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6D" w:rsidRDefault="002774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0" locked="0" layoutInCell="1" allowOverlap="1" wp14:anchorId="60487FAA" wp14:editId="5856989D">
            <wp:simplePos x="0" y="0"/>
            <wp:positionH relativeFrom="page">
              <wp:align>left</wp:align>
            </wp:positionH>
            <wp:positionV relativeFrom="paragraph">
              <wp:posOffset>-1080770</wp:posOffset>
            </wp:positionV>
            <wp:extent cx="7548113" cy="10676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-REPORT-progr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229" cy="1068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76B">
        <w:rPr>
          <w:noProof/>
        </w:rPr>
        <w:drawing>
          <wp:anchor distT="0" distB="0" distL="114300" distR="114300" simplePos="0" relativeHeight="251662336" behindDoc="0" locked="0" layoutInCell="1" allowOverlap="1" wp14:anchorId="5B7D1094" wp14:editId="67F1EF6E">
            <wp:simplePos x="0" y="0"/>
            <wp:positionH relativeFrom="column">
              <wp:posOffset>0</wp:posOffset>
            </wp:positionH>
            <wp:positionV relativeFrom="paragraph">
              <wp:posOffset>192985</wp:posOffset>
            </wp:positionV>
            <wp:extent cx="1816212" cy="385184"/>
            <wp:effectExtent l="133350" t="133350" r="279400" b="3390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n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212" cy="385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681" w:rsidRPr="00D7168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7B3DDB" wp14:editId="5E00CDCD">
                <wp:simplePos x="0" y="0"/>
                <wp:positionH relativeFrom="page">
                  <wp:posOffset>374345</wp:posOffset>
                </wp:positionH>
                <wp:positionV relativeFrom="paragraph">
                  <wp:posOffset>5627370</wp:posOffset>
                </wp:positionV>
                <wp:extent cx="57150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81" w:rsidRPr="002F0842" w:rsidRDefault="00D71681" w:rsidP="00D71681">
                            <w:pPr>
                              <w:spacing w:line="360" w:lineRule="auto"/>
                              <w:jc w:val="center"/>
                              <w:rPr>
                                <w:rFonts w:ascii="LilyUPC" w:hAnsi="LilyUPC" w:cs="LilyUPC"/>
                                <w:spacing w:val="20"/>
                                <w:sz w:val="50"/>
                                <w:szCs w:val="50"/>
                                <w:cs/>
                              </w:rPr>
                            </w:pPr>
                            <w:r w:rsidRPr="002F0842">
                              <w:rPr>
                                <w:rFonts w:ascii="LilyUPC" w:hAnsi="LilyUPC" w:cs="LilyUPC"/>
                                <w:spacing w:val="20"/>
                                <w:sz w:val="50"/>
                                <w:szCs w:val="50"/>
                                <w:cs/>
                              </w:rPr>
                              <w:t>หลักสูตร</w:t>
                            </w:r>
                            <w:r w:rsidRPr="002F0842">
                              <w:rPr>
                                <w:rFonts w:ascii="LilyUPC" w:hAnsi="LilyUPC" w:cs="LilyUPC" w:hint="cs"/>
                                <w:spacing w:val="20"/>
                                <w:sz w:val="50"/>
                                <w:szCs w:val="50"/>
                                <w:cs/>
                              </w:rPr>
                              <w:t>การ</w:t>
                            </w:r>
                            <w:r w:rsidRPr="002F0842">
                              <w:rPr>
                                <w:rFonts w:ascii="LilyUPC" w:hAnsi="LilyUPC" w:cs="LilyUPC"/>
                                <w:spacing w:val="20"/>
                                <w:sz w:val="50"/>
                                <w:szCs w:val="50"/>
                                <w:cs/>
                              </w:rPr>
                              <w:t>วางแผนภาคและเมืองมหาบัณฑิต</w:t>
                            </w:r>
                            <w:r w:rsidRPr="002F0842">
                              <w:rPr>
                                <w:rFonts w:ascii="LilyUPC" w:hAnsi="LilyUPC" w:cs="LilyUPC"/>
                                <w:spacing w:val="20"/>
                                <w:sz w:val="50"/>
                                <w:szCs w:val="50"/>
                                <w:cs/>
                              </w:rPr>
                              <w:br/>
                              <w:t>สาขาวิชาการใช้ที่ดินและการจัดการทรัพยากรธรรมชาติอย่างยั่งยืน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7B3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5pt;margin-top:443.1pt;width:45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" filled="f" stroked="f">
                <v:textbox style="mso-fit-shape-to-text:t">
                  <w:txbxContent>
                    <w:p w:rsidR="00D71681" w:rsidRPr="002F0842" w:rsidRDefault="00D71681" w:rsidP="00D71681">
                      <w:pPr>
                        <w:spacing w:line="360" w:lineRule="auto"/>
                        <w:jc w:val="center"/>
                        <w:rPr>
                          <w:rFonts w:ascii="LilyUPC" w:hAnsi="LilyUPC" w:cs="LilyUPC"/>
                          <w:spacing w:val="20"/>
                          <w:sz w:val="50"/>
                          <w:szCs w:val="50"/>
                          <w:cs/>
                        </w:rPr>
                      </w:pPr>
                      <w:r w:rsidRPr="002F0842">
                        <w:rPr>
                          <w:rFonts w:ascii="LilyUPC" w:hAnsi="LilyUPC" w:cs="LilyUPC"/>
                          <w:spacing w:val="20"/>
                          <w:sz w:val="50"/>
                          <w:szCs w:val="50"/>
                          <w:cs/>
                        </w:rPr>
                        <w:t>หลักสูตร</w:t>
                      </w:r>
                      <w:r w:rsidRPr="002F0842">
                        <w:rPr>
                          <w:rFonts w:ascii="LilyUPC" w:hAnsi="LilyUPC" w:cs="LilyUPC" w:hint="cs"/>
                          <w:spacing w:val="20"/>
                          <w:sz w:val="50"/>
                          <w:szCs w:val="50"/>
                          <w:cs/>
                        </w:rPr>
                        <w:t>การ</w:t>
                      </w:r>
                      <w:r w:rsidRPr="002F0842">
                        <w:rPr>
                          <w:rFonts w:ascii="LilyUPC" w:hAnsi="LilyUPC" w:cs="LilyUPC"/>
                          <w:spacing w:val="20"/>
                          <w:sz w:val="50"/>
                          <w:szCs w:val="50"/>
                          <w:cs/>
                        </w:rPr>
                        <w:t>วางแผนภาคและเมืองมหาบัณฑิต</w:t>
                      </w:r>
                      <w:r w:rsidRPr="002F0842">
                        <w:rPr>
                          <w:rFonts w:ascii="LilyUPC" w:hAnsi="LilyUPC" w:cs="LilyUPC"/>
                          <w:spacing w:val="20"/>
                          <w:sz w:val="50"/>
                          <w:szCs w:val="50"/>
                          <w:cs/>
                        </w:rPr>
                        <w:br/>
                        <w:t>สาขาวิชาการใช้ที่ดินและการจัดการทรัพยากรธรรมชาติอย่างยั่งยืน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0506D" w:rsidSect="00E52559">
      <w:pgSz w:w="11906" w:h="16838" w:code="9"/>
      <w:pgMar w:top="1702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81"/>
    <w:rsid w:val="0019718E"/>
    <w:rsid w:val="0027747B"/>
    <w:rsid w:val="0045524F"/>
    <w:rsid w:val="008A13CA"/>
    <w:rsid w:val="009231E3"/>
    <w:rsid w:val="00B0506D"/>
    <w:rsid w:val="00B33C39"/>
    <w:rsid w:val="00B422F6"/>
    <w:rsid w:val="00D71681"/>
    <w:rsid w:val="00DB15F9"/>
    <w:rsid w:val="00E52559"/>
    <w:rsid w:val="00F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6A963-2839-4EF8-9F5D-15AA6D9D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Times New Roman" w:hAnsi="TH Niramit AS" w:cs="TH Niramit AS"/>
        <w:sz w:val="31"/>
        <w:szCs w:val="31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Aor</cp:lastModifiedBy>
  <cp:revision>3</cp:revision>
  <dcterms:created xsi:type="dcterms:W3CDTF">2019-05-08T02:52:00Z</dcterms:created>
  <dcterms:modified xsi:type="dcterms:W3CDTF">2019-05-17T02:30:00Z</dcterms:modified>
</cp:coreProperties>
</file>