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13" w:rsidRPr="00F05F47" w:rsidRDefault="00F05F47" w:rsidP="00F05F4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ข้อเสนอแน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</w:t>
      </w:r>
    </w:p>
    <w:p w:rsidR="00FF731F" w:rsidRPr="00F05F47" w:rsidRDefault="00FF731F" w:rsidP="00153D13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F05F47">
        <w:rPr>
          <w:rFonts w:ascii="Angsana New" w:hAnsi="Angsana New" w:cs="Angsana New"/>
          <w:b/>
          <w:bCs/>
          <w:sz w:val="32"/>
          <w:szCs w:val="32"/>
          <w:cs/>
        </w:rPr>
        <w:t>องค์</w:t>
      </w:r>
      <w:r w:rsidR="00FD695C" w:rsidRPr="00F05F47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ประกอบที่ </w:t>
      </w:r>
      <w:r w:rsidRPr="00F05F47">
        <w:rPr>
          <w:rFonts w:ascii="Angsana New" w:hAnsi="Angsana New" w:cs="Angsana New"/>
          <w:b/>
          <w:bCs/>
          <w:sz w:val="32"/>
          <w:szCs w:val="32"/>
          <w:cs/>
        </w:rPr>
        <w:t xml:space="preserve"> 1</w:t>
      </w:r>
      <w:r w:rsidR="00FD695C" w:rsidRPr="00F05F47">
        <w:rPr>
          <w:rFonts w:ascii="Angsana New" w:hAnsi="Angsana New" w:cs="Angsana New"/>
          <w:b/>
          <w:bCs/>
          <w:sz w:val="32"/>
          <w:szCs w:val="32"/>
          <w:cs/>
        </w:rPr>
        <w:t xml:space="preserve">  ปรัชญา ปณิธาน วัตถุประสงค์และแผนการดำเนินงาน</w:t>
      </w:r>
    </w:p>
    <w:p w:rsidR="00FF731F" w:rsidRPr="00F05F47" w:rsidRDefault="00FF731F" w:rsidP="00FF731F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 xml:space="preserve">ผู้บริหารและบุคลากรควรให้ความสำคัญกับกระบวนการ  </w:t>
      </w:r>
      <w:r w:rsidRPr="00F05F47">
        <w:rPr>
          <w:rFonts w:ascii="Angsana New" w:hAnsi="Angsana New" w:cs="Angsana New"/>
          <w:sz w:val="32"/>
          <w:szCs w:val="32"/>
        </w:rPr>
        <w:t>PDCA</w:t>
      </w:r>
      <w:r w:rsidRPr="00F05F47">
        <w:rPr>
          <w:rFonts w:ascii="Angsana New" w:hAnsi="Angsana New" w:cs="Angsana New"/>
          <w:sz w:val="32"/>
          <w:szCs w:val="32"/>
          <w:cs/>
        </w:rPr>
        <w:t xml:space="preserve"> อย่างจริงจัง</w:t>
      </w:r>
    </w:p>
    <w:p w:rsidR="00FF731F" w:rsidRPr="00F05F47" w:rsidRDefault="00FF731F" w:rsidP="00FF731F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ควรพัฒนาบุคลากรให้มีความรู้ความเข้าใจด้านการจัดทำแผนกลยุทธ์และแผนปฏิบัติราชการ</w:t>
      </w:r>
    </w:p>
    <w:p w:rsidR="00FF731F" w:rsidRPr="00F05F47" w:rsidRDefault="00FF731F" w:rsidP="00FF731F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ควรมีการสื่อสารและถ่ายทอดแผนกลยุทธ์ให้บุคลากรอย่างทั่วถึง และมีการมอบหมายที่ชัดเจน</w:t>
      </w:r>
    </w:p>
    <w:p w:rsidR="00FF731F" w:rsidRPr="00F05F47" w:rsidRDefault="00FF731F" w:rsidP="00FF731F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ควรศึกษาแนวปฏิบัติในกระบวนการพัฒนาแผนอย่างเข้าใจ และควรมีการแลกเปลี่ยนเรียนรู้ระหว่างหน่วยงาน</w:t>
      </w:r>
    </w:p>
    <w:p w:rsidR="00FF731F" w:rsidRPr="00F05F47" w:rsidRDefault="00FF731F" w:rsidP="00FF731F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ควรมีคำอธิบายการวัดตัวบ่งชี้ให้ชัดเจน</w:t>
      </w:r>
    </w:p>
    <w:p w:rsidR="00FF731F" w:rsidRPr="00F05F47" w:rsidRDefault="00FF731F" w:rsidP="00FF731F">
      <w:pPr>
        <w:pStyle w:val="a4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ควรนำผลการประเมินเอกลักษณ์ของหน่วยงานมาใช้ประโยชน์ในการพัฒนาหน่วยงานอย่างเป็นรูปธรรม</w:t>
      </w:r>
    </w:p>
    <w:p w:rsidR="00FF731F" w:rsidRPr="00F05F47" w:rsidRDefault="00FF731F" w:rsidP="00FF731F">
      <w:pPr>
        <w:pStyle w:val="a4"/>
        <w:rPr>
          <w:rFonts w:ascii="Angsana New" w:hAnsi="Angsana New" w:cs="Angsana New"/>
          <w:sz w:val="32"/>
          <w:szCs w:val="32"/>
        </w:rPr>
      </w:pPr>
    </w:p>
    <w:p w:rsidR="00FD695C" w:rsidRPr="00F05F47" w:rsidRDefault="00FD695C" w:rsidP="00FF731F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F05F47">
        <w:rPr>
          <w:rFonts w:ascii="Angsana New" w:hAnsi="Angsana New" w:cs="Angsana New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FD695C" w:rsidRPr="00F05F47" w:rsidRDefault="00FD695C" w:rsidP="00FD695C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การประเมินผลการปฏิบัติงานของผู้บริหารควรทำการประเมินให้ครอบคลุมผู้มีส่วนได้ส่วนเสียทั้งหมด</w:t>
      </w:r>
    </w:p>
    <w:p w:rsidR="00FD695C" w:rsidRPr="00F05F47" w:rsidRDefault="00FD695C" w:rsidP="00FD695C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หน่วยงานควรจัดทำคู่มือ</w:t>
      </w:r>
      <w:r w:rsidR="0079054F" w:rsidRPr="00F05F47">
        <w:rPr>
          <w:rFonts w:ascii="Angsana New" w:hAnsi="Angsana New" w:cs="Angsana New"/>
          <w:sz w:val="32"/>
          <w:szCs w:val="32"/>
          <w:cs/>
        </w:rPr>
        <w:t xml:space="preserve"> และคณะกรรมการ</w:t>
      </w:r>
      <w:r w:rsidRPr="00F05F47">
        <w:rPr>
          <w:rFonts w:ascii="Angsana New" w:hAnsi="Angsana New" w:cs="Angsana New"/>
          <w:sz w:val="32"/>
          <w:szCs w:val="32"/>
          <w:cs/>
        </w:rPr>
        <w:t xml:space="preserve">  5  ส  ที่เป็นของหน่วยงานเอง</w:t>
      </w:r>
    </w:p>
    <w:p w:rsidR="00FD695C" w:rsidRPr="00F05F47" w:rsidRDefault="00FD695C" w:rsidP="00FD695C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ควรทำความเข้าใจเกี่ยวกับการประเมินผลสำเร็จของแผนการบริหารและพัฒนาบุคลากร และการประเมินผลการดำเนินงาน</w:t>
      </w:r>
    </w:p>
    <w:p w:rsidR="0079054F" w:rsidRPr="00F05F47" w:rsidRDefault="0079054F" w:rsidP="00FD695C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ควรนำผลการบริหารความเสี่ยงและข้อเสนอแนะไปปรับปรุงการดำเนินงานในปีถัดไป</w:t>
      </w:r>
    </w:p>
    <w:p w:rsidR="00D459E1" w:rsidRPr="00F05F47" w:rsidRDefault="00D459E1" w:rsidP="00FD695C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</w:t>
      </w:r>
      <w:r w:rsidR="00F05F47" w:rsidRPr="00F05F47">
        <w:rPr>
          <w:rFonts w:ascii="Angsana New" w:hAnsi="Angsana New" w:cs="Angsana New"/>
          <w:sz w:val="32"/>
          <w:szCs w:val="32"/>
          <w:cs/>
        </w:rPr>
        <w:t>วางแผนการพัฒนาบุคลากรให้มีระบบที่ชัดเจน</w:t>
      </w:r>
    </w:p>
    <w:p w:rsidR="00D459E1" w:rsidRPr="00F05F47" w:rsidRDefault="00D459E1" w:rsidP="00D459E1">
      <w:pPr>
        <w:rPr>
          <w:rFonts w:ascii="Angsana New" w:hAnsi="Angsana New" w:cs="Angsana New"/>
          <w:b/>
          <w:bCs/>
          <w:sz w:val="32"/>
          <w:szCs w:val="32"/>
        </w:rPr>
      </w:pPr>
      <w:r w:rsidRPr="00F05F47">
        <w:rPr>
          <w:rFonts w:ascii="Angsana New" w:hAnsi="Angsana New" w:cs="Angsana New"/>
          <w:b/>
          <w:bCs/>
          <w:sz w:val="32"/>
          <w:szCs w:val="32"/>
          <w:cs/>
        </w:rPr>
        <w:t>องค์ประกอบที่  7  ระบบและกลไกการประกันคุณภาพภายใน</w:t>
      </w:r>
    </w:p>
    <w:p w:rsidR="00F05F47" w:rsidRPr="00F05F47" w:rsidRDefault="00F05F47" w:rsidP="00F05F4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ควรนำผลการประเมินไปพัฒนาการทำงานเพื่อส่งผลดีต่อทุกตัวบ่งชี้ของแผนกลยุทธ์</w:t>
      </w:r>
    </w:p>
    <w:p w:rsidR="00F05F47" w:rsidRDefault="00F05F47" w:rsidP="00F05F47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ควรนำข้อเสนอแนะของผู้มีส่วนได้ส่วนเสียมาปรับปรุงและพัฒนาหน่วยงาน</w:t>
      </w:r>
    </w:p>
    <w:p w:rsidR="00F05F47" w:rsidRPr="005234BA" w:rsidRDefault="00F05F47" w:rsidP="00F05F47">
      <w:pPr>
        <w:rPr>
          <w:rFonts w:ascii="Angsana New" w:hAnsi="Angsana New" w:cs="Angsana New"/>
          <w:b/>
          <w:bCs/>
          <w:sz w:val="32"/>
          <w:szCs w:val="32"/>
        </w:rPr>
      </w:pPr>
      <w:r w:rsidRPr="005234BA">
        <w:rPr>
          <w:rFonts w:ascii="Angsana New" w:hAnsi="Angsana New" w:cs="Angsana New"/>
          <w:b/>
          <w:bCs/>
          <w:sz w:val="32"/>
          <w:szCs w:val="32"/>
          <w:cs/>
        </w:rPr>
        <w:t>ข้อเสนอแนะรวม</w:t>
      </w:r>
    </w:p>
    <w:p w:rsidR="00F05F47" w:rsidRPr="00F05F47" w:rsidRDefault="00F05F47" w:rsidP="00F05F47">
      <w:pPr>
        <w:pStyle w:val="a4"/>
        <w:numPr>
          <w:ilvl w:val="0"/>
          <w:numId w:val="5"/>
        </w:numPr>
        <w:ind w:left="709"/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>ควรจัดเอกสารอ้างอิงให้สอดคล้องกับเนื้อหาและการอ้างอิง</w:t>
      </w:r>
      <w:r w:rsidRPr="00F05F47">
        <w:rPr>
          <w:rFonts w:ascii="Angsana New" w:hAnsi="Angsana New" w:cs="Angsana New"/>
          <w:sz w:val="32"/>
          <w:szCs w:val="32"/>
        </w:rPr>
        <w:t xml:space="preserve"> </w:t>
      </w:r>
      <w:r w:rsidRPr="00F05F47">
        <w:rPr>
          <w:rFonts w:ascii="Angsana New" w:hAnsi="Angsana New" w:cs="Angsana New"/>
          <w:sz w:val="32"/>
          <w:szCs w:val="32"/>
          <w:cs/>
        </w:rPr>
        <w:t>เพื่อให้ง่ายต่อการสืบค้น</w:t>
      </w:r>
      <w:r w:rsidRPr="00F05F47">
        <w:rPr>
          <w:rFonts w:ascii="Angsana New" w:hAnsi="Angsana New" w:cs="Angsana New"/>
          <w:sz w:val="32"/>
          <w:szCs w:val="32"/>
        </w:rPr>
        <w:t xml:space="preserve">  </w:t>
      </w:r>
    </w:p>
    <w:p w:rsidR="00F05F47" w:rsidRDefault="00F05F47" w:rsidP="00F05F47">
      <w:pPr>
        <w:pStyle w:val="a3"/>
        <w:numPr>
          <w:ilvl w:val="0"/>
          <w:numId w:val="5"/>
        </w:numPr>
        <w:ind w:left="709"/>
        <w:rPr>
          <w:rFonts w:ascii="Angsana New" w:hAnsi="Angsana New" w:cs="Angsana New"/>
          <w:sz w:val="32"/>
          <w:szCs w:val="32"/>
        </w:rPr>
      </w:pPr>
      <w:r w:rsidRPr="00F05F47">
        <w:rPr>
          <w:rFonts w:ascii="Angsana New" w:hAnsi="Angsana New" w:cs="Angsana New"/>
          <w:sz w:val="32"/>
          <w:szCs w:val="32"/>
          <w:cs/>
        </w:rPr>
        <w:t xml:space="preserve">การเขียนรายงาน  </w:t>
      </w:r>
      <w:r w:rsidRPr="00F05F47">
        <w:rPr>
          <w:rFonts w:ascii="Angsana New" w:hAnsi="Angsana New" w:cs="Angsana New"/>
          <w:sz w:val="32"/>
          <w:szCs w:val="32"/>
        </w:rPr>
        <w:t xml:space="preserve">SAR  </w:t>
      </w:r>
      <w:r w:rsidRPr="00F05F47">
        <w:rPr>
          <w:rFonts w:ascii="Angsana New" w:hAnsi="Angsana New" w:cs="Angsana New"/>
          <w:sz w:val="32"/>
          <w:szCs w:val="32"/>
          <w:cs/>
        </w:rPr>
        <w:t>ของหน่วยงานควรศึกษาเกณฑ์และเขียนให้ถูกต้อง</w:t>
      </w:r>
      <w:r w:rsidRPr="00F05F47">
        <w:rPr>
          <w:rFonts w:ascii="Angsana New" w:hAnsi="Angsana New" w:cs="Angsana New"/>
          <w:sz w:val="32"/>
          <w:szCs w:val="32"/>
        </w:rPr>
        <w:t xml:space="preserve">  </w:t>
      </w:r>
    </w:p>
    <w:p w:rsidR="00F05F47" w:rsidRPr="005576B4" w:rsidRDefault="005234BA" w:rsidP="00F05F47">
      <w:pPr>
        <w:pStyle w:val="a3"/>
        <w:numPr>
          <w:ilvl w:val="0"/>
          <w:numId w:val="5"/>
        </w:numPr>
        <w:ind w:left="70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รส่งเสริมให้บุคลากรทุกคนในหน่วยงานร่วมรับรู้และมีส่วนรับผิดชอบในการดำเนินงานประกันคุณภาพของหน่วยงาน</w:t>
      </w:r>
    </w:p>
    <w:sectPr w:rsidR="00F05F47" w:rsidRPr="005576B4" w:rsidSect="0091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F48"/>
    <w:multiLevelType w:val="hybridMultilevel"/>
    <w:tmpl w:val="E7D0B746"/>
    <w:lvl w:ilvl="0" w:tplc="C8DE83B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FB57F2"/>
    <w:multiLevelType w:val="hybridMultilevel"/>
    <w:tmpl w:val="64FA5DE2"/>
    <w:lvl w:ilvl="0" w:tplc="40F8F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56216"/>
    <w:multiLevelType w:val="hybridMultilevel"/>
    <w:tmpl w:val="847E7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40B1A"/>
    <w:multiLevelType w:val="hybridMultilevel"/>
    <w:tmpl w:val="2E6C5636"/>
    <w:lvl w:ilvl="0" w:tplc="C8DE8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675AF"/>
    <w:multiLevelType w:val="hybridMultilevel"/>
    <w:tmpl w:val="8016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53D13"/>
    <w:rsid w:val="00153D13"/>
    <w:rsid w:val="004A2DE5"/>
    <w:rsid w:val="005234BA"/>
    <w:rsid w:val="005576B4"/>
    <w:rsid w:val="0079054F"/>
    <w:rsid w:val="00911934"/>
    <w:rsid w:val="00D459E1"/>
    <w:rsid w:val="00F05F47"/>
    <w:rsid w:val="00FD695C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13"/>
    <w:pPr>
      <w:ind w:left="720"/>
      <w:contextualSpacing/>
    </w:pPr>
  </w:style>
  <w:style w:type="paragraph" w:styleId="a4">
    <w:name w:val="No Spacing"/>
    <w:uiPriority w:val="1"/>
    <w:qFormat/>
    <w:rsid w:val="00FF7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Light.user</cp:lastModifiedBy>
  <cp:revision>6</cp:revision>
  <dcterms:created xsi:type="dcterms:W3CDTF">2011-11-11T07:14:00Z</dcterms:created>
  <dcterms:modified xsi:type="dcterms:W3CDTF">2011-11-11T07:49:00Z</dcterms:modified>
</cp:coreProperties>
</file>