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2754" w14:textId="77777777" w:rsidR="00D05CF4" w:rsidRPr="004A054B" w:rsidRDefault="00D05CF4" w:rsidP="00D05CF4">
      <w:pPr>
        <w:pStyle w:val="NoSpacing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245791B1" w14:textId="77777777" w:rsidR="00D05CF4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4E7CF46A" w14:textId="2D9FDD0B" w:rsidR="00D05CF4" w:rsidRDefault="00D05CF4" w:rsidP="00D05CF4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</w:t>
      </w:r>
      <w:r w:rsidR="002E3D6C">
        <w:rPr>
          <w:rFonts w:ascii="TH Niramit AS" w:hAnsi="TH Niramit AS" w:cs="TH Niramit AS" w:hint="cs"/>
          <w:b/>
          <w:bCs/>
          <w:sz w:val="32"/>
          <w:szCs w:val="32"/>
          <w:cs/>
        </w:rPr>
        <w:t>บัณฑิตศึกษา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2AB95A6E" w14:textId="0766FA70" w:rsidR="00D05CF4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14A25223" w14:textId="77777777" w:rsidR="009A059E" w:rsidRDefault="009A059E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 w:hint="cs"/>
          <w:b/>
          <w:bCs/>
          <w:sz w:val="32"/>
          <w:szCs w:val="32"/>
          <w:lang w:eastAsia="zh-CN"/>
        </w:rPr>
      </w:pPr>
    </w:p>
    <w:bookmarkEnd w:id="0"/>
    <w:p w14:paraId="552F3A64" w14:textId="77777777" w:rsidR="00D05CF4" w:rsidRPr="004A054B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0FDFE553" w14:textId="77777777" w:rsidR="00D05CF4" w:rsidRDefault="00D05CF4" w:rsidP="00D05CF4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1B6D5036" w14:textId="77777777" w:rsidR="00D05CF4" w:rsidRPr="00770901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2D0EF3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ปรับปรุง</w:t>
      </w: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>/หลักสูตร</w:t>
      </w:r>
      <w:r w:rsidRPr="002D0EF3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ใหม่</w:t>
      </w:r>
      <w:r w:rsidRPr="00FA1F9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4BAADDCA" w14:textId="49B9299D" w:rsidR="00D05CF4" w:rsidRPr="009A059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750B74BB" w14:textId="77777777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A72BD3" w:rsidRPr="005508FF" w14:paraId="1A34384B" w14:textId="77777777" w:rsidTr="00A72BD3">
        <w:tc>
          <w:tcPr>
            <w:tcW w:w="277" w:type="pct"/>
            <w:vAlign w:val="center"/>
          </w:tcPr>
          <w:p w14:paraId="172267AB" w14:textId="5686C89C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1DEFCBF0" w14:textId="0BCAE942" w:rsidR="00A72BD3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136F6E3D" w14:textId="50900D0F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A72BD3" w:rsidRPr="005508FF" w14:paraId="1404B8F9" w14:textId="77777777" w:rsidTr="00A72BD3">
        <w:tc>
          <w:tcPr>
            <w:tcW w:w="277" w:type="pct"/>
          </w:tcPr>
          <w:p w14:paraId="41D0411D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6D5EBAD7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2" w:type="pct"/>
          </w:tcPr>
          <w:p w14:paraId="6632CAFB" w14:textId="77777777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4BCF786F" w14:textId="77777777" w:rsidTr="00A72BD3">
        <w:tc>
          <w:tcPr>
            <w:tcW w:w="277" w:type="pct"/>
          </w:tcPr>
          <w:p w14:paraId="1438D498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63407E2B" w14:textId="77777777" w:rsidR="00A72BD3" w:rsidRPr="005508FF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3C35253E" w14:textId="77777777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363B6935" w14:textId="77777777" w:rsidTr="00A72BD3">
        <w:tc>
          <w:tcPr>
            <w:tcW w:w="277" w:type="pct"/>
          </w:tcPr>
          <w:p w14:paraId="714C2372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10F8C68D" w14:textId="77777777" w:rsidR="00A72BD3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32E5C5B2" w14:textId="77777777" w:rsidR="00A72BD3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4D31A118" w14:textId="77777777" w:rsidTr="00A72BD3">
        <w:tc>
          <w:tcPr>
            <w:tcW w:w="277" w:type="pct"/>
            <w:tcBorders>
              <w:bottom w:val="single" w:sz="4" w:space="0" w:color="auto"/>
            </w:tcBorders>
          </w:tcPr>
          <w:p w14:paraId="203FEE9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4FB11CFA" w14:textId="77777777" w:rsidR="00A72BD3" w:rsidRPr="005508FF" w:rsidRDefault="00A72BD3" w:rsidP="00A72BD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58B181E7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384FAE0B" w14:textId="77777777" w:rsidTr="00A72BD3">
        <w:tc>
          <w:tcPr>
            <w:tcW w:w="277" w:type="pct"/>
          </w:tcPr>
          <w:p w14:paraId="03FDF7A7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411284A7" w14:textId="77777777" w:rsidR="00A72BD3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7E77E357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5859774A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5D9131AE" w14:textId="77777777" w:rsidTr="00A72BD3">
        <w:tc>
          <w:tcPr>
            <w:tcW w:w="277" w:type="pct"/>
          </w:tcPr>
          <w:p w14:paraId="63D4A892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7053DB4D" w14:textId="77777777" w:rsidR="00A72BD3" w:rsidRPr="005508FF" w:rsidRDefault="00A72BD3" w:rsidP="00A72BD3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5C111940" w14:textId="77777777" w:rsidR="00A72BD3" w:rsidRPr="005508FF" w:rsidRDefault="00A72BD3" w:rsidP="00A72BD3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4584D7C7" w14:textId="77777777" w:rsidTr="00A72BD3">
        <w:tc>
          <w:tcPr>
            <w:tcW w:w="277" w:type="pct"/>
          </w:tcPr>
          <w:p w14:paraId="262BCECF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9A99291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7968CDCB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098C93A3" w14:textId="77777777" w:rsidTr="00A72BD3">
        <w:tc>
          <w:tcPr>
            <w:tcW w:w="277" w:type="pct"/>
          </w:tcPr>
          <w:p w14:paraId="1456B89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5DF48E1C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09FCC1C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1771C05B" w14:textId="77777777" w:rsidTr="00A72BD3">
        <w:tc>
          <w:tcPr>
            <w:tcW w:w="277" w:type="pct"/>
          </w:tcPr>
          <w:p w14:paraId="71087C99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6DA0F61C" w14:textId="77777777" w:rsidR="00A72BD3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530E8C2D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70248BDD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72BD3" w:rsidRPr="005508FF" w14:paraId="77F35C07" w14:textId="77777777" w:rsidTr="00A72BD3">
        <w:tc>
          <w:tcPr>
            <w:tcW w:w="277" w:type="pct"/>
          </w:tcPr>
          <w:p w14:paraId="01ED2646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01E1FC49" w14:textId="77777777" w:rsidR="00A72BD3" w:rsidRPr="005508FF" w:rsidRDefault="00A72BD3" w:rsidP="00A72BD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642" w:type="pct"/>
          </w:tcPr>
          <w:p w14:paraId="5598407B" w14:textId="77777777" w:rsidR="00A72BD3" w:rsidRPr="005508FF" w:rsidRDefault="00A72BD3" w:rsidP="00A72BD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760ABA6" w14:textId="77777777" w:rsidR="00674EB0" w:rsidRPr="009A059E" w:rsidRDefault="00674EB0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7E8FF139" w14:textId="63F4F4D0" w:rsidR="00D05CF4" w:rsidRPr="004A054B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7326039A" w14:textId="77777777" w:rsidR="00D05CF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14651A5E" w14:textId="77777777" w:rsidR="00D05CF4" w:rsidRPr="004A4115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012AAB81" w14:textId="4B238CAB" w:rsidR="00FA1F94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7B242EE7" w14:textId="77777777" w:rsidR="009A059E" w:rsidRDefault="009A059E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435584D6" w14:textId="77777777" w:rsidR="009A059E" w:rsidRDefault="009A059E" w:rsidP="00430319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0CE477C" w14:textId="36284E6D" w:rsidR="00430319" w:rsidRDefault="00430319" w:rsidP="00430319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bookmarkStart w:id="1" w:name="_Hlk84429558"/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>
        <w:rPr>
          <w:rFonts w:ascii="TH Niramit AS" w:hAnsi="TH Niramit AS" w:cs="TH Niramit AS" w:hint="cs"/>
          <w:color w:val="00B050"/>
          <w:sz w:val="32"/>
          <w:szCs w:val="32"/>
          <w:cs/>
        </w:rPr>
        <w:instrText xml:space="preserve">คลิกพิมพ์] </w:instrText>
      </w:r>
      <w:r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br/>
        <w:t>มีผลการดำเนินงานเป็นไป</w:t>
      </w:r>
      <w:r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7499353D" w14:textId="77777777" w:rsidR="00430319" w:rsidRDefault="00430319" w:rsidP="00430319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108"/>
        <w:gridCol w:w="1270"/>
      </w:tblGrid>
      <w:tr w:rsidR="00430319" w14:paraId="1247699F" w14:textId="77777777" w:rsidTr="009A059E">
        <w:tc>
          <w:tcPr>
            <w:tcW w:w="2689" w:type="dxa"/>
          </w:tcPr>
          <w:p w14:paraId="349C5328" w14:textId="77777777" w:rsidR="00430319" w:rsidRDefault="00430319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  <w:hideMark/>
          </w:tcPr>
          <w:p w14:paraId="6C2EF1E1" w14:textId="77777777" w:rsidR="00430319" w:rsidRDefault="00430319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60024876" w14:textId="77777777" w:rsidR="00430319" w:rsidRDefault="0043031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52A2BD4B" w14:textId="77777777" w:rsidR="00430319" w:rsidRDefault="00430319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ประธานอาจารย์ผู้รับผิดชอบหลักสูตร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  <w:hideMark/>
          </w:tcPr>
          <w:p w14:paraId="4844CBB3" w14:textId="77777777" w:rsidR="00430319" w:rsidRDefault="00430319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430319" w14:paraId="3CF073DF" w14:textId="77777777" w:rsidTr="009A059E">
        <w:tc>
          <w:tcPr>
            <w:tcW w:w="2689" w:type="dxa"/>
          </w:tcPr>
          <w:p w14:paraId="58ABB933" w14:textId="77777777" w:rsidR="00430319" w:rsidRDefault="00430319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8" w:type="dxa"/>
          </w:tcPr>
          <w:p w14:paraId="4EECBB75" w14:textId="77777777" w:rsidR="00430319" w:rsidRDefault="00430319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270" w:type="dxa"/>
          </w:tcPr>
          <w:p w14:paraId="6AE060DA" w14:textId="77777777" w:rsidR="00430319" w:rsidRDefault="00430319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430319" w14:paraId="3831D852" w14:textId="77777777" w:rsidTr="009A059E">
        <w:tc>
          <w:tcPr>
            <w:tcW w:w="2689" w:type="dxa"/>
          </w:tcPr>
          <w:p w14:paraId="6F9A0268" w14:textId="77777777" w:rsidR="00430319" w:rsidRDefault="00430319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8" w:type="dxa"/>
            <w:hideMark/>
          </w:tcPr>
          <w:p w14:paraId="025B4C2B" w14:textId="77777777" w:rsidR="00430319" w:rsidRDefault="00430319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0385AED1" w14:textId="77777777" w:rsidR="00430319" w:rsidRDefault="0043031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3A904D50" w14:textId="77777777" w:rsidR="00430319" w:rsidRDefault="00430319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รองคณบดี/ผู้ช่วยคณบดีฝ่าย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  <w:p w14:paraId="4CF2C82D" w14:textId="77777777" w:rsidR="00430319" w:rsidRDefault="00430319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คณะ/วิทยาลัย</w: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>
              <w:rPr>
                <w:rFonts w:ascii="TH Niramit AS" w:hAnsi="TH Niramit AS" w:cs="TH Niramit AS" w:hint="cs"/>
                <w:color w:val="00B050"/>
                <w:sz w:val="32"/>
                <w:szCs w:val="32"/>
                <w:cs/>
              </w:rPr>
              <w:instrText xml:space="preserve">คลิกพิมพ์] </w:instrText>
            </w:r>
            <w:r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270" w:type="dxa"/>
            <w:hideMark/>
          </w:tcPr>
          <w:p w14:paraId="18F633E7" w14:textId="77777777" w:rsidR="00430319" w:rsidRDefault="00430319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ผู้รับรอง</w:t>
            </w:r>
          </w:p>
        </w:tc>
      </w:tr>
      <w:bookmarkEnd w:id="1"/>
    </w:tbl>
    <w:p w14:paraId="39458DBA" w14:textId="77777777" w:rsidR="009A059E" w:rsidRDefault="009A059E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059FD403" w14:textId="77777777" w:rsidR="009A059E" w:rsidRDefault="009A059E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7BDEB412" w14:textId="3C5AE213" w:rsidR="00D05CF4" w:rsidRPr="00B0608B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29AEFFD1" w14:textId="1FB89543" w:rsidR="00D05CF4" w:rsidRDefault="00D05CF4" w:rsidP="003F20AE">
      <w:pPr>
        <w:pStyle w:val="ListParagraph"/>
        <w:tabs>
          <w:tab w:val="left" w:pos="426"/>
        </w:tabs>
        <w:spacing w:before="240" w:after="0"/>
        <w:ind w:left="1276" w:right="-591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3F20AE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</w:t>
      </w:r>
      <w:r w:rsidR="003F20AE" w:rsidRPr="003F20AE">
        <w:rPr>
          <w:rFonts w:ascii="TH Niramit AS" w:hAnsi="TH Niramit AS" w:cs="TH Niramit AS" w:hint="cs"/>
          <w:b/>
          <w:bCs/>
          <w:sz w:val="28"/>
          <w:cs/>
        </w:rPr>
        <w:t>บ</w:t>
      </w:r>
      <w:r w:rsidRPr="003F20AE">
        <w:rPr>
          <w:rFonts w:ascii="TH Niramit AS" w:hAnsi="TH Niramit AS" w:cs="TH Niramit AS"/>
          <w:b/>
          <w:bCs/>
          <w:sz w:val="28"/>
          <w:cs/>
        </w:rPr>
        <w:t>บัณฑิตศึกษา พ.ศ.25</w:t>
      </w:r>
      <w:r w:rsidRPr="003F20AE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3F20AE">
        <w:rPr>
          <w:rFonts w:ascii="TH Niramit AS" w:hAnsi="TH Niramit AS" w:cs="TH Niramit AS"/>
          <w:b/>
          <w:bCs/>
          <w:sz w:val="28"/>
          <w:cs/>
        </w:rPr>
        <w:t>8)</w:t>
      </w:r>
    </w:p>
    <w:p w14:paraId="3998B058" w14:textId="77777777" w:rsidR="00D05CF4" w:rsidRPr="006D208D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7838372" w14:textId="77777777" w:rsidR="00D05CF4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5B566728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1252E3" w:rsidRPr="006D208D" w14:paraId="668DECA6" w14:textId="77777777" w:rsidTr="00D870C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1CC052F5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193B4A49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129D9EBA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3DEEEA2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5A758502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97C747E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252E3" w:rsidRPr="006D208D" w14:paraId="0DA9A88E" w14:textId="77777777" w:rsidTr="00D870CF">
        <w:tc>
          <w:tcPr>
            <w:tcW w:w="1616" w:type="pct"/>
            <w:tcBorders>
              <w:bottom w:val="dotted" w:sz="4" w:space="0" w:color="auto"/>
            </w:tcBorders>
          </w:tcPr>
          <w:p w14:paraId="6DBC853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744F011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15EAC50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6A954B0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7C6C08D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579BC38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08C52153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40B4092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55CF240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6A5459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0D6B2B5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36A63A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37DB63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3A8229A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D9C147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7CAE71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7E1105F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6E1FE5E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8C36F8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C99CF0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4A1795FC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444265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3580B55F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25BAD37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0B4EF01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E5D923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6BF75D1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4DDAE6C0" w14:textId="77777777" w:rsidTr="00D870CF">
        <w:tc>
          <w:tcPr>
            <w:tcW w:w="1616" w:type="pct"/>
            <w:tcBorders>
              <w:top w:val="dotted" w:sz="4" w:space="0" w:color="auto"/>
            </w:tcBorders>
          </w:tcPr>
          <w:p w14:paraId="05E1D43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43962801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72897DC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1FAB768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0FEF62F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6DB4D84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61D3396D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136A2E29" w14:textId="6D9FE906" w:rsidR="001252E3" w:rsidRDefault="001252E3" w:rsidP="00A72BD3">
      <w:pPr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029"/>
        <w:gridCol w:w="1028"/>
        <w:gridCol w:w="1057"/>
        <w:gridCol w:w="1584"/>
        <w:gridCol w:w="1435"/>
      </w:tblGrid>
      <w:tr w:rsidR="001252E3" w:rsidRPr="006D208D" w14:paraId="2195B532" w14:textId="77777777" w:rsidTr="00D870CF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6B7997A9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2BC1426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45DC30E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C10D457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3CAEE8F2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D2B4F80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252E3" w:rsidRPr="006D208D" w14:paraId="5F8300D9" w14:textId="77777777" w:rsidTr="00D870CF">
        <w:tc>
          <w:tcPr>
            <w:tcW w:w="1616" w:type="pct"/>
            <w:tcBorders>
              <w:bottom w:val="dotted" w:sz="4" w:space="0" w:color="auto"/>
            </w:tcBorders>
          </w:tcPr>
          <w:p w14:paraId="075514E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60EF42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66B92BA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68CD4577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25EEDA3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5736771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2BF4DF96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3FC462B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C0BF72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2216340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48D65FF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32D1AE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46E711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73774D0C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C3256B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62362A9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30C90A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415966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B36E6E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445C3D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0A2EEE57" w14:textId="77777777" w:rsidTr="00D870CF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42D3B0CF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4E32BAF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B3B26F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752A30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3845207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EFAE4F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185ED3A" w14:textId="77777777" w:rsidTr="00D870CF">
        <w:tc>
          <w:tcPr>
            <w:tcW w:w="1616" w:type="pct"/>
            <w:tcBorders>
              <w:top w:val="dotted" w:sz="4" w:space="0" w:color="auto"/>
            </w:tcBorders>
          </w:tcPr>
          <w:p w14:paraId="457A36D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C9637D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29E8D7E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64AF4D39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3432662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0C8626A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9EA76A7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2D6C16F" w14:textId="77777777" w:rsidR="001252E3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1252E3" w:rsidRPr="006D208D" w14:paraId="0801FCB6" w14:textId="77777777" w:rsidTr="00D870CF">
        <w:trPr>
          <w:trHeight w:val="316"/>
        </w:trPr>
        <w:tc>
          <w:tcPr>
            <w:tcW w:w="1612" w:type="pct"/>
            <w:vMerge w:val="restart"/>
          </w:tcPr>
          <w:p w14:paraId="53C76DDB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24CE3CAF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16FABC0D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2C0CF439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6D208D" w14:paraId="24E50584" w14:textId="77777777" w:rsidTr="00D870CF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4F4888F7" w14:textId="77777777" w:rsidR="001252E3" w:rsidRPr="006D208D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CBB4413" w14:textId="77777777" w:rsidR="001252E3" w:rsidRPr="006D208D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72F464D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BA8B0B1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18F6365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252E3" w:rsidRPr="006D208D" w14:paraId="7CC836B7" w14:textId="77777777" w:rsidTr="00D870CF">
        <w:tc>
          <w:tcPr>
            <w:tcW w:w="1612" w:type="pct"/>
            <w:tcBorders>
              <w:bottom w:val="dotted" w:sz="4" w:space="0" w:color="auto"/>
            </w:tcBorders>
          </w:tcPr>
          <w:p w14:paraId="01115B1E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11E1504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0BD1D7D1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0C511CFF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ED216F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2A47875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27E8146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D62EC9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71C03E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8CF5A1C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5C0DB28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8B473BE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AADDBB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AD2288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B69E6B0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8C3BC63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81F02A0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1B34579B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DC8FBAA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26B991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74DC527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4354233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DD7646D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252E3" w:rsidRPr="006D208D" w14:paraId="458983A4" w14:textId="77777777" w:rsidTr="00D870CF">
        <w:tc>
          <w:tcPr>
            <w:tcW w:w="1612" w:type="pct"/>
            <w:tcBorders>
              <w:top w:val="dotted" w:sz="4" w:space="0" w:color="auto"/>
            </w:tcBorders>
          </w:tcPr>
          <w:p w14:paraId="42119D04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8C175C6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70D0062B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77898645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71F0FF92" w14:textId="77777777" w:rsidR="001252E3" w:rsidRPr="006D208D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478C114E" w14:textId="7EA317C8" w:rsidR="00A72BD3" w:rsidRDefault="00A72BD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51D455F5" w14:textId="77777777" w:rsidR="00A72BD3" w:rsidRDefault="00A72BD3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6380B84C" w14:textId="77777777" w:rsidR="001252E3" w:rsidRDefault="001252E3" w:rsidP="001252E3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1252E3" w:rsidRPr="004E72BF" w14:paraId="2DA16122" w14:textId="77777777" w:rsidTr="00D870CF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5C2B2914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ED3CC90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1E5BAA86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3DA9940C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4E72BF" w14:paraId="35573519" w14:textId="77777777" w:rsidTr="00D870C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31827DA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70BD8925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32433E10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BBC3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0F1FFA6A" w14:textId="77777777" w:rsidR="001252E3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58D66E6D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1252E3" w:rsidRPr="004E72BF" w14:paraId="1BB1AB43" w14:textId="77777777" w:rsidTr="00D870C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6D9CD054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33F114F6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2BDF151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0BDF8300" w14:textId="77777777" w:rsidR="001252E3" w:rsidRPr="0094644A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8B150EC" w14:textId="77777777" w:rsidR="001252E3" w:rsidRPr="0094644A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657A30DE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252E3" w:rsidRPr="004E72BF" w14:paraId="3C3CD645" w14:textId="77777777" w:rsidTr="00D870C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0A03F16D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54518C08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5775F9E7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400FB71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BB06CE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600BDC3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57CD322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0BC8B67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252E3" w:rsidRPr="004E72BF" w14:paraId="61E3FA01" w14:textId="77777777" w:rsidTr="00D870C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04F4E578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213DC40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EF54ACF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343AC94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640B19D" w14:textId="77777777" w:rsidR="001252E3" w:rsidRPr="004E72BF" w:rsidRDefault="001252E3" w:rsidP="00D870C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AEA93A5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42F2950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050AC04" w14:textId="77777777" w:rsidR="001252E3" w:rsidRPr="004E72BF" w:rsidRDefault="001252E3" w:rsidP="00D870C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67C84A22" w14:textId="77777777" w:rsidR="00E82DC0" w:rsidRDefault="00E82DC0" w:rsidP="00E82DC0">
      <w:pPr>
        <w:pStyle w:val="ListParagraph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FAEF94" w14:textId="41F825A0" w:rsidR="00D05CF4" w:rsidRDefault="00D05CF4" w:rsidP="00BC1AE7">
      <w:pPr>
        <w:pStyle w:val="ListParagraph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12C5B3DF" w14:textId="77777777" w:rsidR="00D05CF4" w:rsidRPr="00554C88" w:rsidRDefault="00D05CF4" w:rsidP="00BC1AE7">
      <w:pPr>
        <w:pStyle w:val="ListParagraph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 w:rsidR="00FC5214"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459220D8" w14:textId="77777777" w:rsidR="00D05CF4" w:rsidRPr="00554C88" w:rsidRDefault="00D05CF4" w:rsidP="00BC1AE7">
      <w:pPr>
        <w:pStyle w:val="ListParagraph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FC5214"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 w:rsidR="00FC5214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1202DD1B" w14:textId="26F44283" w:rsidR="00D05CF4" w:rsidRDefault="00D05CF4" w:rsidP="00BC1AE7">
      <w:pPr>
        <w:pStyle w:val="ListParagraph"/>
        <w:numPr>
          <w:ilvl w:val="1"/>
          <w:numId w:val="44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03A862B3" w14:textId="77777777" w:rsidR="000B0EE5" w:rsidRPr="000B0EE5" w:rsidRDefault="000B0EE5" w:rsidP="000B0EE5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12E91819" w14:textId="7E03238D" w:rsidR="00D05CF4" w:rsidRPr="00554C88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 w:rsidR="00171A4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134E2EE8" w14:textId="73756DA0" w:rsidR="00D05CF4" w:rsidRPr="00554C88" w:rsidRDefault="00D05CF4" w:rsidP="00BC1AE7">
      <w:pPr>
        <w:pStyle w:val="ListParagraph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</w:t>
      </w:r>
      <w:r w:rsidR="00171A4E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ระบุ</w:t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ตำแหน่งวิชาการ ชื่อ นามสกุล)</w:t>
      </w:r>
    </w:p>
    <w:p w14:paraId="396A3A1F" w14:textId="6935BB75" w:rsidR="00D05CF4" w:rsidRDefault="00D05CF4" w:rsidP="00BC1AE7">
      <w:pPr>
        <w:pStyle w:val="ListParagraph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</w:t>
      </w:r>
      <w:r w:rsidR="00171A4E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ระบุ</w:t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ตำแหน่งวิชาการ ชื่อ นามสกุล)</w:t>
      </w:r>
    </w:p>
    <w:p w14:paraId="3B4487CF" w14:textId="3556125B" w:rsidR="001252E3" w:rsidRDefault="00D05CF4" w:rsidP="00D870CF">
      <w:pPr>
        <w:pStyle w:val="ListParagraph"/>
        <w:numPr>
          <w:ilvl w:val="0"/>
          <w:numId w:val="45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1252E3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1252E3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1252E3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1252E3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1252E3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1252E3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</w:t>
      </w:r>
      <w:r w:rsidR="00171A4E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ระบุ</w:t>
      </w:r>
      <w:r w:rsidRPr="001252E3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ตำแหน่งวิชาการ ชื่อ นามสกุล)</w:t>
      </w:r>
    </w:p>
    <w:p w14:paraId="09C9EE78" w14:textId="77777777" w:rsidR="00A72BD3" w:rsidRPr="000B0EE5" w:rsidRDefault="00A72BD3" w:rsidP="000B0EE5">
      <w:pPr>
        <w:tabs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833C0B" w:themeColor="accent2" w:themeShade="80"/>
          <w:sz w:val="20"/>
          <w:szCs w:val="20"/>
          <w:cs/>
        </w:rPr>
      </w:pPr>
    </w:p>
    <w:p w14:paraId="4F1AF427" w14:textId="77777777" w:rsidR="00FC5214" w:rsidRPr="00FC5214" w:rsidRDefault="00FC5214" w:rsidP="00BC1AE7">
      <w:pPr>
        <w:pStyle w:val="ListParagraph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581561D8" w14:textId="77777777" w:rsidR="00631156" w:rsidRDefault="00FC5214" w:rsidP="00BC1AE7">
      <w:pPr>
        <w:pStyle w:val="ListParagraph"/>
        <w:numPr>
          <w:ilvl w:val="1"/>
          <w:numId w:val="44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631156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631156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FC5214">
        <w:rPr>
          <w:rFonts w:ascii="TH Niramit AS" w:hAnsi="TH Niramit AS" w:cs="TH Niramit AS"/>
          <w:sz w:val="32"/>
          <w:szCs w:val="32"/>
          <w:cs/>
        </w:rPr>
        <w:t>ตำแหน่ง</w:t>
      </w:r>
    </w:p>
    <w:p w14:paraId="475787F7" w14:textId="77777777" w:rsidR="00FC5214" w:rsidRPr="00FC5214" w:rsidRDefault="00FC5214" w:rsidP="00631156">
      <w:pPr>
        <w:pStyle w:val="ListParagraph"/>
        <w:tabs>
          <w:tab w:val="left" w:pos="2835"/>
        </w:tabs>
        <w:spacing w:after="0"/>
        <w:ind w:left="851" w:right="-46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ทางวิชาการ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FC5214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0407E92C" w14:textId="77777777" w:rsidR="00FC5214" w:rsidRPr="002919C3" w:rsidRDefault="00FC5214" w:rsidP="00BC1AE7">
      <w:pPr>
        <w:pStyle w:val="ListParagraph"/>
        <w:numPr>
          <w:ilvl w:val="1"/>
          <w:numId w:val="44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>วิชาการ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อย่างน้อย 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</w:t>
      </w:r>
      <w:r w:rsidRPr="00DF68AF">
        <w:rPr>
          <w:rFonts w:ascii="TH Niramit AS" w:hAnsi="TH Niramit AS" w:cs="TH Niramit AS"/>
          <w:sz w:val="32"/>
          <w:szCs w:val="32"/>
          <w:cs/>
        </w:rPr>
        <w:t>ในรอบ 5 ปีย้อนหลัง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FC5214" w:rsidRPr="00537D64" w14:paraId="020F5FBE" w14:textId="77777777" w:rsidTr="00537D64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27DF40A2" w14:textId="77777777"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3ABF5813" w14:textId="77777777"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59A2A6D8" w14:textId="77777777" w:rsidR="00FC5214" w:rsidRPr="00537D64" w:rsidRDefault="00FC5214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4FE7936B" w14:textId="77777777" w:rsidR="00537D64" w:rsidRPr="00537D64" w:rsidRDefault="004A4F08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 w:rsid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537D64" w:rsidRPr="000B4E76" w14:paraId="5B626091" w14:textId="77777777" w:rsidTr="00537D64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2D8B6C5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EE866A1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4B60EC5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7618524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33D8D4C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537D64" w:rsidRPr="000B4E76" w14:paraId="4BED2DC8" w14:textId="77777777" w:rsidTr="00537D6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81F9136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E12AC18" w14:textId="77777777" w:rsidR="00537D64" w:rsidRPr="000B4E76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D60E8A3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9C99FD7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705C0C9" w14:textId="77777777" w:rsidR="00537D64" w:rsidRPr="004E72BF" w:rsidRDefault="00537D64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2C1DC5F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230244B" w14:textId="77777777" w:rsidR="00537D64" w:rsidRPr="00537D64" w:rsidRDefault="00537D64" w:rsidP="00537D64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FC5214" w:rsidRPr="000B4E76" w14:paraId="38D091C4" w14:textId="77777777" w:rsidTr="0044462A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5023802" w14:textId="77777777" w:rsidR="00FC5214" w:rsidRPr="00F7489A" w:rsidRDefault="00537D64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212B8337" w14:textId="77777777" w:rsidR="00537D64" w:rsidRDefault="00537D64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D558A55" w14:textId="77777777" w:rsidR="00FC5214" w:rsidRPr="000A0DC7" w:rsidRDefault="00FC5214" w:rsidP="00BC1AE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75A89EF1" w14:textId="77777777" w:rsidR="00FC5214" w:rsidRPr="00E15743" w:rsidRDefault="00FC5214" w:rsidP="00BC1AE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0E66901" w14:textId="77777777" w:rsidR="00537D64" w:rsidRPr="00537D64" w:rsidRDefault="00537D64" w:rsidP="00537D64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257231C" w14:textId="77777777" w:rsidR="00537D64" w:rsidRPr="000A0DC7" w:rsidRDefault="00537D64" w:rsidP="00BC1AE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3EA912F" w14:textId="77777777" w:rsidR="00537D64" w:rsidRPr="00E15743" w:rsidRDefault="00537D64" w:rsidP="00BC1AE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71079C74" w14:textId="77777777" w:rsidR="00A72BD3" w:rsidRDefault="00A72BD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03CC841F" w14:textId="4DA93FF6" w:rsidR="00F7489A" w:rsidRPr="00FC5214" w:rsidRDefault="00F7489A" w:rsidP="00BC1AE7">
      <w:pPr>
        <w:pStyle w:val="ListParagraph"/>
        <w:numPr>
          <w:ilvl w:val="0"/>
          <w:numId w:val="44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57F54133" w14:textId="77777777" w:rsidR="00F7489A" w:rsidRPr="00FC5214" w:rsidRDefault="00F7489A" w:rsidP="00BC1AE7">
      <w:pPr>
        <w:pStyle w:val="ListParagraph"/>
        <w:numPr>
          <w:ilvl w:val="1"/>
          <w:numId w:val="44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ปริญญาโทหรือเทียบเท่า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76D3143F" w14:textId="77777777" w:rsidR="00F7489A" w:rsidRPr="000D1FC7" w:rsidRDefault="00F7489A" w:rsidP="00BC1AE7">
      <w:pPr>
        <w:pStyle w:val="ListParagraph"/>
        <w:numPr>
          <w:ilvl w:val="1"/>
          <w:numId w:val="44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>วิชาการ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อย่างน้อย 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</w:t>
      </w:r>
      <w:r w:rsidRPr="00DF68AF">
        <w:rPr>
          <w:rFonts w:ascii="TH Niramit AS" w:hAnsi="TH Niramit AS" w:cs="TH Niramit AS"/>
          <w:sz w:val="32"/>
          <w:szCs w:val="32"/>
          <w:cs/>
        </w:rPr>
        <w:t>ย้อนหลัง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Pr="002919C3">
        <w:rPr>
          <w:rFonts w:ascii="TH Niramit AS" w:hAnsi="TH Niramit AS" w:cs="TH Niramit AS" w:hint="cs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p w14:paraId="1ABCA31C" w14:textId="77777777" w:rsidR="000D1FC7" w:rsidRPr="000D1FC7" w:rsidRDefault="000D1FC7" w:rsidP="000D1FC7">
      <w:pPr>
        <w:tabs>
          <w:tab w:val="left" w:pos="2835"/>
        </w:tabs>
        <w:spacing w:after="0"/>
        <w:ind w:left="426"/>
        <w:jc w:val="thaiDistribute"/>
        <w:rPr>
          <w:rFonts w:ascii="TH Niramit AS" w:hAnsi="TH Niramit AS" w:cs="TH Niramit AS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F7489A" w:rsidRPr="00537D64" w14:paraId="46709D1F" w14:textId="77777777" w:rsidTr="0044462A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51CA2424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52D9510B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7606F646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0422CF1F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F7489A" w:rsidRPr="000B4E76" w14:paraId="3E5961B0" w14:textId="77777777" w:rsidTr="0044462A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9488554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1E2FC3E8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297B4D56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A529C9A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E4EC145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F7489A" w:rsidRPr="000B4E76" w14:paraId="4B657DF5" w14:textId="77777777" w:rsidTr="0044462A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6056CD1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92C332B" w14:textId="77777777" w:rsidR="00F7489A" w:rsidRPr="000B4E76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FB3B6A9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735A85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0647416" w14:textId="77777777" w:rsidR="00F7489A" w:rsidRPr="004E72BF" w:rsidRDefault="00F7489A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8C64CAE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0A787D24" w14:textId="77777777" w:rsidR="00F7489A" w:rsidRPr="00537D64" w:rsidRDefault="00F7489A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537D64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</w:tr>
      <w:tr w:rsidR="00F7489A" w:rsidRPr="000B4E76" w14:paraId="2C7048A3" w14:textId="77777777" w:rsidTr="0044462A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0F9DFC78" w14:textId="77777777" w:rsidR="00F7489A" w:rsidRPr="00F7489A" w:rsidRDefault="00F7489A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AEB409D" w14:textId="77777777" w:rsidR="00F7489A" w:rsidRDefault="00F7489A" w:rsidP="0044462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E1AA9A3" w14:textId="77777777" w:rsidR="00F7489A" w:rsidRPr="000A0DC7" w:rsidRDefault="00F7489A" w:rsidP="00BC1AE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FEAD3EB" w14:textId="77777777" w:rsidR="00F7489A" w:rsidRPr="00E15743" w:rsidRDefault="00F7489A" w:rsidP="00BC1AE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ED0A208" w14:textId="77777777" w:rsidR="00F7489A" w:rsidRPr="00537D64" w:rsidRDefault="00F7489A" w:rsidP="0044462A">
            <w:pPr>
              <w:spacing w:after="0" w:line="240" w:lineRule="auto"/>
              <w:ind w:left="38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4E4E791" w14:textId="77777777" w:rsidR="00F7489A" w:rsidRPr="000A0DC7" w:rsidRDefault="00F7489A" w:rsidP="00BC1AE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C949DA3" w14:textId="77777777" w:rsidR="00F7489A" w:rsidRPr="00E15743" w:rsidRDefault="00F7489A" w:rsidP="00BC1AE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6A9F678F" w14:textId="77777777" w:rsidR="000D1FC7" w:rsidRDefault="000D1FC7" w:rsidP="00F7489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4FF0B7CD" w14:textId="77777777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60C80299" w14:textId="77777777" w:rsidR="00F7489A" w:rsidRPr="00DF68AF" w:rsidRDefault="00F7489A" w:rsidP="00BC1AE7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418889C" w14:textId="77777777" w:rsidR="00F7489A" w:rsidRDefault="00F7489A" w:rsidP="00BC1AE7">
      <w:pPr>
        <w:pStyle w:val="ListParagraph"/>
        <w:numPr>
          <w:ilvl w:val="2"/>
          <w:numId w:val="44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7489A">
        <w:rPr>
          <w:rFonts w:ascii="TH Niramit AS" w:hAnsi="TH Niramit AS" w:cs="TH Niramit AS"/>
          <w:sz w:val="32"/>
          <w:szCs w:val="32"/>
          <w:cs/>
        </w:rPr>
        <w:t>หรือ</w:t>
      </w:r>
      <w:r>
        <w:rPr>
          <w:rFonts w:ascii="TH Niramit AS" w:hAnsi="TH Niramit AS" w:cs="TH Niramit AS"/>
          <w:sz w:val="32"/>
          <w:szCs w:val="32"/>
          <w:cs/>
        </w:rPr>
        <w:t>สาขาวิชาที่สัมพันธ์กันหรือ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>ที่สอน</w:t>
      </w:r>
    </w:p>
    <w:p w14:paraId="6C3DD17D" w14:textId="77777777" w:rsidR="00F7489A" w:rsidRDefault="00F7489A" w:rsidP="00BC1AE7">
      <w:pPr>
        <w:pStyle w:val="ListParagraph"/>
        <w:numPr>
          <w:ilvl w:val="2"/>
          <w:numId w:val="44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>มีผลงานทางวิชาการอย่างน้อย 1 รายการ</w:t>
      </w:r>
    </w:p>
    <w:p w14:paraId="1A9A9C54" w14:textId="77777777" w:rsidR="00C22BB0" w:rsidRDefault="00F7489A" w:rsidP="00C22BB0">
      <w:pPr>
        <w:pStyle w:val="ListParagraph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ในรอบ 5 ปีย้อนหลัง</w:t>
      </w:r>
    </w:p>
    <w:p w14:paraId="386BF5FE" w14:textId="77777777" w:rsidR="00F7489A" w:rsidRPr="00DF68AF" w:rsidRDefault="00F7489A" w:rsidP="00BC1AE7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20C8E2F3" w14:textId="77777777" w:rsidR="00F7489A" w:rsidRDefault="00F7489A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คุณวุฒิระดับปริญญาโทหรือเทียบเท่า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7489A">
        <w:rPr>
          <w:rFonts w:ascii="TH Niramit AS" w:hAnsi="TH Niramit AS" w:cs="TH Niramit AS"/>
          <w:sz w:val="32"/>
          <w:szCs w:val="32"/>
          <w:cs/>
        </w:rPr>
        <w:t>หรือ</w:t>
      </w:r>
      <w:r>
        <w:rPr>
          <w:rFonts w:ascii="TH Niramit AS" w:hAnsi="TH Niramit AS" w:cs="TH Niramit AS"/>
          <w:sz w:val="32"/>
          <w:szCs w:val="32"/>
          <w:cs/>
        </w:rPr>
        <w:t>สาขาวิชาที่สัมพันธ์กันหรือ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>ที่</w:t>
      </w:r>
      <w:r>
        <w:rPr>
          <w:rFonts w:ascii="TH Niramit AS" w:hAnsi="TH Niramit AS" w:cs="TH Niramit AS"/>
          <w:sz w:val="32"/>
          <w:szCs w:val="32"/>
          <w:cs/>
        </w:rPr>
        <w:t>สอน</w:t>
      </w:r>
    </w:p>
    <w:p w14:paraId="55B7374D" w14:textId="77777777" w:rsidR="00F7489A" w:rsidRPr="00C22BB0" w:rsidRDefault="00F7489A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2919C3">
        <w:rPr>
          <w:rFonts w:ascii="TH Niramit AS" w:hAnsi="TH Niramit AS" w:cs="TH Niramit AS"/>
          <w:sz w:val="32"/>
          <w:szCs w:val="32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="00C22BB0"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 w:rsidR="00C22BB0" w:rsidRPr="002919C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 w:rsidR="00C22BB0" w:rsidRPr="00C22BB0">
        <w:rPr>
          <w:rFonts w:ascii="TH Niramit AS" w:hAnsi="TH Niramit AS" w:cs="TH Niramit AS" w:hint="cs"/>
          <w:sz w:val="32"/>
          <w:szCs w:val="32"/>
          <w:cs/>
        </w:rPr>
        <w:t>มี</w:t>
      </w:r>
      <w:r w:rsidR="00C22BB0" w:rsidRPr="00C22BB0">
        <w:rPr>
          <w:rFonts w:ascii="TH Niramit AS" w:hAnsi="TH Niramit AS" w:cs="TH Niramit AS"/>
          <w:sz w:val="32"/>
          <w:szCs w:val="32"/>
          <w:cs/>
        </w:rPr>
        <w:t>และมีผลงานทางวิชาการอย่างน้อย 1 รายการในรอบ 5 ปีย้อนหลัง</w:t>
      </w:r>
    </w:p>
    <w:p w14:paraId="70D1798F" w14:textId="77777777" w:rsidR="00F7489A" w:rsidRDefault="00F7489A" w:rsidP="00BC1AE7">
      <w:pPr>
        <w:pStyle w:val="ListParagraph"/>
        <w:numPr>
          <w:ilvl w:val="2"/>
          <w:numId w:val="44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2919C3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2F315511" w14:textId="397596F6" w:rsidR="00A72BD3" w:rsidRDefault="00A72BD3">
      <w:pPr>
        <w:rPr>
          <w:rFonts w:ascii="TH Niramit AS" w:hAnsi="TH Niramit AS" w:cs="TH Niramit AS"/>
          <w:sz w:val="20"/>
          <w:szCs w:val="20"/>
          <w:cs/>
        </w:rPr>
      </w:pPr>
      <w:r>
        <w:rPr>
          <w:rFonts w:ascii="TH Niramit AS" w:hAnsi="TH Niramit AS" w:cs="TH Niramit AS"/>
          <w:sz w:val="20"/>
          <w:szCs w:val="20"/>
          <w:cs/>
        </w:rPr>
        <w:br w:type="page"/>
      </w:r>
    </w:p>
    <w:p w14:paraId="1299393B" w14:textId="77777777" w:rsidR="00631270" w:rsidRDefault="00631270" w:rsidP="00631270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1B354DEC" w14:textId="77777777" w:rsidR="00631270" w:rsidRPr="00666141" w:rsidRDefault="00631270" w:rsidP="00BC1AE7">
      <w:pPr>
        <w:pStyle w:val="ListParagraph"/>
        <w:numPr>
          <w:ilvl w:val="0"/>
          <w:numId w:val="50"/>
        </w:numPr>
        <w:spacing w:after="0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66FB2721" w14:textId="77777777" w:rsidR="00631270" w:rsidRPr="000B4E76" w:rsidRDefault="00631270" w:rsidP="0063127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200"/>
        <w:gridCol w:w="2055"/>
        <w:gridCol w:w="1613"/>
        <w:gridCol w:w="1290"/>
      </w:tblGrid>
      <w:tr w:rsidR="003F19A0" w:rsidRPr="000B4E76" w14:paraId="602EB29F" w14:textId="07596A29" w:rsidTr="003F19A0">
        <w:trPr>
          <w:trHeight w:val="509"/>
        </w:trPr>
        <w:tc>
          <w:tcPr>
            <w:tcW w:w="1050" w:type="pct"/>
            <w:tcBorders>
              <w:bottom w:val="single" w:sz="4" w:space="0" w:color="auto"/>
            </w:tcBorders>
          </w:tcPr>
          <w:p w14:paraId="4C19195E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79EF1911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4A18CEC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24A81B5E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42175330" w14:textId="29E8B63B" w:rsidR="003F19A0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3F19A0" w:rsidRPr="000B4E76" w14:paraId="4D1B76D9" w14:textId="1A06F0DF" w:rsidTr="003F19A0">
        <w:tc>
          <w:tcPr>
            <w:tcW w:w="1050" w:type="pct"/>
            <w:tcBorders>
              <w:bottom w:val="single" w:sz="4" w:space="0" w:color="auto"/>
            </w:tcBorders>
          </w:tcPr>
          <w:p w14:paraId="7A8776EB" w14:textId="77777777" w:rsidR="003F19A0" w:rsidRPr="000B4E76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39EA0A8F" w14:textId="77777777" w:rsidR="003F19A0" w:rsidRPr="000B4E76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62A3ED15" w14:textId="77777777" w:rsidR="003F19A0" w:rsidRPr="004E72BF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5CB365D" w14:textId="77777777" w:rsidR="003F19A0" w:rsidRPr="004E72BF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FF171AB" w14:textId="77777777" w:rsidR="003F19A0" w:rsidRPr="004E72BF" w:rsidRDefault="003F19A0" w:rsidP="003F19A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0CA26578" w14:textId="77777777" w:rsidR="003F19A0" w:rsidRPr="000B4E76" w:rsidRDefault="003F19A0" w:rsidP="003F19A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5FA3C4B5" w14:textId="77777777" w:rsidR="003F19A0" w:rsidRPr="00DA7197" w:rsidRDefault="003F19A0" w:rsidP="003F19A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80B44A5" w14:textId="77777777" w:rsidR="003F19A0" w:rsidRPr="003F19A0" w:rsidRDefault="003F19A0" w:rsidP="003F19A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530F89C" w14:textId="4F1BF6DD" w:rsidR="003F19A0" w:rsidRPr="003F19A0" w:rsidRDefault="003F19A0" w:rsidP="003F19A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3F19A0" w:rsidRPr="000B4E76" w14:paraId="3194BB92" w14:textId="72BE5DD3" w:rsidTr="003F19A0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5AD3AD9" w14:textId="77777777" w:rsidR="003F19A0" w:rsidRPr="00F7489A" w:rsidRDefault="003F19A0" w:rsidP="003F19A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42355987" w14:textId="77777777" w:rsidR="003F19A0" w:rsidRPr="003F19A0" w:rsidRDefault="003F19A0" w:rsidP="003F19A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FB7C8A9" w14:textId="17A07279" w:rsidR="003F19A0" w:rsidRPr="003F19A0" w:rsidRDefault="003F19A0" w:rsidP="003F19A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31EC913A" w14:textId="77777777" w:rsidR="00631270" w:rsidRDefault="00631270" w:rsidP="0063127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5B8C38F5" w14:textId="77777777" w:rsidR="00631270" w:rsidRPr="00666141" w:rsidRDefault="00631270" w:rsidP="00BC1AE7">
      <w:pPr>
        <w:pStyle w:val="ListParagraph"/>
        <w:numPr>
          <w:ilvl w:val="0"/>
          <w:numId w:val="50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D71F582" w14:textId="77777777" w:rsidR="00631270" w:rsidRPr="00666141" w:rsidRDefault="00631270" w:rsidP="00631270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31270" w:rsidRPr="000B4E76" w14:paraId="7D215029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7E4424A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ACFBDFD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EB87A15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307C67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14:paraId="2F224F1D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020D1F72" w14:textId="77777777"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C7C1747" w14:textId="77777777"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F95E7D8" w14:textId="77777777"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4EC2D46" w14:textId="77777777"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391AE2C" w14:textId="77777777" w:rsidR="00631270" w:rsidRPr="004E72BF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D39C5B" w14:textId="77777777" w:rsidR="00631270" w:rsidRPr="000B4E76" w:rsidRDefault="002919C3" w:rsidP="002919C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631270" w:rsidRPr="000B4E76" w14:paraId="31259ADD" w14:textId="77777777" w:rsidTr="00631270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5241CF58" w14:textId="77777777" w:rsidR="00631270" w:rsidRPr="00F7489A" w:rsidRDefault="00631270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41BC4B92" w14:textId="77777777" w:rsidR="00631270" w:rsidRPr="000A0DC7" w:rsidRDefault="00631270" w:rsidP="00BC1AE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FABE964" w14:textId="77777777" w:rsidR="00631270" w:rsidRPr="00631270" w:rsidRDefault="00631270" w:rsidP="00BC1AE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31270" w:rsidRPr="000B4E76" w14:paraId="6C3894FD" w14:textId="77777777" w:rsidTr="00631270">
        <w:trPr>
          <w:trHeight w:val="211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0AB2DBBE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14:paraId="0AA4B822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31270" w:rsidRPr="005C544E" w14:paraId="551B90CB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51B8A74B" w14:textId="77777777" w:rsidR="00631270" w:rsidRPr="005C544E" w:rsidRDefault="00631270" w:rsidP="00BC1AE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19" w:hanging="284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CBFA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C0698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6895C7B6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5C544E" w14:paraId="0389E194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D8EA95E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44B07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BEF0C9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08280D10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5C544E" w14:paraId="442B4C80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B9F982C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DACAC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61068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DE06264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5E89D5BC" w14:textId="77777777" w:rsidR="00F32483" w:rsidRDefault="00F32483" w:rsidP="009537CB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4C22B0DA" w14:textId="6E62C76F" w:rsidR="00631270" w:rsidRDefault="00631270" w:rsidP="009537CB">
      <w:pPr>
        <w:spacing w:after="0" w:line="240" w:lineRule="auto"/>
        <w:ind w:left="-76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631270" w:rsidRPr="000B4E76" w14:paraId="4EF882CB" w14:textId="77777777" w:rsidTr="0044462A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9E779AD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033E3EC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1BBBB2A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07F96C" w14:textId="77777777" w:rsidR="00631270" w:rsidRPr="000B4E76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631270" w:rsidRPr="000B4E76" w14:paraId="368111D5" w14:textId="77777777" w:rsidTr="0044462A">
        <w:tc>
          <w:tcPr>
            <w:tcW w:w="2127" w:type="dxa"/>
            <w:tcBorders>
              <w:bottom w:val="single" w:sz="4" w:space="0" w:color="auto"/>
            </w:tcBorders>
          </w:tcPr>
          <w:p w14:paraId="2EBE886E" w14:textId="65492F39" w:rsidR="00631270" w:rsidRPr="000B4E76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A1794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E849FE7" w14:textId="1376CDAF" w:rsidR="00631270" w:rsidRPr="000B4E76" w:rsidRDefault="00A17941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20F746BF" w14:textId="77777777" w:rsidR="00631270" w:rsidRPr="004E72BF" w:rsidRDefault="00631270" w:rsidP="0044462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proofErr w:type="spellStart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</w:t>
            </w:r>
            <w:proofErr w:type="spellEnd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นบริหารศาสตร์ (2533)</w:t>
            </w:r>
          </w:p>
          <w:p w14:paraId="4961E175" w14:textId="77777777" w:rsidR="00631270" w:rsidRPr="004E72BF" w:rsidRDefault="00631270" w:rsidP="0044462A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1317B3" w14:textId="77777777" w:rsidR="00631270" w:rsidRPr="00DA7197" w:rsidRDefault="00631270" w:rsidP="0044462A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1D56C3" w:rsidRPr="000B4E76" w14:paraId="4F777DE7" w14:textId="77777777" w:rsidTr="0044462A"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14:paraId="1095F020" w14:textId="77777777" w:rsidR="001D56C3" w:rsidRPr="00B26CAC" w:rsidRDefault="001D56C3" w:rsidP="0044462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26C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ผลงานทางวิชาการ </w:t>
            </w:r>
            <w:r w:rsidRPr="00B26C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 w:rsidRPr="00B26C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(อย่างน้อย 1 เรื่องในรอบ 5 ปีย้อนหลัง)</w:t>
            </w:r>
          </w:p>
          <w:p w14:paraId="6329A3A3" w14:textId="6B5077B1" w:rsidR="001D56C3" w:rsidRPr="00B26CAC" w:rsidRDefault="00B26CAC" w:rsidP="00B26CAC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  <w:proofErr w:type="spellStart"/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>Monruedee</w:t>
            </w:r>
            <w:proofErr w:type="spellEnd"/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 Chantharat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 xml:space="preserve">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and </w:t>
            </w:r>
            <w:proofErr w:type="spellStart"/>
            <w:r w:rsidRPr="00B26CAC">
              <w:rPr>
                <w:rFonts w:ascii="TH Niramit AS" w:hAnsi="TH Niramit AS" w:cs="TH Niramit AS"/>
                <w:b/>
                <w:bCs/>
                <w:color w:val="FF0000"/>
                <w:szCs w:val="22"/>
              </w:rPr>
              <w:t>Viwat</w:t>
            </w:r>
            <w:proofErr w:type="spellEnd"/>
            <w:r w:rsidRPr="00B26CAC">
              <w:rPr>
                <w:rFonts w:ascii="TH Niramit AS" w:hAnsi="TH Niramit AS" w:cs="TH Niramit AS"/>
                <w:b/>
                <w:bCs/>
                <w:color w:val="FF0000"/>
                <w:szCs w:val="22"/>
              </w:rPr>
              <w:t xml:space="preserve"> </w:t>
            </w:r>
            <w:proofErr w:type="spellStart"/>
            <w:r w:rsidRPr="00B26CAC">
              <w:rPr>
                <w:rFonts w:ascii="TH Niramit AS" w:hAnsi="TH Niramit AS" w:cs="TH Niramit AS"/>
                <w:b/>
                <w:bCs/>
                <w:color w:val="FF0000"/>
                <w:szCs w:val="22"/>
              </w:rPr>
              <w:t>Maikeansarn</w:t>
            </w:r>
            <w:proofErr w:type="spellEnd"/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 xml:space="preserve">. (2020).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>APPLICATION OF DRONE USED FOR RICE PRODUCTION IN CENTRAL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 xml:space="preserve">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>THAILAND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 xml:space="preserve">.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PIM 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>10</w:t>
            </w:r>
            <w:proofErr w:type="spellStart"/>
            <w:r w:rsidR="00F46D5B" w:rsidRPr="00F46D5B">
              <w:rPr>
                <w:rFonts w:ascii="TH Niramit AS" w:hAnsi="TH Niramit AS" w:cs="TH Niramit AS"/>
                <w:color w:val="FF0000"/>
                <w:szCs w:val="22"/>
                <w:vertAlign w:val="superscript"/>
              </w:rPr>
              <w:t>th</w:t>
            </w:r>
            <w:proofErr w:type="spellEnd"/>
            <w:r w:rsidR="00F46D5B">
              <w:rPr>
                <w:rFonts w:ascii="TH Niramit AS" w:hAnsi="TH Niramit AS" w:cs="TH Niramit AS"/>
                <w:color w:val="FF0000"/>
                <w:szCs w:val="22"/>
              </w:rPr>
              <w:t xml:space="preserve">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National and </w:t>
            </w:r>
            <w:r w:rsidR="00F46D5B">
              <w:rPr>
                <w:rFonts w:ascii="TH Niramit AS" w:hAnsi="TH Niramit AS" w:cs="TH Niramit AS"/>
                <w:color w:val="FF0000"/>
                <w:szCs w:val="22"/>
              </w:rPr>
              <w:t>3</w:t>
            </w:r>
            <w:r w:rsidR="00F46D5B" w:rsidRPr="00F46D5B">
              <w:rPr>
                <w:rFonts w:ascii="TH Niramit AS" w:hAnsi="TH Niramit AS" w:cs="TH Niramit AS"/>
                <w:color w:val="FF0000"/>
                <w:szCs w:val="22"/>
                <w:vertAlign w:val="superscript"/>
              </w:rPr>
              <w:t>rd</w:t>
            </w:r>
            <w:r w:rsidR="00F46D5B">
              <w:rPr>
                <w:rFonts w:ascii="TH Niramit AS" w:hAnsi="TH Niramit AS" w:cs="TH Niramit AS"/>
                <w:color w:val="FF0000"/>
                <w:szCs w:val="22"/>
              </w:rPr>
              <w:t xml:space="preserve">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International Conference 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 xml:space="preserve">2020, </w:t>
            </w:r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July 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>17</w:t>
            </w:r>
            <w:proofErr w:type="spellStart"/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>th</w:t>
            </w:r>
            <w:proofErr w:type="spellEnd"/>
            <w:r w:rsidRPr="00B26CAC">
              <w:rPr>
                <w:rFonts w:ascii="TH Niramit AS" w:hAnsi="TH Niramit AS" w:cs="TH Niramit AS"/>
                <w:color w:val="FF0000"/>
                <w:szCs w:val="22"/>
              </w:rPr>
              <w:t xml:space="preserve">, </w:t>
            </w:r>
            <w:r w:rsidRPr="00B26CAC">
              <w:rPr>
                <w:rFonts w:ascii="TH Niramit AS" w:hAnsi="TH Niramit AS" w:cs="TH Niramit AS"/>
                <w:color w:val="FF0000"/>
                <w:szCs w:val="22"/>
                <w:cs/>
              </w:rPr>
              <w:t>2020.</w:t>
            </w:r>
          </w:p>
        </w:tc>
      </w:tr>
      <w:tr w:rsidR="00631270" w:rsidRPr="000B4E76" w14:paraId="44EF0178" w14:textId="77777777" w:rsidTr="00631270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3625F104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689C0815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31270" w:rsidRPr="000B4E76" w14:paraId="0EB10FA3" w14:textId="77777777" w:rsidTr="0063127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20182B64" w14:textId="77777777" w:rsidR="00631270" w:rsidRPr="00730589" w:rsidRDefault="00631270" w:rsidP="00BC1AE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5A456A27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406374E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6D847CB5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0B4E76" w14:paraId="48D47F6D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39B198A3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9766F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นิส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817CA1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12971385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631270" w:rsidRPr="000B4E76" w14:paraId="099F01C9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B295596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51EEE" w14:textId="22576A01" w:rsidR="00631270" w:rsidRPr="00730589" w:rsidRDefault="00A17941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ผู้ช่วยศาสตราจารย์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631270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405637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6338804D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631270" w:rsidRPr="000B4E76" w14:paraId="3BEA2725" w14:textId="77777777" w:rsidTr="00631270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34144081" w14:textId="77777777" w:rsidR="00631270" w:rsidRPr="00DA7197" w:rsidRDefault="00631270" w:rsidP="00BC1AE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14:paraId="07FB6F75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53EF7FC5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6057F1C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631270" w:rsidRPr="000B4E76" w14:paraId="54C83DC1" w14:textId="77777777" w:rsidTr="00631270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0EC8558" w14:textId="77777777" w:rsidR="00631270" w:rsidRPr="00730589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43EB6" w14:textId="6F987A41" w:rsidR="00631270" w:rsidRPr="00730589" w:rsidRDefault="00A17941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ผู้ช่วยศาสตราจารย์</w:t>
            </w:r>
            <w:r w:rsidR="007E0FB1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วิ</w:t>
            </w:r>
            <w:r w:rsidR="00631270"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6995D" w14:textId="77777777" w:rsidR="00631270" w:rsidRPr="005C544E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5568F67" w14:textId="77777777" w:rsidR="00631270" w:rsidRPr="00666141" w:rsidRDefault="00631270" w:rsidP="0044462A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20F5FF10" w14:textId="6790D8E1" w:rsidR="00A72BD3" w:rsidRDefault="00A72BD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ADD0EAC" w14:textId="77777777" w:rsidR="00A72BD3" w:rsidRDefault="00A72BD3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1846DC83" w14:textId="77777777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71863CF1" w14:textId="77777777" w:rsidR="00012D69" w:rsidRPr="00012D69" w:rsidRDefault="00012D69" w:rsidP="00BC1AE7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 w:rsidR="008E19F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และ</w:t>
      </w:r>
    </w:p>
    <w:p w14:paraId="45DCE1F6" w14:textId="77777777" w:rsidR="00D05CF4" w:rsidRPr="00B14C78" w:rsidRDefault="00012D69" w:rsidP="00BC1AE7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</w:t>
      </w:r>
      <w:r w:rsidRPr="00064B31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</w:t>
      </w:r>
      <w:r w:rsidRPr="00064B31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อย่างน้อย 1 รายการต้องเป็นผ</w:t>
      </w:r>
      <w:r w:rsidR="006A6CA5" w:rsidRPr="00064B31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ล</w:t>
      </w:r>
      <w:r w:rsidRPr="00064B31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45D5704F" w14:textId="77777777" w:rsidR="00B14C78" w:rsidRDefault="00B14C78" w:rsidP="00B14C78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28426DA7" w14:textId="06938D86" w:rsidR="00B14C78" w:rsidRDefault="008D66A0" w:rsidP="008D66A0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bookmarkStart w:id="2" w:name="_Hlk84429616"/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="00B14C78"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B14C78"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B14C78"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="00B14C78"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 w:rsidR="00B14C78"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ที่ปรึกษาวิทยานิพนธ์หลัก/อาจารย์ที่ปรึกษาการค้นคว้าอิสระ จำนวน</w:t>
      </w:r>
      <w:r w:rsidR="00B14C78"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B14C78"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B14C78"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B14C78"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B14C78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bookmarkEnd w:id="2"/>
    <w:p w14:paraId="1775692D" w14:textId="77777777" w:rsidR="000D1FC7" w:rsidRPr="000D1FC7" w:rsidRDefault="000D1FC7" w:rsidP="00B14C78">
      <w:pPr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0"/>
        <w:gridCol w:w="1028"/>
        <w:gridCol w:w="1908"/>
        <w:gridCol w:w="1593"/>
        <w:gridCol w:w="2483"/>
      </w:tblGrid>
      <w:tr w:rsidR="00D05CF4" w:rsidRPr="0006429C" w14:paraId="30723E05" w14:textId="77777777" w:rsidTr="004955D1">
        <w:trPr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9E18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1C8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DEF1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965" w14:textId="77777777" w:rsidR="00D05CF4" w:rsidRPr="000B4E76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4B9FF0C1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(</w:t>
            </w:r>
            <w:r w:rsidRPr="004955D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วุฒิตรง</w:t>
            </w: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955D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หรือ</w:t>
            </w: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4955D1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สัมพันธ์</w:t>
            </w:r>
            <w:r w:rsidRPr="004955D1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FC5" w14:textId="77777777" w:rsidR="00D05CF4" w:rsidRPr="006A6CA5" w:rsidRDefault="006A6CA5" w:rsidP="006A6CA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D05CF4" w:rsidRPr="0006429C" w14:paraId="53AEE375" w14:textId="77777777" w:rsidTr="004955D1">
        <w:trPr>
          <w:trHeight w:val="812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D69" w14:textId="34401D9F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ABD2106" w14:textId="463F5822" w:rsidR="004955D1" w:rsidRDefault="004955D1" w:rsidP="004955D1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</w:t>
            </w:r>
            <w:r w:rsidR="00677F53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/การค้นคว้าอิสระ</w:t>
            </w:r>
            <w:r w:rsidR="00677F53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</w:t>
            </w:r>
          </w:p>
          <w:p w14:paraId="16EF0596" w14:textId="77777777" w:rsidR="00D05CF4" w:rsidRPr="0006429C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70F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B3CC" w14:textId="77777777"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B381CA" w14:textId="77777777"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586CC58" w14:textId="77777777" w:rsidR="00D05CF4" w:rsidRPr="0006429C" w:rsidRDefault="00D05CF4" w:rsidP="00666141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B04" w14:textId="77777777" w:rsidR="00D05CF4" w:rsidRPr="0006429C" w:rsidRDefault="00D05CF4" w:rsidP="0044462A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A7F" w14:textId="77777777" w:rsidR="00B14C78" w:rsidRPr="00B14C78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A5B7F24" w14:textId="77777777" w:rsidR="006A6CA5" w:rsidRPr="00D9371F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23299372" w14:textId="77777777" w:rsidR="006A6CA5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0D0A5090" w14:textId="77777777" w:rsidR="00B14C78" w:rsidRPr="00B14C78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FC1571D" w14:textId="77777777" w:rsidR="006A6CA5" w:rsidRPr="00D9371F" w:rsidRDefault="00B14C78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="006A6CA5"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6A6CA5"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="006A6CA5"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="006A6CA5"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737D339" w14:textId="77777777" w:rsidR="00D05CF4" w:rsidRPr="00D9371F" w:rsidRDefault="006A6CA5" w:rsidP="006A6CA5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6A6CA5" w:rsidRPr="0006429C" w14:paraId="5F336F85" w14:textId="77777777" w:rsidTr="00666141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B8" w14:textId="77777777" w:rsidR="006A6CA5" w:rsidRPr="00F7489A" w:rsidRDefault="006A6CA5" w:rsidP="006A6CA5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2A17AE4B" w14:textId="77777777" w:rsidR="006A6CA5" w:rsidRDefault="006A6CA5" w:rsidP="006A6CA5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9863901" w14:textId="77777777" w:rsidR="006A6CA5" w:rsidRPr="000A0DC7" w:rsidRDefault="006A6CA5" w:rsidP="00BC1AE7">
            <w:pPr>
              <w:pStyle w:val="ListParagraph"/>
              <w:numPr>
                <w:ilvl w:val="0"/>
                <w:numId w:val="5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D45B952" w14:textId="77777777" w:rsidR="006A6CA5" w:rsidRPr="00E15743" w:rsidRDefault="006A6CA5" w:rsidP="00BC1AE7">
            <w:pPr>
              <w:pStyle w:val="ListParagraph"/>
              <w:numPr>
                <w:ilvl w:val="0"/>
                <w:numId w:val="55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6E37673" w14:textId="77777777" w:rsidR="006A6CA5" w:rsidRPr="00537D64" w:rsidRDefault="006A6CA5" w:rsidP="006A6CA5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F43F6B0" w14:textId="77777777" w:rsidR="006A6CA5" w:rsidRPr="000A0DC7" w:rsidRDefault="006A6CA5" w:rsidP="00BC1AE7">
            <w:pPr>
              <w:pStyle w:val="ListParagraph"/>
              <w:numPr>
                <w:ilvl w:val="0"/>
                <w:numId w:val="5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D5BA0C5" w14:textId="77777777" w:rsidR="006A6CA5" w:rsidRPr="00E15743" w:rsidRDefault="006A6CA5" w:rsidP="00BC1AE7">
            <w:pPr>
              <w:pStyle w:val="ListParagraph"/>
              <w:numPr>
                <w:ilvl w:val="0"/>
                <w:numId w:val="5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119376A5" w14:textId="77777777" w:rsidR="00A72BD3" w:rsidRPr="00A72BD3" w:rsidRDefault="00A72BD3" w:rsidP="00A72BD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534A25DF" w14:textId="4D88BBA5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E9BACB5" w14:textId="77777777" w:rsidR="00DE3B42" w:rsidRPr="00DF68AF" w:rsidRDefault="00DE3B42" w:rsidP="00BC1AE7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153D8DA6" w14:textId="77777777" w:rsidR="00DE3B42" w:rsidRDefault="00DE3B42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756FD060" w14:textId="77777777" w:rsidR="00DE3B42" w:rsidRDefault="00DE3B42" w:rsidP="00DE3B4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D99E01E" w14:textId="77777777" w:rsidR="00DE3B42" w:rsidRDefault="00DE3B42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064B31">
        <w:rPr>
          <w:rFonts w:ascii="TH Niramit AS" w:hAnsi="TH Niramit AS" w:cs="TH Niramit AS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โดยอย่างน้อย</w:t>
      </w:r>
    </w:p>
    <w:p w14:paraId="3E336E75" w14:textId="1DEF8551" w:rsidR="00A72BD3" w:rsidRPr="00064B31" w:rsidRDefault="00DE3B42" w:rsidP="00A72BD3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064B31">
        <w:rPr>
          <w:rFonts w:ascii="TH Niramit AS" w:hAnsi="TH Niramit AS" w:cs="TH Niramit AS"/>
          <w:sz w:val="32"/>
          <w:szCs w:val="32"/>
          <w:u w:val="single"/>
          <w:cs/>
        </w:rPr>
        <w:t>1 รายการต้องเป็นผ</w:t>
      </w:r>
      <w:r w:rsidRPr="00064B31">
        <w:rPr>
          <w:rFonts w:ascii="TH Niramit AS" w:hAnsi="TH Niramit AS" w:cs="TH Niramit AS" w:hint="cs"/>
          <w:sz w:val="32"/>
          <w:szCs w:val="32"/>
          <w:u w:val="single"/>
          <w:cs/>
        </w:rPr>
        <w:t>ล</w:t>
      </w:r>
      <w:r w:rsidRPr="00064B31">
        <w:rPr>
          <w:rFonts w:ascii="TH Niramit AS" w:hAnsi="TH Niramit AS" w:cs="TH Niramit AS"/>
          <w:sz w:val="32"/>
          <w:szCs w:val="32"/>
          <w:u w:val="single"/>
          <w:cs/>
        </w:rPr>
        <w:t>งานวิจัย</w:t>
      </w:r>
    </w:p>
    <w:p w14:paraId="08DA3864" w14:textId="5E679FBB" w:rsidR="00A72BD3" w:rsidRDefault="00A72BD3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408544FB" w14:textId="77777777" w:rsidR="00DE3B42" w:rsidRPr="00DE3B42" w:rsidRDefault="00DE3B42" w:rsidP="00BC1AE7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ผู้ทรงคุณวุฒิภายนอก</w:t>
      </w:r>
    </w:p>
    <w:p w14:paraId="53B42B9F" w14:textId="77777777" w:rsidR="00DE3B42" w:rsidRDefault="00DE3B42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1FA55D1" w14:textId="77777777" w:rsidR="00DE3B42" w:rsidRDefault="00DE3B42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794972">
        <w:rPr>
          <w:rFonts w:ascii="TH Niramit AS" w:hAnsi="TH Niramit AS" w:cs="TH Niramit AS"/>
          <w:color w:val="FF0000"/>
          <w:sz w:val="32"/>
          <w:szCs w:val="32"/>
          <w:u w:val="single"/>
          <w:cs/>
        </w:rPr>
        <w:t>ที่ได้รับการตีพิมพ์เผยแพร่ใน</w:t>
      </w:r>
      <w:r w:rsidRPr="00EF186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ระดับชาติ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EF1867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Pr="00EF186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10 เรื่อง</w:t>
      </w:r>
    </w:p>
    <w:p w14:paraId="3BBB11B6" w14:textId="77777777" w:rsidR="00DE3B42" w:rsidRDefault="001F0AF4" w:rsidP="00BC1AE7">
      <w:pPr>
        <w:pStyle w:val="ListParagraph"/>
        <w:numPr>
          <w:ilvl w:val="2"/>
          <w:numId w:val="44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 w:rsidR="006D2380"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="00DE3B42"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="00DE3B42"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12A34458" w14:textId="77777777" w:rsidR="00D05CF4" w:rsidRDefault="00DE3B42" w:rsidP="00DE3B42">
      <w:pPr>
        <w:pStyle w:val="ListParagraph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1C81938D" w14:textId="77777777" w:rsidR="00DE3B42" w:rsidRPr="00B14C78" w:rsidRDefault="00DE3B42" w:rsidP="00B14C78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20648D0" w14:textId="35CB469B" w:rsidR="00B14C78" w:rsidRDefault="00B14C78" w:rsidP="001F0AF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="008D66A0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="008D66A0"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8D66A0"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8D66A0"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8D66A0"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8D66A0"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8D66A0">
        <w:rPr>
          <w:rFonts w:ascii="TH Niramit AS" w:hAnsi="TH Niramit AS" w:cs="TH Niramit AS"/>
          <w:sz w:val="32"/>
          <w:szCs w:val="32"/>
        </w:rPr>
        <w:t xml:space="preserve">: 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ได้แต่งตั้ง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ที่ปรึกษาวิทยานิพนธ์ร่วม/อาจารย์ที่ปรึกษาการค้นคว้าอิสระร่วม 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14:paraId="7652D8A1" w14:textId="77777777" w:rsidR="00A72BD3" w:rsidRDefault="00A72BD3" w:rsidP="001F0AF4">
      <w:pPr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6241D11" w14:textId="77777777" w:rsidR="00B14C78" w:rsidRDefault="00B14C78" w:rsidP="00BC1AE7">
      <w:pPr>
        <w:pStyle w:val="ListParagraph"/>
        <w:numPr>
          <w:ilvl w:val="0"/>
          <w:numId w:val="57"/>
        </w:numPr>
        <w:spacing w:after="0"/>
        <w:ind w:left="284" w:hanging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1F0AF4" w:rsidRPr="0006429C" w14:paraId="3C116E9E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F649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196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4A69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A59" w14:textId="77777777" w:rsidR="001F0AF4" w:rsidRPr="000B4E76" w:rsidRDefault="001F0AF4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A1EA7C1" w14:textId="77777777" w:rsidR="001F0AF4" w:rsidRPr="0006429C" w:rsidRDefault="001F0AF4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5A2" w14:textId="77777777" w:rsidR="001F0AF4" w:rsidRPr="006A6CA5" w:rsidRDefault="001F0AF4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677F53" w:rsidRPr="0006429C" w14:paraId="23AEF8FC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5E8" w14:textId="77777777" w:rsidR="00677F53" w:rsidRDefault="00677F53" w:rsidP="00677F5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4EE7B15" w14:textId="4A9A3A2A" w:rsidR="00677F53" w:rsidRDefault="00677F53" w:rsidP="00677F53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 วิทยานิพนธ์ร่วม/การค้นคว้าอิสระร่วม</w:t>
            </w:r>
          </w:p>
          <w:p w14:paraId="7F3E8853" w14:textId="77777777" w:rsidR="00677F53" w:rsidRPr="0006429C" w:rsidRDefault="00677F53" w:rsidP="00677F5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3BF" w14:textId="77777777" w:rsidR="00677F53" w:rsidRPr="0006429C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D926" w14:textId="77777777" w:rsidR="00677F53" w:rsidRPr="0006429C" w:rsidRDefault="00677F53" w:rsidP="00677F5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7F05A93" w14:textId="77777777" w:rsidR="00677F53" w:rsidRPr="0006429C" w:rsidRDefault="00677F53" w:rsidP="00677F5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ACF9618" w14:textId="77777777" w:rsidR="00677F53" w:rsidRPr="0006429C" w:rsidRDefault="00677F53" w:rsidP="00677F53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E48" w14:textId="77777777" w:rsidR="00677F53" w:rsidRPr="0006429C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667" w14:textId="77777777" w:rsidR="00677F53" w:rsidRPr="00B14C78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8B17383" w14:textId="77777777" w:rsidR="00677F53" w:rsidRPr="00D9371F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4AA96E57" w14:textId="77777777" w:rsidR="00677F53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60FAD2D9" w14:textId="77777777" w:rsidR="00677F53" w:rsidRPr="00B14C78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177C778" w14:textId="77777777" w:rsidR="00677F53" w:rsidRPr="00D9371F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B2C0B01" w14:textId="77777777" w:rsidR="00677F53" w:rsidRPr="00D9371F" w:rsidRDefault="00677F53" w:rsidP="00677F5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1F0AF4" w:rsidRPr="0006429C" w14:paraId="2562A2FC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A4D" w14:textId="77777777" w:rsidR="001F0AF4" w:rsidRPr="00F7489A" w:rsidRDefault="001F0AF4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79BFBC7" w14:textId="77777777" w:rsidR="001F0AF4" w:rsidRDefault="001F0AF4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616D6C8" w14:textId="77777777" w:rsidR="001F0AF4" w:rsidRPr="000A0DC7" w:rsidRDefault="001F0AF4" w:rsidP="006D2380">
            <w:pPr>
              <w:pStyle w:val="ListParagraph"/>
              <w:numPr>
                <w:ilvl w:val="0"/>
                <w:numId w:val="5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53AC086" w14:textId="77777777" w:rsidR="001F0AF4" w:rsidRPr="00E15743" w:rsidRDefault="001F0AF4" w:rsidP="006D2380">
            <w:pPr>
              <w:pStyle w:val="ListParagraph"/>
              <w:numPr>
                <w:ilvl w:val="0"/>
                <w:numId w:val="5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9F8B6EA" w14:textId="77777777" w:rsidR="001F0AF4" w:rsidRPr="00537D64" w:rsidRDefault="001F0AF4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758DE780" w14:textId="77777777" w:rsidR="001F0AF4" w:rsidRPr="000A0DC7" w:rsidRDefault="001F0AF4" w:rsidP="006D2380">
            <w:pPr>
              <w:pStyle w:val="ListParagraph"/>
              <w:numPr>
                <w:ilvl w:val="0"/>
                <w:numId w:val="59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FF7180D" w14:textId="77777777" w:rsidR="001F0AF4" w:rsidRPr="00E15743" w:rsidRDefault="001F0AF4" w:rsidP="006D2380">
            <w:pPr>
              <w:pStyle w:val="ListParagraph"/>
              <w:numPr>
                <w:ilvl w:val="0"/>
                <w:numId w:val="59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5413657A" w14:textId="790A7124" w:rsidR="00A72BD3" w:rsidRDefault="00A72BD3" w:rsidP="001F0AF4">
      <w:pPr>
        <w:spacing w:after="0"/>
        <w:jc w:val="thaiDistribute"/>
        <w:rPr>
          <w:rFonts w:ascii="TH Niramit AS" w:hAnsi="TH Niramit AS" w:cs="TH Niramit AS"/>
          <w:b/>
          <w:bCs/>
          <w:sz w:val="20"/>
          <w:szCs w:val="20"/>
          <w:cs/>
        </w:rPr>
      </w:pPr>
    </w:p>
    <w:p w14:paraId="466184BC" w14:textId="77777777" w:rsidR="00B14C78" w:rsidRPr="00666141" w:rsidRDefault="00385768" w:rsidP="00BC1AE7">
      <w:pPr>
        <w:pStyle w:val="ListParagraph"/>
        <w:numPr>
          <w:ilvl w:val="0"/>
          <w:numId w:val="5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</w:t>
      </w:r>
      <w:r w:rsidR="001F0AF4">
        <w:rPr>
          <w:rFonts w:ascii="TH Niramit AS" w:hAnsi="TH Niramit AS" w:cs="TH Niramit AS" w:hint="cs"/>
          <w:b/>
          <w:bCs/>
          <w:sz w:val="32"/>
          <w:szCs w:val="32"/>
          <w:cs/>
        </w:rPr>
        <w:t>นอก</w:t>
      </w:r>
      <w:r w:rsidR="00B14C78"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="00B14C78"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="00B14C78"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62E0813" w14:textId="77777777" w:rsidR="00B14C78" w:rsidRDefault="00B14C78" w:rsidP="00B14C78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4239"/>
      </w:tblGrid>
      <w:tr w:rsidR="006D2380" w:rsidRPr="0006429C" w14:paraId="7AB4D800" w14:textId="77777777" w:rsidTr="006D238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8A55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905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BC00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4E8" w14:textId="77777777" w:rsidR="006D2380" w:rsidRPr="006A6CA5" w:rsidRDefault="006D2380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ภาระงานอาจารย์ที่ปรึกษาวิทยานิพนธ์ร่วม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(ชื่อนักศึกษาและหัวข้องาน)</w:t>
            </w:r>
          </w:p>
        </w:tc>
      </w:tr>
      <w:tr w:rsidR="006D2380" w:rsidRPr="0006429C" w14:paraId="437E59F6" w14:textId="77777777" w:rsidTr="006D238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8265" w14:textId="77777777" w:rsidR="006D2380" w:rsidRDefault="006D238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61CA230C" w14:textId="77777777" w:rsidR="006D2380" w:rsidRPr="0006429C" w:rsidRDefault="006D2380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2B4" w14:textId="77777777" w:rsidR="006D2380" w:rsidRPr="0006429C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3A15" w14:textId="77777777"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251178A" w14:textId="77777777"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C00CFCA" w14:textId="77777777" w:rsidR="006D2380" w:rsidRPr="0006429C" w:rsidRDefault="006D2380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D3C" w14:textId="77777777" w:rsidR="006D2380" w:rsidRPr="00B14C78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875B385" w14:textId="77777777" w:rsidR="006D2380" w:rsidRPr="00D9371F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1674BE60" w14:textId="77777777" w:rsidR="006D2380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17B8202D" w14:textId="77777777" w:rsidR="006D2380" w:rsidRPr="00D9371F" w:rsidRDefault="006D2380" w:rsidP="006D238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0DB713C6" w14:textId="77777777" w:rsidR="006D2380" w:rsidRPr="00D9371F" w:rsidRDefault="006D2380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1F0AF4" w:rsidRPr="0006429C" w14:paraId="5B4DF9BD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3B3" w14:textId="77777777" w:rsidR="001F0AF4" w:rsidRPr="00F7489A" w:rsidRDefault="006D2380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</w:t>
            </w:r>
            <w:r w:rsidR="00914AC5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ทางวิชาการที่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ตีพิมพ์เผยแพร่ในระดับชาติ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B5691FF" w14:textId="77777777" w:rsidR="001F0AF4" w:rsidRPr="000A0DC7" w:rsidRDefault="001F0AF4" w:rsidP="006D2380">
            <w:pPr>
              <w:pStyle w:val="ListParagraph"/>
              <w:numPr>
                <w:ilvl w:val="0"/>
                <w:numId w:val="6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32BA08E" w14:textId="77777777" w:rsidR="001F0AF4" w:rsidRPr="006D2380" w:rsidRDefault="001F0AF4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BBB34EA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7E9B9DE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C8C50B7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E0158DE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lastRenderedPageBreak/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4BB1510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823ED8A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55CA21A" w14:textId="77777777" w:rsidR="006D2380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DC36030" w14:textId="77777777" w:rsidR="001F0AF4" w:rsidRPr="006D2380" w:rsidRDefault="006D2380" w:rsidP="006D2380">
            <w:pPr>
              <w:pStyle w:val="ListParagraph"/>
              <w:numPr>
                <w:ilvl w:val="0"/>
                <w:numId w:val="60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6D2380" w:rsidRPr="0006429C" w14:paraId="6FDE947B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B81" w14:textId="77777777" w:rsidR="00385768" w:rsidRPr="00385768" w:rsidRDefault="00385768" w:rsidP="00385768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lastRenderedPageBreak/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1CC48785" w14:textId="77777777" w:rsidR="006D2380" w:rsidRPr="006D2380" w:rsidRDefault="006D2380" w:rsidP="00385768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:</w:t>
            </w:r>
            <w:r w:rsidR="0038576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3A8FC31F" w14:textId="77777777" w:rsidR="006D2380" w:rsidRPr="00385768" w:rsidRDefault="006D2380" w:rsidP="006D2380">
            <w:pPr>
              <w:pStyle w:val="ListParagraph"/>
              <w:numPr>
                <w:ilvl w:val="0"/>
                <w:numId w:val="61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83D52E1" w14:textId="77777777" w:rsidR="00385768" w:rsidRPr="006D2380" w:rsidRDefault="00385768" w:rsidP="006D2380">
            <w:pPr>
              <w:pStyle w:val="ListParagraph"/>
              <w:numPr>
                <w:ilvl w:val="0"/>
                <w:numId w:val="61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3A15AAE" w14:textId="77777777" w:rsidR="006D2380" w:rsidRDefault="006D2380" w:rsidP="00385768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="00385768"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208FFE" w14:textId="77777777" w:rsidR="00385768" w:rsidRPr="00385768" w:rsidRDefault="00385768" w:rsidP="00385768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7C40C163" w14:textId="77777777" w:rsidR="00385768" w:rsidRPr="00385768" w:rsidRDefault="00385768" w:rsidP="00385768">
            <w:pPr>
              <w:pStyle w:val="ListParagraph"/>
              <w:numPr>
                <w:ilvl w:val="0"/>
                <w:numId w:val="62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5B47E30F" w14:textId="77777777" w:rsidR="00385768" w:rsidRPr="00385768" w:rsidRDefault="00385768" w:rsidP="00385768">
            <w:pPr>
              <w:pStyle w:val="ListParagraph"/>
              <w:numPr>
                <w:ilvl w:val="0"/>
                <w:numId w:val="62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48F33150" w14:textId="77777777" w:rsidR="000D1FC7" w:rsidRDefault="000D1FC7" w:rsidP="000D1FC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34B7A301" w14:textId="77777777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03F52825" w14:textId="77777777" w:rsidR="00D05CF4" w:rsidRPr="00595FE3" w:rsidRDefault="00595FE3" w:rsidP="008B007C">
      <w:pPr>
        <w:pStyle w:val="ListParagraph"/>
        <w:numPr>
          <w:ilvl w:val="1"/>
          <w:numId w:val="44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131057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ไม่น้อยกว่า 3 คน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ประธานผู้สอบวิทยานิพนธ์</w:t>
      </w:r>
      <w:r w:rsidRPr="00595FE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595FE3">
        <w:rPr>
          <w:rFonts w:ascii="TH Niramit AS" w:hAnsi="TH Niramit AS" w:cs="TH Niramit AS"/>
          <w:color w:val="000000" w:themeColor="text1"/>
          <w:sz w:val="32"/>
          <w:szCs w:val="32"/>
          <w:cs/>
        </w:rPr>
        <w:t>ต้องไม่เป็นที่ปรึกษาวิทยานิพนธ์หลักหรือที่ปรึกษาวิทยานิพนธ์ร่วม</w:t>
      </w:r>
    </w:p>
    <w:p w14:paraId="6F11D18E" w14:textId="77777777" w:rsidR="008B007C" w:rsidRPr="00914AC5" w:rsidRDefault="00595FE3" w:rsidP="008B007C">
      <w:pPr>
        <w:pStyle w:val="ListParagraph"/>
        <w:numPr>
          <w:ilvl w:val="2"/>
          <w:numId w:val="4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อาจารย์ประจำหลักสูตร </w:t>
      </w:r>
      <w:r w:rsidRPr="00914AC5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19A124AE" w14:textId="77777777" w:rsidR="008B007C" w:rsidRDefault="00595FE3" w:rsidP="00CE66CD">
      <w:pPr>
        <w:pStyle w:val="ListParagraph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608F6DC" w14:textId="77777777" w:rsidR="000D1FC7" w:rsidRDefault="00595FE3" w:rsidP="00CE66CD">
      <w:pPr>
        <w:pStyle w:val="ListParagraph"/>
        <w:numPr>
          <w:ilvl w:val="0"/>
          <w:numId w:val="63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="008B007C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Pr="008B00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14:paraId="7CF7B7F3" w14:textId="77777777" w:rsidR="00595FE3" w:rsidRPr="00914AC5" w:rsidRDefault="00595FE3" w:rsidP="008B007C">
      <w:pPr>
        <w:pStyle w:val="ListParagraph"/>
        <w:numPr>
          <w:ilvl w:val="2"/>
          <w:numId w:val="4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4658CD47" w14:textId="77777777" w:rsidR="008B007C" w:rsidRDefault="00595FE3" w:rsidP="00CE66CD">
      <w:pPr>
        <w:pStyle w:val="ListParagraph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595FE3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57C7FB20" w14:textId="77777777" w:rsidR="008B007C" w:rsidRPr="008B007C" w:rsidRDefault="00595FE3" w:rsidP="00CE66CD">
      <w:pPr>
        <w:pStyle w:val="ListParagraph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มีผลงานทางวิชาการ</w:t>
      </w:r>
      <w:r w:rsidRPr="00794972">
        <w:rPr>
          <w:rFonts w:ascii="TH Niramit AS" w:hAnsi="TH Niramit AS" w:cs="TH Niramit AS"/>
          <w:color w:val="FF0000"/>
          <w:sz w:val="32"/>
          <w:szCs w:val="32"/>
          <w:u w:val="single"/>
          <w:cs/>
        </w:rPr>
        <w:t>ที่ได้รับการตีพิมพ์เผยแพร่ใน</w:t>
      </w:r>
      <w:r w:rsidRPr="0013105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ระดับชาติ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131057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Pr="00131057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10 เรื่อง</w:t>
      </w:r>
    </w:p>
    <w:p w14:paraId="68499D82" w14:textId="28927912" w:rsidR="00595FE3" w:rsidRPr="008D66A0" w:rsidRDefault="00595FE3" w:rsidP="008D66A0">
      <w:pPr>
        <w:pStyle w:val="ListParagraph"/>
        <w:numPr>
          <w:ilvl w:val="1"/>
          <w:numId w:val="64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8B007C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 w:rsidR="008B007C">
        <w:rPr>
          <w:rFonts w:ascii="TH Niramit AS" w:hAnsi="TH Niramit AS" w:cs="TH Niramit AS"/>
          <w:sz w:val="32"/>
          <w:szCs w:val="32"/>
          <w:cs/>
        </w:rPr>
        <w:t>วามรู้</w:t>
      </w:r>
      <w:r w:rsidR="008B007C">
        <w:rPr>
          <w:rFonts w:ascii="TH Niramit AS" w:hAnsi="TH Niramit AS" w:cs="TH Niramit AS"/>
          <w:sz w:val="32"/>
          <w:szCs w:val="32"/>
        </w:rPr>
        <w:br/>
      </w:r>
      <w:r w:rsidRPr="008B007C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8B007C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B007C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B007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163B6223" w14:textId="37597A4F" w:rsidR="008D66A0" w:rsidRDefault="008D66A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6B2C68EE" w14:textId="023F9118" w:rsidR="00D05CF4" w:rsidRPr="00340E16" w:rsidRDefault="00D05CF4" w:rsidP="00914AC5">
      <w:pPr>
        <w:spacing w:after="0" w:line="240" w:lineRule="auto"/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lastRenderedPageBreak/>
        <w:t xml:space="preserve">ในปีการศึกษา </w:t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064B31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064B31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หลักสูตรฯ ได้ทำการสอบวิทยานิพนธ์/การค้นคว้าอิสระของ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นักศึกษาในหลักสูตร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ฯ </w:t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จำนวน </w: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340E1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21C25119" w14:textId="77777777" w:rsidR="00D05CF4" w:rsidRPr="00914AC5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7"/>
        <w:gridCol w:w="2550"/>
        <w:gridCol w:w="1473"/>
        <w:gridCol w:w="1725"/>
        <w:gridCol w:w="1557"/>
      </w:tblGrid>
      <w:tr w:rsidR="00B93013" w:rsidRPr="00B93013" w14:paraId="57CCB5AB" w14:textId="731929C7" w:rsidTr="00B93013">
        <w:tc>
          <w:tcPr>
            <w:tcW w:w="969" w:type="pct"/>
          </w:tcPr>
          <w:p w14:paraId="36ADEF72" w14:textId="77777777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รายชื่อนักศึกษา</w:t>
            </w:r>
          </w:p>
        </w:tc>
        <w:tc>
          <w:tcPr>
            <w:tcW w:w="1407" w:type="pct"/>
          </w:tcPr>
          <w:p w14:paraId="49C7A734" w14:textId="77777777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หัวข้องาน</w:t>
            </w:r>
          </w:p>
        </w:tc>
        <w:tc>
          <w:tcPr>
            <w:tcW w:w="813" w:type="pct"/>
          </w:tcPr>
          <w:p w14:paraId="0B6657FA" w14:textId="77777777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วันที่สอบ</w:t>
            </w:r>
          </w:p>
        </w:tc>
        <w:tc>
          <w:tcPr>
            <w:tcW w:w="1811" w:type="pct"/>
            <w:gridSpan w:val="2"/>
          </w:tcPr>
          <w:p w14:paraId="2764A24B" w14:textId="7AC7D2E6" w:rsidR="00B93013" w:rsidRPr="00B93013" w:rsidRDefault="00B93013" w:rsidP="006661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b/>
                <w:bCs/>
                <w:color w:val="000000" w:themeColor="text1"/>
                <w:sz w:val="18"/>
                <w:szCs w:val="18"/>
                <w:cs/>
              </w:rPr>
              <w:t>อาจารย์ผู้สอบ</w:t>
            </w:r>
          </w:p>
        </w:tc>
      </w:tr>
      <w:tr w:rsidR="00B93013" w:rsidRPr="00B93013" w14:paraId="4E762AE0" w14:textId="5AB2D968" w:rsidTr="00B93013">
        <w:tc>
          <w:tcPr>
            <w:tcW w:w="969" w:type="pct"/>
          </w:tcPr>
          <w:p w14:paraId="636258A1" w14:textId="74FFC9FA" w:rsidR="00B93013" w:rsidRPr="00B93013" w:rsidRDefault="00B93013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1.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ชื่อ-นามสกุล นักศึกษา</w:t>
            </w:r>
          </w:p>
          <w:p w14:paraId="4EEF0DD3" w14:textId="77777777" w:rsidR="00B93013" w:rsidRPr="00B93013" w:rsidRDefault="00B93013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407" w:type="pct"/>
          </w:tcPr>
          <w:p w14:paraId="43F242BA" w14:textId="77777777" w:rsidR="00B93013" w:rsidRPr="00B93013" w:rsidRDefault="00B93013" w:rsidP="0066614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หัวข้อวิทยานิพนธ์/การค้นคว้าอิสระ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</w:tcPr>
          <w:p w14:paraId="3FF6A2B3" w14:textId="77777777" w:rsidR="00B93013" w:rsidRPr="00B93013" w:rsidRDefault="00B93013" w:rsidP="00666141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วันที่สอบ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952" w:type="pct"/>
            <w:tcBorders>
              <w:right w:val="nil"/>
            </w:tcBorders>
          </w:tcPr>
          <w:p w14:paraId="73CC91A7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1.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09FCB1B3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2.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3E39E796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3.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</w:tc>
        <w:tc>
          <w:tcPr>
            <w:tcW w:w="859" w:type="pct"/>
            <w:tcBorders>
              <w:left w:val="nil"/>
            </w:tcBorders>
          </w:tcPr>
          <w:p w14:paraId="60F38F30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ประธานกรรมการสอบ</w:t>
            </w:r>
          </w:p>
          <w:p w14:paraId="0D1C2FA9" w14:textId="77777777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  <w:p w14:paraId="1A4B5389" w14:textId="607B207C" w:rsidR="00B93013" w:rsidRPr="00B93013" w:rsidRDefault="00B9301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</w:tc>
      </w:tr>
      <w:tr w:rsidR="00B93013" w:rsidRPr="00B93013" w14:paraId="60544213" w14:textId="56D05FB2" w:rsidTr="00B93013">
        <w:tc>
          <w:tcPr>
            <w:tcW w:w="969" w:type="pct"/>
          </w:tcPr>
          <w:p w14:paraId="2657B4DC" w14:textId="13F46300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2.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ชื่อ-นามสกุล นักศึกษา</w:t>
            </w:r>
          </w:p>
          <w:p w14:paraId="0DC21B77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407" w:type="pct"/>
          </w:tcPr>
          <w:p w14:paraId="6AA458E7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หัวข้อวิทยานิพนธ์/การค้นคว้าอิสระ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</w:tcPr>
          <w:p w14:paraId="3DF38A5B" w14:textId="77777777" w:rsidR="00B93013" w:rsidRPr="00B93013" w:rsidRDefault="00B93013" w:rsidP="00B93013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วันที่สอบ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952" w:type="pct"/>
            <w:tcBorders>
              <w:right w:val="nil"/>
            </w:tcBorders>
          </w:tcPr>
          <w:p w14:paraId="430FA93D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1.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4ADC5D61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2.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02F73260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3.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</w:tc>
        <w:tc>
          <w:tcPr>
            <w:tcW w:w="859" w:type="pct"/>
            <w:tcBorders>
              <w:left w:val="nil"/>
            </w:tcBorders>
          </w:tcPr>
          <w:p w14:paraId="1629DAF5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ประธานกรรมการสอบ</w:t>
            </w:r>
          </w:p>
          <w:p w14:paraId="5EC19FC6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  <w:p w14:paraId="12F420F5" w14:textId="451B66AA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</w:tc>
      </w:tr>
      <w:tr w:rsidR="00B93013" w:rsidRPr="00B93013" w14:paraId="28DB21AB" w14:textId="3AA1230F" w:rsidTr="00B93013">
        <w:tc>
          <w:tcPr>
            <w:tcW w:w="969" w:type="pct"/>
          </w:tcPr>
          <w:p w14:paraId="1B77AB66" w14:textId="2186AF20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3.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 </w:t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ชื่อ-นามสกุล นักศึกษา</w:t>
            </w:r>
          </w:p>
          <w:p w14:paraId="58F72006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</w:p>
        </w:tc>
        <w:tc>
          <w:tcPr>
            <w:tcW w:w="1407" w:type="pct"/>
          </w:tcPr>
          <w:p w14:paraId="1B947A52" w14:textId="77777777" w:rsidR="00B93013" w:rsidRPr="00B93013" w:rsidRDefault="00B93013" w:rsidP="00B9301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หัวข้อวิทยานิพนธ์/การค้นคว้าอิสระ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</w:tcPr>
          <w:p w14:paraId="2A256419" w14:textId="77777777" w:rsidR="00B93013" w:rsidRPr="00B93013" w:rsidRDefault="00B93013" w:rsidP="00B93013">
            <w:pPr>
              <w:jc w:val="thaiDistribute"/>
              <w:rPr>
                <w:rFonts w:ascii="TH Niramit AS" w:hAnsi="TH Niramit AS" w:cs="TH Niramit AS"/>
                <w:color w:val="000000" w:themeColor="text1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วันที่สอบ </w:t>
            </w:r>
            <w:r w:rsidRPr="00B93013">
              <w:rPr>
                <w:rFonts w:ascii="TH Niramit AS" w:hAnsi="TH Niramit AS" w:cs="TH Niramit AS"/>
                <w:sz w:val="18"/>
                <w:szCs w:val="18"/>
              </w:rPr>
              <w:t xml:space="preserve">: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952" w:type="pct"/>
            <w:tcBorders>
              <w:right w:val="nil"/>
            </w:tcBorders>
          </w:tcPr>
          <w:p w14:paraId="777DD16B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1.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30D7FADF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2.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  <w:p w14:paraId="68C0005F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3. </w: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begin"/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MACROBUTTON  AcceptAllChangesInDoc [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  <w:cs/>
              </w:rPr>
              <w:instrText>คลิกพิมพ์]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instrText xml:space="preserve"> </w:instrText>
            </w:r>
            <w:r w:rsidRPr="00B93013">
              <w:rPr>
                <w:rFonts w:ascii="TH Niramit AS" w:hAnsi="TH Niramit AS" w:cs="TH Niramit AS"/>
                <w:color w:val="00B050"/>
                <w:sz w:val="18"/>
                <w:szCs w:val="18"/>
              </w:rPr>
              <w:fldChar w:fldCharType="end"/>
            </w: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ชื่อ-นามสกุล</w:t>
            </w:r>
          </w:p>
        </w:tc>
        <w:tc>
          <w:tcPr>
            <w:tcW w:w="859" w:type="pct"/>
            <w:tcBorders>
              <w:left w:val="nil"/>
            </w:tcBorders>
          </w:tcPr>
          <w:p w14:paraId="473E6BA3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ประธานกรรมการสอบ</w:t>
            </w:r>
          </w:p>
          <w:p w14:paraId="40B42AED" w14:textId="77777777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  <w:p w14:paraId="52CAB7F0" w14:textId="5ADF905A" w:rsidR="00B93013" w:rsidRPr="00B93013" w:rsidRDefault="00B93013" w:rsidP="00B93013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B93013">
              <w:rPr>
                <w:rFonts w:ascii="TH Niramit AS" w:hAnsi="TH Niramit AS" w:cs="TH Niramit AS" w:hint="cs"/>
                <w:sz w:val="18"/>
                <w:szCs w:val="18"/>
                <w:cs/>
              </w:rPr>
              <w:t>กรรมการสอบ</w:t>
            </w:r>
          </w:p>
        </w:tc>
      </w:tr>
    </w:tbl>
    <w:p w14:paraId="79A758D6" w14:textId="77777777" w:rsidR="002919C3" w:rsidRPr="000D1FC7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24080108" w14:textId="77777777" w:rsidR="00D05CF4" w:rsidRPr="00B16ED2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621C49F9" w14:textId="77777777" w:rsidR="00914AC5" w:rsidRPr="00914AC5" w:rsidRDefault="00914AC5" w:rsidP="00CE66CD">
      <w:pPr>
        <w:pStyle w:val="ListParagraph"/>
        <w:numPr>
          <w:ilvl w:val="0"/>
          <w:numId w:val="65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อาจารย์ประจำ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724ECCE4" w14:textId="77777777" w:rsidR="00914AC5" w:rsidRPr="006D2380" w:rsidRDefault="00914AC5" w:rsidP="00914AC5">
      <w:pPr>
        <w:spacing w:after="0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914AC5" w:rsidRPr="0006429C" w14:paraId="6E18D5E9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532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E6F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80D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863" w14:textId="77777777" w:rsidR="00914AC5" w:rsidRPr="000B4E76" w:rsidRDefault="00914AC5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3AD9A9D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B32" w14:textId="77777777" w:rsidR="00914AC5" w:rsidRPr="006A6CA5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และชื่อหัวข้องาน</w:t>
            </w:r>
          </w:p>
        </w:tc>
      </w:tr>
      <w:tr w:rsidR="00914AC5" w:rsidRPr="0006429C" w14:paraId="2C532489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94D" w14:textId="77777777" w:rsidR="00914AC5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9AFD9FA" w14:textId="77777777" w:rsidR="00914AC5" w:rsidRPr="0006429C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ED6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01D7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AE93F97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1395D51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7FC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641" w14:textId="77777777"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EBA6EEF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313EA011" w14:textId="77777777" w:rsidR="00914AC5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  <w:p w14:paraId="4A8F6C77" w14:textId="77777777"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การค้นคว้าอิสระ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7B40E539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03A6AD4D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>……………………………………….</w:t>
            </w:r>
          </w:p>
        </w:tc>
      </w:tr>
      <w:tr w:rsidR="00914AC5" w:rsidRPr="0006429C" w14:paraId="7A0366D5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7324" w14:textId="77777777" w:rsidR="00914AC5" w:rsidRPr="00F7489A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F748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7526D79C" w14:textId="77777777" w:rsidR="00914AC5" w:rsidRDefault="00914AC5" w:rsidP="00F71AC0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E2A69F7" w14:textId="77777777" w:rsidR="00914AC5" w:rsidRPr="000A0DC7" w:rsidRDefault="00914AC5" w:rsidP="00CE66CD">
            <w:pPr>
              <w:pStyle w:val="ListParagraph"/>
              <w:numPr>
                <w:ilvl w:val="0"/>
                <w:numId w:val="66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6C3010F4" w14:textId="77777777" w:rsidR="00914AC5" w:rsidRPr="00E15743" w:rsidRDefault="00914AC5" w:rsidP="00CE66CD">
            <w:pPr>
              <w:pStyle w:val="ListParagraph"/>
              <w:numPr>
                <w:ilvl w:val="0"/>
                <w:numId w:val="66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B0753F5" w14:textId="77777777" w:rsidR="00914AC5" w:rsidRPr="00537D64" w:rsidRDefault="00914AC5" w:rsidP="00F71AC0">
            <w:pPr>
              <w:ind w:left="312" w:hanging="31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37D6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537D64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32CA676" w14:textId="77777777" w:rsidR="00914AC5" w:rsidRPr="000A0DC7" w:rsidRDefault="00914AC5" w:rsidP="00CE66CD">
            <w:pPr>
              <w:pStyle w:val="ListParagraph"/>
              <w:numPr>
                <w:ilvl w:val="0"/>
                <w:numId w:val="67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52FAC925" w14:textId="77777777" w:rsidR="00914AC5" w:rsidRPr="00E15743" w:rsidRDefault="00914AC5" w:rsidP="00CE66CD">
            <w:pPr>
              <w:pStyle w:val="ListParagraph"/>
              <w:numPr>
                <w:ilvl w:val="0"/>
                <w:numId w:val="67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2D409844" w14:textId="77777777" w:rsidR="00E82DC0" w:rsidRPr="00E82DC0" w:rsidRDefault="00E82DC0" w:rsidP="00E82DC0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6F8CE3C6" w14:textId="09D0E07C" w:rsidR="00914AC5" w:rsidRPr="00914AC5" w:rsidRDefault="00914AC5" w:rsidP="00CE66CD">
      <w:pPr>
        <w:pStyle w:val="ListParagraph"/>
        <w:numPr>
          <w:ilvl w:val="0"/>
          <w:numId w:val="65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ผู้ทรงคุณวุฒิภายนอก จำนวน </w: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914AC5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0B0B2070" w14:textId="77777777" w:rsidR="00914AC5" w:rsidRDefault="00914AC5" w:rsidP="00914AC5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4239"/>
      </w:tblGrid>
      <w:tr w:rsidR="00914AC5" w:rsidRPr="0006429C" w14:paraId="1FD3E238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25C1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61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DDB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260" w14:textId="77777777" w:rsidR="00914AC5" w:rsidRPr="006A6CA5" w:rsidRDefault="00914AC5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914AC5" w:rsidRPr="0006429C" w14:paraId="633A710E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3EA" w14:textId="77777777" w:rsidR="00914AC5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2191FC1F" w14:textId="77777777" w:rsidR="00914AC5" w:rsidRPr="0006429C" w:rsidRDefault="00914AC5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901" w14:textId="77777777" w:rsidR="00914AC5" w:rsidRPr="0006429C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D0F6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161421C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B3216B8" w14:textId="77777777" w:rsidR="00914AC5" w:rsidRPr="0006429C" w:rsidRDefault="00914AC5" w:rsidP="00F71AC0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5EC" w14:textId="77777777" w:rsidR="00914AC5" w:rsidRPr="00B14C78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91EB9D8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5ACC8EE0" w14:textId="77777777" w:rsidR="00914AC5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  <w:p w14:paraId="7492076E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D9371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 นักศึกษา</w:t>
            </w:r>
          </w:p>
          <w:p w14:paraId="213401EC" w14:textId="77777777" w:rsidR="00914AC5" w:rsidRPr="00D9371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หัวข้อวิทยานิพนธ์/การค้นคว้าอิสระ 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/>
                <w:sz w:val="20"/>
                <w:szCs w:val="20"/>
              </w:rPr>
              <w:t>…………………………</w:t>
            </w:r>
          </w:p>
        </w:tc>
      </w:tr>
      <w:tr w:rsidR="00914AC5" w:rsidRPr="0006429C" w14:paraId="40D35076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A60" w14:textId="77777777" w:rsidR="00914AC5" w:rsidRPr="00F7489A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ผลงานทางวิชาการที่ตีพิมพ์เผยแพร่ในระดับชาติ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8D0AB1F" w14:textId="77777777" w:rsidR="00914AC5" w:rsidRPr="000A0DC7" w:rsidRDefault="00914AC5" w:rsidP="00CE66CD">
            <w:pPr>
              <w:pStyle w:val="ListParagraph"/>
              <w:numPr>
                <w:ilvl w:val="0"/>
                <w:numId w:val="68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8417A5C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2FFFACF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1459372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5363163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B118CEA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B57CC2B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lastRenderedPageBreak/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2405B7A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A02003B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9CFB804" w14:textId="77777777" w:rsidR="00914AC5" w:rsidRPr="006D2380" w:rsidRDefault="00914AC5" w:rsidP="00CE66CD">
            <w:pPr>
              <w:pStyle w:val="ListParagraph"/>
              <w:numPr>
                <w:ilvl w:val="0"/>
                <w:numId w:val="68"/>
              </w:numPr>
              <w:ind w:left="312" w:hanging="31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914AC5" w:rsidRPr="0006429C" w14:paraId="5F020D4D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500" w14:textId="77777777" w:rsidR="00914AC5" w:rsidRPr="00385768" w:rsidRDefault="00914AC5" w:rsidP="00F71AC0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u w:val="single"/>
                <w:cs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lastRenderedPageBreak/>
              <w:t>(กรณีผู้ทรง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คุณวุฒิ</w:t>
            </w:r>
            <w:r w:rsidRPr="0038576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u w:val="single"/>
                <w:cs/>
              </w:rPr>
              <w:t>ภายนอกไม่มีคุณวุฒิและประสบการณ์ตามที่กำหนด)</w:t>
            </w:r>
          </w:p>
          <w:p w14:paraId="17409438" w14:textId="77777777" w:rsidR="00914AC5" w:rsidRPr="006D2380" w:rsidRDefault="00914AC5" w:rsidP="00F71AC0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ความรู้/ความเชี่ยวชาญ/ประสบการณ์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382EA0F" w14:textId="77777777" w:rsidR="00914AC5" w:rsidRPr="00385768" w:rsidRDefault="00914AC5" w:rsidP="00CE66CD">
            <w:pPr>
              <w:pStyle w:val="ListParagraph"/>
              <w:numPr>
                <w:ilvl w:val="0"/>
                <w:numId w:val="69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05A0063" w14:textId="77777777" w:rsidR="00914AC5" w:rsidRPr="006D2380" w:rsidRDefault="00914AC5" w:rsidP="00CE66CD">
            <w:pPr>
              <w:pStyle w:val="ListParagraph"/>
              <w:numPr>
                <w:ilvl w:val="0"/>
                <w:numId w:val="69"/>
              </w:numPr>
              <w:ind w:left="310" w:hanging="284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7CDC5FC" w14:textId="77777777" w:rsidR="00914AC5" w:rsidRDefault="00914AC5" w:rsidP="00F71AC0">
            <w:pPr>
              <w:ind w:left="26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385768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>หลักสูตร</w: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ได้แจ้งต่อสภามหาวิทยาลัยในการแต่งตั้งอาจารย์ที่ปรึกษาวิทยานิพนธ์ร่วม และผ่านการพิจารณาจากสภามหาวิทยาลัยแล้วเมื่อวันที่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ทั้งนี้ ได้แจ้งต่อคณะกรรมการการอุดมศึกษา (กกอ.) เพื่อทราบแล้วเมื่อวันที่ 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เดือน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38576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พ.ศ. 25</w: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385768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C311D4E" w14:textId="77777777" w:rsidR="00914AC5" w:rsidRPr="00385768" w:rsidRDefault="00914AC5" w:rsidP="00F71AC0">
            <w:pPr>
              <w:ind w:left="26"/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b/>
                <w:bCs/>
                <w:color w:val="833C0B" w:themeColor="accent2" w:themeShade="80"/>
                <w:sz w:val="20"/>
                <w:szCs w:val="20"/>
                <w:cs/>
              </w:rPr>
              <w:t xml:space="preserve">เอกสารอ้างอิง </w:t>
            </w:r>
            <w:r w:rsidRPr="00385768">
              <w:rPr>
                <w:rFonts w:ascii="TH Niramit AS" w:hAnsi="TH Niramit AS" w:cs="TH Niramit AS"/>
                <w:b/>
                <w:bCs/>
                <w:color w:val="833C0B" w:themeColor="accent2" w:themeShade="80"/>
                <w:sz w:val="20"/>
                <w:szCs w:val="20"/>
              </w:rPr>
              <w:t xml:space="preserve">: </w:t>
            </w:r>
          </w:p>
          <w:p w14:paraId="433DFB20" w14:textId="77777777" w:rsidR="00914AC5" w:rsidRPr="00385768" w:rsidRDefault="00914AC5" w:rsidP="00CE66CD">
            <w:pPr>
              <w:pStyle w:val="ListParagraph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หนังสือแจ้งผลการพิจารณาแต่งตั้งอาจารย์ที่ปรึกษาวิทยานิพนธ์ร่วมจากสภามหาวิทยาลัย</w:t>
            </w:r>
          </w:p>
          <w:p w14:paraId="3BD7C089" w14:textId="77777777" w:rsidR="00914AC5" w:rsidRPr="00385768" w:rsidRDefault="00914AC5" w:rsidP="00CE66CD">
            <w:pPr>
              <w:pStyle w:val="ListParagraph"/>
              <w:numPr>
                <w:ilvl w:val="0"/>
                <w:numId w:val="70"/>
              </w:numPr>
              <w:ind w:left="310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สำเนา-หนังสือแจ้งผลการแต่งตั้งอาจารย์</w:t>
            </w:r>
            <w:proofErr w:type="spellStart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ทึ่</w:t>
            </w:r>
            <w:proofErr w:type="spellEnd"/>
            <w:r w:rsidRPr="00385768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 xml:space="preserve">ปรึกษาวิทยานิพนธ์ร่วมเสนอต่อ กกอ. </w:t>
            </w:r>
          </w:p>
        </w:tc>
      </w:tr>
    </w:tbl>
    <w:p w14:paraId="6CC53263" w14:textId="77777777" w:rsidR="00914AC5" w:rsidRDefault="00914AC5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42B03FD" w14:textId="77777777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14:paraId="6144DCD8" w14:textId="77777777" w:rsidR="00D05CF4" w:rsidRPr="00F05F0D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D05CF4" w:rsidRPr="00B16ED2" w14:paraId="394D6952" w14:textId="77777777" w:rsidTr="00666141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29D945CD" w14:textId="77777777" w:rsidR="00D05CF4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0F57A291" w14:textId="77777777"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30044707" w14:textId="77777777"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F25B3C8" w14:textId="77777777" w:rsidR="00D05CF4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546ECA22" w14:textId="77777777" w:rsidR="00D05CF4" w:rsidRPr="00B16ED2" w:rsidRDefault="00D05CF4" w:rsidP="00666141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D05CF4" w:rsidRPr="00B16ED2" w14:paraId="0922FFC3" w14:textId="77777777" w:rsidTr="00666141">
        <w:tc>
          <w:tcPr>
            <w:tcW w:w="2063" w:type="dxa"/>
            <w:tcBorders>
              <w:bottom w:val="nil"/>
            </w:tcBorders>
          </w:tcPr>
          <w:p w14:paraId="69CE4900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ปริญญาโท แผน ก1</w:t>
            </w:r>
          </w:p>
        </w:tc>
        <w:tc>
          <w:tcPr>
            <w:tcW w:w="4878" w:type="dxa"/>
            <w:tcBorders>
              <w:bottom w:val="nil"/>
            </w:tcBorders>
          </w:tcPr>
          <w:p w14:paraId="29D37984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30E981BD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14:paraId="41143261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1EBA95FD" w14:textId="77777777"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7718BC96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B07B0BE" w14:textId="77777777"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38ACBAF2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3EDD8669" w14:textId="3860FD08" w:rsidR="00D05CF4" w:rsidRDefault="00EB5DD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37A3572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2614550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0632CDE5" w14:textId="77777777" w:rsidTr="00666141">
        <w:tc>
          <w:tcPr>
            <w:tcW w:w="2063" w:type="dxa"/>
            <w:tcBorders>
              <w:bottom w:val="nil"/>
            </w:tcBorders>
          </w:tcPr>
          <w:p w14:paraId="558CA82F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ก2</w:t>
            </w:r>
          </w:p>
        </w:tc>
        <w:tc>
          <w:tcPr>
            <w:tcW w:w="4878" w:type="dxa"/>
            <w:tcBorders>
              <w:bottom w:val="nil"/>
            </w:tcBorders>
          </w:tcPr>
          <w:p w14:paraId="101CFDDA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43434174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14:paraId="7507EE00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661179FE" w14:textId="77777777"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47820121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วารสารระดับชาติ ตามประกาศ กพอ.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172327E" w14:textId="77777777"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5633FBFB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4C427B39" w14:textId="7E5BB3CB" w:rsidR="00D05CF4" w:rsidRDefault="00EB5DD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2D7E120D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วารสารระดับนานาชาติ ตามประกาศ ก</w:t>
            </w: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พ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อ.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887361E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2721ADD5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2356B948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10EC49D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ที่ประชุมวิชาการ โดยบทความที่นำเสนอได้รับการตีพิมพ์ในรายงานสืบเนื่อง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br/>
              <w:t xml:space="preserve">จากการประชุมวิชาการ 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  <w:t>(Proceeding)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E99A37C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51043F23" w14:textId="77777777" w:rsidTr="00666141">
        <w:tc>
          <w:tcPr>
            <w:tcW w:w="2063" w:type="dxa"/>
            <w:tcBorders>
              <w:bottom w:val="nil"/>
            </w:tcBorders>
          </w:tcPr>
          <w:p w14:paraId="5216796D" w14:textId="77777777" w:rsidR="00D05CF4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ปริญญาโท </w:t>
            </w:r>
            <w:r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แผน ข</w:t>
            </w:r>
          </w:p>
        </w:tc>
        <w:tc>
          <w:tcPr>
            <w:tcW w:w="4878" w:type="dxa"/>
            <w:tcBorders>
              <w:bottom w:val="nil"/>
            </w:tcBorders>
          </w:tcPr>
          <w:p w14:paraId="433D3B84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1F210688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D05CF4" w:rsidRPr="00B16ED2" w14:paraId="2D8DC6C2" w14:textId="77777777" w:rsidTr="00666141">
        <w:tc>
          <w:tcPr>
            <w:tcW w:w="2063" w:type="dxa"/>
            <w:tcBorders>
              <w:top w:val="nil"/>
              <w:bottom w:val="nil"/>
            </w:tcBorders>
          </w:tcPr>
          <w:p w14:paraId="2AF6F03E" w14:textId="77777777" w:rsidR="00D05CF4" w:rsidRPr="00B16ED2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5E6B3BC9" w14:textId="77777777" w:rsidR="00D05CF4" w:rsidRPr="00E917A1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917A1"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  <w:cs/>
              </w:rPr>
              <w:t>การ</w:t>
            </w:r>
            <w:r w:rsidRPr="00E917A1"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  <w:t>เผยแพร่ในลักษณะใดลักษณะหนึ่งที่สืบค้นได้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2E16FE0" w14:textId="77777777" w:rsidR="00D05CF4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  <w:tr w:rsidR="00D05CF4" w:rsidRPr="00B16ED2" w14:paraId="5694A2AA" w14:textId="77777777" w:rsidTr="00666141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330EC6E9" w14:textId="0C962432" w:rsidR="00D05CF4" w:rsidRDefault="00EB5DD3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ผู้สำเร็จการศึกษา</w:t>
            </w:r>
          </w:p>
        </w:tc>
        <w:tc>
          <w:tcPr>
            <w:tcW w:w="4878" w:type="dxa"/>
            <w:tcBorders>
              <w:top w:val="nil"/>
              <w:bottom w:val="single" w:sz="4" w:space="0" w:color="auto"/>
            </w:tcBorders>
          </w:tcPr>
          <w:p w14:paraId="58F1A898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49DDA1CA" w14:textId="77777777" w:rsidR="00D05CF4" w:rsidRPr="00B16ED2" w:rsidRDefault="00D05CF4" w:rsidP="00666141">
            <w:pPr>
              <w:jc w:val="thaiDistribute"/>
              <w:rPr>
                <w:rFonts w:ascii="TH Niramit AS" w:hAnsi="TH Niramit AS" w:cs="TH Niramit AS"/>
                <w:color w:val="385623" w:themeColor="accent6" w:themeShade="80"/>
                <w:sz w:val="20"/>
                <w:szCs w:val="20"/>
                <w:cs/>
              </w:rPr>
            </w:pPr>
          </w:p>
        </w:tc>
      </w:tr>
    </w:tbl>
    <w:p w14:paraId="1F313D42" w14:textId="4BA9B93F" w:rsidR="00D05CF4" w:rsidRDefault="00D05CF4" w:rsidP="00D05CF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เลขหน้าที่</w:t>
      </w:r>
      <w:r w:rsidR="00B93013">
        <w:rPr>
          <w:rFonts w:ascii="TH Niramit AS" w:hAnsi="TH Niramit AS" w:cs="TH Niramit AS" w:hint="cs"/>
          <w:sz w:val="20"/>
          <w:szCs w:val="20"/>
          <w:cs/>
        </w:rPr>
        <w:t>ปรากฏ</w:t>
      </w:r>
    </w:p>
    <w:p w14:paraId="70A5ECC5" w14:textId="77777777" w:rsidR="00B93013" w:rsidRPr="00545DA8" w:rsidRDefault="00B93013" w:rsidP="00D05CF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2BBEC227" w14:textId="77777777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502B21F7" w14:textId="77777777" w:rsidR="009259E2" w:rsidRDefault="00D05CF4" w:rsidP="009259E2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21C2EBBB" w14:textId="77777777" w:rsidR="00D05CF4" w:rsidRPr="009259E2" w:rsidRDefault="00D05CF4" w:rsidP="009259E2">
      <w:pPr>
        <w:pStyle w:val="ListParagraph"/>
        <w:numPr>
          <w:ilvl w:val="1"/>
          <w:numId w:val="44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="009259E2"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59E2" w:rsidRP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 w:rsidR="009259E2"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4DDA2718" w14:textId="77777777" w:rsidR="009259E2" w:rsidRDefault="009259E2" w:rsidP="00CE66CD">
      <w:pPr>
        <w:pStyle w:val="ListParagraph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หากอาจารย์คุณวุฒิปริญญาเอกและมีตำแหน่งทางวิชาการ หรือปริญญาโท</w:t>
      </w:r>
      <w:r w:rsidRPr="002919C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2919C3">
        <w:rPr>
          <w:rFonts w:ascii="TH Niramit AS" w:hAnsi="TH Niramit AS" w:cs="TH Niramit AS" w:hint="cs"/>
          <w:sz w:val="32"/>
          <w:szCs w:val="32"/>
          <w:cs/>
        </w:rPr>
        <w:t>ตำแหน่งทางวิชาการระดับรองศาสตราจารย์ขึ้น</w:t>
      </w:r>
      <w:r>
        <w:rPr>
          <w:rFonts w:ascii="TH Niramit AS" w:hAnsi="TH Niramit AS" w:cs="TH Niramit AS" w:hint="cs"/>
          <w:sz w:val="32"/>
          <w:szCs w:val="32"/>
          <w:cs/>
        </w:rPr>
        <w:t>ไป 1 คนต่อนักศึกษา 10 คน</w:t>
      </w:r>
    </w:p>
    <w:p w14:paraId="1BADC7DA" w14:textId="2EE9FA1B" w:rsidR="008D66A0" w:rsidRDefault="00D05CF4" w:rsidP="008D66A0">
      <w:pPr>
        <w:pStyle w:val="ListParagraph"/>
        <w:numPr>
          <w:ilvl w:val="0"/>
          <w:numId w:val="71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14:paraId="612CABA8" w14:textId="42ADBEBE" w:rsidR="008D66A0" w:rsidRDefault="008D66A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2B574EE3" w14:textId="77777777" w:rsidR="00D05CF4" w:rsidRPr="0056201B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170"/>
        <w:gridCol w:w="2586"/>
        <w:gridCol w:w="3262"/>
      </w:tblGrid>
      <w:tr w:rsidR="00D05CF4" w:rsidRPr="00545DA8" w14:paraId="436DA6D5" w14:textId="77777777" w:rsidTr="00666141">
        <w:trPr>
          <w:trHeight w:val="340"/>
          <w:tblHeader/>
        </w:trPr>
        <w:tc>
          <w:tcPr>
            <w:tcW w:w="1127" w:type="pct"/>
            <w:vMerge w:val="restart"/>
            <w:shd w:val="clear" w:color="auto" w:fill="auto"/>
          </w:tcPr>
          <w:p w14:paraId="4F7A2564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5" w:type="pct"/>
            <w:vMerge w:val="restart"/>
          </w:tcPr>
          <w:p w14:paraId="1BF95FBF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48DAE3E0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00" w:type="pct"/>
            <w:vMerge w:val="restart"/>
            <w:shd w:val="clear" w:color="auto" w:fill="auto"/>
          </w:tcPr>
          <w:p w14:paraId="1064D8C7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545DA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07DCF9F3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6201B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D05CF4" w:rsidRPr="00545DA8" w14:paraId="4CCE989B" w14:textId="77777777" w:rsidTr="00666141">
        <w:trPr>
          <w:trHeight w:val="340"/>
          <w:tblHeader/>
        </w:trPr>
        <w:tc>
          <w:tcPr>
            <w:tcW w:w="11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2520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60EB1E1B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D7B6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63C29" w14:textId="77777777" w:rsidR="00D05CF4" w:rsidRPr="00545DA8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D05CF4" w:rsidRPr="00545DA8" w14:paraId="3FE79308" w14:textId="77777777" w:rsidTr="00666141">
        <w:trPr>
          <w:trHeight w:val="340"/>
        </w:trPr>
        <w:tc>
          <w:tcPr>
            <w:tcW w:w="1127" w:type="pct"/>
            <w:tcBorders>
              <w:bottom w:val="dotted" w:sz="4" w:space="0" w:color="auto"/>
            </w:tcBorders>
          </w:tcPr>
          <w:p w14:paraId="14E3EC8E" w14:textId="1E4DB2FB" w:rsidR="00BD4276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="00BD4276"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 w:rsidR="00BD427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CC1567D" w14:textId="0FBB060D" w:rsidR="00D05CF4" w:rsidRDefault="00BD4276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อาจารย์ที่ปรึกษาวิทยานิพนธ์/การค้นคว้าอิสระ</w:t>
            </w:r>
          </w:p>
          <w:p w14:paraId="101FCDA2" w14:textId="77777777" w:rsidR="00D05CF4" w:rsidRPr="0006429C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dotted" w:sz="4" w:space="0" w:color="auto"/>
            </w:tcBorders>
          </w:tcPr>
          <w:p w14:paraId="2F20799F" w14:textId="77777777" w:rsidR="00D05CF4" w:rsidRPr="0006429C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0BE6A454" w14:textId="77777777"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A3ADCA5" w14:textId="77777777"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F2F6D46" w14:textId="77777777" w:rsidR="00D05CF4" w:rsidRPr="0006429C" w:rsidRDefault="00D05CF4" w:rsidP="0066614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642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00" w:type="pct"/>
            <w:tcBorders>
              <w:bottom w:val="dotted" w:sz="4" w:space="0" w:color="auto"/>
            </w:tcBorders>
          </w:tcPr>
          <w:p w14:paraId="497FED45" w14:textId="77777777"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4BBE5DE9" w14:textId="77777777" w:rsidR="00D05CF4" w:rsidRPr="0056201B" w:rsidRDefault="00D05CF4" w:rsidP="00CE66CD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6125986C" w14:textId="77777777" w:rsidR="00D05CF4" w:rsidRDefault="00D05CF4" w:rsidP="00CE66CD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7A554CD5" w14:textId="77777777"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การค้นคว้าอิสระ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 </w:t>
            </w:r>
            <w:r w:rsidRPr="00562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35719345" w14:textId="77777777" w:rsidR="00D05CF4" w:rsidRDefault="00D05CF4" w:rsidP="00CE66CD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36" w:hanging="236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นักศึกษา</w:t>
            </w:r>
          </w:p>
          <w:p w14:paraId="612B9CB3" w14:textId="77777777" w:rsidR="00D05CF4" w:rsidRDefault="00D05CF4" w:rsidP="00CE66CD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40" w:hanging="240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color w:val="00B050"/>
                <w:sz w:val="20"/>
                <w:szCs w:val="20"/>
                <w:cs/>
              </w:rPr>
              <w:t xml:space="preserve"> </w:t>
            </w:r>
            <w:r w:rsidRPr="0056201B">
              <w:rPr>
                <w:rFonts w:ascii="TH Niramit AS" w:hAnsi="TH Niramit AS" w:cs="TH Niramit AS" w:hint="cs"/>
                <w:sz w:val="20"/>
                <w:szCs w:val="20"/>
                <w:cs/>
              </w:rPr>
              <w:t>ชื่อ-นามสกุลนักศึกษา</w:t>
            </w:r>
          </w:p>
          <w:p w14:paraId="612768AD" w14:textId="77777777" w:rsidR="00D05CF4" w:rsidRPr="0056201B" w:rsidRDefault="00D05CF4" w:rsidP="0066614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6429C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คน</w:t>
            </w:r>
          </w:p>
        </w:tc>
      </w:tr>
    </w:tbl>
    <w:p w14:paraId="3200801C" w14:textId="77777777" w:rsidR="002919C3" w:rsidRDefault="002919C3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583F82B8" w14:textId="77777777" w:rsidR="00D05CF4" w:rsidRDefault="00D05CF4" w:rsidP="00BC1AE7">
      <w:pPr>
        <w:pStyle w:val="ListParagraph"/>
        <w:numPr>
          <w:ilvl w:val="0"/>
          <w:numId w:val="44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1786B0CD" w14:textId="77777777" w:rsidR="00A640C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 w:rsidR="00A640C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253967CA" w14:textId="77777777" w:rsidR="00D05CF4" w:rsidRPr="00A640C2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D05CF4" w:rsidRPr="0084209B" w14:paraId="6F4C1162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685" w14:textId="77777777" w:rsidR="00D05CF4" w:rsidRPr="0084209B" w:rsidRDefault="00D05CF4" w:rsidP="00CE66CD">
            <w:pPr>
              <w:pStyle w:val="ListParagraph"/>
              <w:numPr>
                <w:ilvl w:val="0"/>
                <w:numId w:val="74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064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6845F63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2A83744F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430" w14:textId="77777777" w:rsidR="00D05CF4" w:rsidRPr="00E917A1" w:rsidRDefault="00D05CF4" w:rsidP="00CE66CD">
            <w:pPr>
              <w:pStyle w:val="ListParagraph"/>
              <w:numPr>
                <w:ilvl w:val="0"/>
                <w:numId w:val="74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E917A1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0B61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3316F30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619A2E2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572" w14:textId="77777777" w:rsidR="00D05CF4" w:rsidRPr="000B4E76" w:rsidRDefault="00D05CF4" w:rsidP="00CE66CD">
            <w:pPr>
              <w:pStyle w:val="ListParagraph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997A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E8EA69A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5C96BF95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3A" w14:textId="77777777" w:rsidR="00D05CF4" w:rsidRPr="000B4E76" w:rsidRDefault="00D05CF4" w:rsidP="00CE66CD">
            <w:pPr>
              <w:pStyle w:val="ListParagraph"/>
              <w:numPr>
                <w:ilvl w:val="0"/>
                <w:numId w:val="74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A96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74F69B3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0F58B0E9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2E1" w14:textId="77777777" w:rsidR="00D05CF4" w:rsidRPr="000B4E76" w:rsidRDefault="00D05CF4" w:rsidP="00CE66CD">
            <w:pPr>
              <w:pStyle w:val="ListParagraph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CDC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6525376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099B0A60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25B" w14:textId="77777777" w:rsidR="00D05CF4" w:rsidRDefault="00D05CF4" w:rsidP="00CE66CD">
            <w:pPr>
              <w:pStyle w:val="ListParagraph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13C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F221561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7319AA4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A27" w14:textId="77777777" w:rsidR="00D05CF4" w:rsidRDefault="00D05CF4" w:rsidP="00CE66CD">
            <w:pPr>
              <w:pStyle w:val="ListParagraph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343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130AAE9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D05CF4" w:rsidRPr="000B4E76" w14:paraId="5CABDA67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6FA" w14:textId="77777777" w:rsidR="00D05CF4" w:rsidRDefault="00D05CF4" w:rsidP="00CE66CD">
            <w:pPr>
              <w:pStyle w:val="ListParagraph"/>
              <w:numPr>
                <w:ilvl w:val="0"/>
                <w:numId w:val="74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7EB" w14:textId="77777777" w:rsidR="00D05CF4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45B8C6B5" w14:textId="77777777" w:rsidR="00D05CF4" w:rsidRPr="0084209B" w:rsidRDefault="00D05CF4" w:rsidP="0066614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674696DF" w14:textId="77777777" w:rsidR="00A640C2" w:rsidRPr="00A640C2" w:rsidRDefault="00A640C2" w:rsidP="006B7372">
      <w:pPr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sectPr w:rsidR="00A640C2" w:rsidRPr="00A640C2" w:rsidSect="00430319"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4F4E" w14:textId="77777777" w:rsidR="00BC5115" w:rsidRDefault="00BC5115" w:rsidP="00DD5799">
      <w:pPr>
        <w:spacing w:after="0" w:line="240" w:lineRule="auto"/>
      </w:pPr>
      <w:r>
        <w:separator/>
      </w:r>
    </w:p>
  </w:endnote>
  <w:endnote w:type="continuationSeparator" w:id="0">
    <w:p w14:paraId="55A798E4" w14:textId="77777777" w:rsidR="00BC5115" w:rsidRDefault="00BC5115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5D29" w14:textId="77777777" w:rsidR="00BC5115" w:rsidRDefault="00BC5115" w:rsidP="00DD5799">
      <w:pPr>
        <w:spacing w:after="0" w:line="240" w:lineRule="auto"/>
      </w:pPr>
      <w:r>
        <w:separator/>
      </w:r>
    </w:p>
  </w:footnote>
  <w:footnote w:type="continuationSeparator" w:id="0">
    <w:p w14:paraId="2D3C820B" w14:textId="77777777" w:rsidR="00BC5115" w:rsidRDefault="00BC5115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6"/>
  </w:num>
  <w:num w:numId="3">
    <w:abstractNumId w:val="83"/>
  </w:num>
  <w:num w:numId="4">
    <w:abstractNumId w:val="13"/>
  </w:num>
  <w:num w:numId="5">
    <w:abstractNumId w:val="41"/>
  </w:num>
  <w:num w:numId="6">
    <w:abstractNumId w:val="84"/>
  </w:num>
  <w:num w:numId="7">
    <w:abstractNumId w:val="65"/>
  </w:num>
  <w:num w:numId="8">
    <w:abstractNumId w:val="14"/>
  </w:num>
  <w:num w:numId="9">
    <w:abstractNumId w:val="98"/>
  </w:num>
  <w:num w:numId="10">
    <w:abstractNumId w:val="62"/>
  </w:num>
  <w:num w:numId="11">
    <w:abstractNumId w:val="22"/>
  </w:num>
  <w:num w:numId="12">
    <w:abstractNumId w:val="86"/>
  </w:num>
  <w:num w:numId="13">
    <w:abstractNumId w:val="11"/>
  </w:num>
  <w:num w:numId="14">
    <w:abstractNumId w:val="63"/>
  </w:num>
  <w:num w:numId="15">
    <w:abstractNumId w:val="38"/>
  </w:num>
  <w:num w:numId="16">
    <w:abstractNumId w:val="9"/>
  </w:num>
  <w:num w:numId="17">
    <w:abstractNumId w:val="80"/>
  </w:num>
  <w:num w:numId="18">
    <w:abstractNumId w:val="101"/>
  </w:num>
  <w:num w:numId="19">
    <w:abstractNumId w:val="50"/>
  </w:num>
  <w:num w:numId="20">
    <w:abstractNumId w:val="32"/>
  </w:num>
  <w:num w:numId="21">
    <w:abstractNumId w:val="16"/>
  </w:num>
  <w:num w:numId="22">
    <w:abstractNumId w:val="82"/>
  </w:num>
  <w:num w:numId="23">
    <w:abstractNumId w:val="92"/>
  </w:num>
  <w:num w:numId="24">
    <w:abstractNumId w:val="68"/>
  </w:num>
  <w:num w:numId="25">
    <w:abstractNumId w:val="21"/>
  </w:num>
  <w:num w:numId="26">
    <w:abstractNumId w:val="37"/>
  </w:num>
  <w:num w:numId="27">
    <w:abstractNumId w:val="5"/>
  </w:num>
  <w:num w:numId="28">
    <w:abstractNumId w:val="88"/>
  </w:num>
  <w:num w:numId="29">
    <w:abstractNumId w:val="61"/>
  </w:num>
  <w:num w:numId="30">
    <w:abstractNumId w:val="67"/>
  </w:num>
  <w:num w:numId="31">
    <w:abstractNumId w:val="87"/>
  </w:num>
  <w:num w:numId="32">
    <w:abstractNumId w:val="70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7"/>
  </w:num>
  <w:num w:numId="38">
    <w:abstractNumId w:val="58"/>
  </w:num>
  <w:num w:numId="39">
    <w:abstractNumId w:val="72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79"/>
  </w:num>
  <w:num w:numId="46">
    <w:abstractNumId w:val="94"/>
  </w:num>
  <w:num w:numId="47">
    <w:abstractNumId w:val="24"/>
  </w:num>
  <w:num w:numId="48">
    <w:abstractNumId w:val="89"/>
  </w:num>
  <w:num w:numId="49">
    <w:abstractNumId w:val="91"/>
  </w:num>
  <w:num w:numId="50">
    <w:abstractNumId w:val="49"/>
  </w:num>
  <w:num w:numId="51">
    <w:abstractNumId w:val="54"/>
  </w:num>
  <w:num w:numId="52">
    <w:abstractNumId w:val="46"/>
  </w:num>
  <w:num w:numId="53">
    <w:abstractNumId w:val="102"/>
  </w:num>
  <w:num w:numId="54">
    <w:abstractNumId w:val="7"/>
  </w:num>
  <w:num w:numId="55">
    <w:abstractNumId w:val="44"/>
  </w:num>
  <w:num w:numId="56">
    <w:abstractNumId w:val="20"/>
  </w:num>
  <w:num w:numId="57">
    <w:abstractNumId w:val="81"/>
  </w:num>
  <w:num w:numId="58">
    <w:abstractNumId w:val="26"/>
  </w:num>
  <w:num w:numId="59">
    <w:abstractNumId w:val="30"/>
  </w:num>
  <w:num w:numId="60">
    <w:abstractNumId w:val="100"/>
  </w:num>
  <w:num w:numId="61">
    <w:abstractNumId w:val="8"/>
  </w:num>
  <w:num w:numId="62">
    <w:abstractNumId w:val="39"/>
  </w:num>
  <w:num w:numId="63">
    <w:abstractNumId w:val="52"/>
  </w:num>
  <w:num w:numId="64">
    <w:abstractNumId w:val="74"/>
  </w:num>
  <w:num w:numId="65">
    <w:abstractNumId w:val="95"/>
  </w:num>
  <w:num w:numId="66">
    <w:abstractNumId w:val="69"/>
  </w:num>
  <w:num w:numId="67">
    <w:abstractNumId w:val="33"/>
  </w:num>
  <w:num w:numId="68">
    <w:abstractNumId w:val="59"/>
  </w:num>
  <w:num w:numId="69">
    <w:abstractNumId w:val="43"/>
  </w:num>
  <w:num w:numId="70">
    <w:abstractNumId w:val="23"/>
  </w:num>
  <w:num w:numId="71">
    <w:abstractNumId w:val="76"/>
  </w:num>
  <w:num w:numId="72">
    <w:abstractNumId w:val="96"/>
  </w:num>
  <w:num w:numId="73">
    <w:abstractNumId w:val="60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7"/>
  </w:num>
  <w:num w:numId="79">
    <w:abstractNumId w:val="31"/>
  </w:num>
  <w:num w:numId="80">
    <w:abstractNumId w:val="75"/>
  </w:num>
  <w:num w:numId="81">
    <w:abstractNumId w:val="53"/>
  </w:num>
  <w:num w:numId="82">
    <w:abstractNumId w:val="73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3"/>
  </w:num>
  <w:num w:numId="88">
    <w:abstractNumId w:val="42"/>
  </w:num>
  <w:num w:numId="89">
    <w:abstractNumId w:val="85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1"/>
  </w:num>
  <w:num w:numId="95">
    <w:abstractNumId w:val="78"/>
  </w:num>
  <w:num w:numId="96">
    <w:abstractNumId w:val="12"/>
  </w:num>
  <w:num w:numId="97">
    <w:abstractNumId w:val="90"/>
  </w:num>
  <w:num w:numId="98">
    <w:abstractNumId w:val="40"/>
  </w:num>
  <w:num w:numId="99">
    <w:abstractNumId w:val="47"/>
  </w:num>
  <w:num w:numId="100">
    <w:abstractNumId w:val="2"/>
  </w:num>
  <w:num w:numId="101">
    <w:abstractNumId w:val="99"/>
  </w:num>
  <w:num w:numId="102">
    <w:abstractNumId w:val="64"/>
  </w:num>
  <w:num w:numId="103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C8C"/>
    <w:rsid w:val="00057F8F"/>
    <w:rsid w:val="00063D87"/>
    <w:rsid w:val="0006429C"/>
    <w:rsid w:val="000642A2"/>
    <w:rsid w:val="00064B31"/>
    <w:rsid w:val="00070CD6"/>
    <w:rsid w:val="00072E53"/>
    <w:rsid w:val="00082268"/>
    <w:rsid w:val="000933B5"/>
    <w:rsid w:val="000A0DC7"/>
    <w:rsid w:val="000A7AEE"/>
    <w:rsid w:val="000B0EE5"/>
    <w:rsid w:val="000B3448"/>
    <w:rsid w:val="000B4E76"/>
    <w:rsid w:val="000B697B"/>
    <w:rsid w:val="000C124F"/>
    <w:rsid w:val="000C6346"/>
    <w:rsid w:val="000D1FC7"/>
    <w:rsid w:val="000D5DF1"/>
    <w:rsid w:val="000E4917"/>
    <w:rsid w:val="000E7D33"/>
    <w:rsid w:val="000F7DA3"/>
    <w:rsid w:val="00110ABE"/>
    <w:rsid w:val="00112652"/>
    <w:rsid w:val="00122A43"/>
    <w:rsid w:val="001252E3"/>
    <w:rsid w:val="00127F5C"/>
    <w:rsid w:val="00131057"/>
    <w:rsid w:val="00150786"/>
    <w:rsid w:val="00163E2E"/>
    <w:rsid w:val="0017058D"/>
    <w:rsid w:val="00170C7F"/>
    <w:rsid w:val="00171A4E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A00BE"/>
    <w:rsid w:val="002A0297"/>
    <w:rsid w:val="002A7C7E"/>
    <w:rsid w:val="002B16B9"/>
    <w:rsid w:val="002B6EE7"/>
    <w:rsid w:val="002C3477"/>
    <w:rsid w:val="002C7A52"/>
    <w:rsid w:val="002C7EF1"/>
    <w:rsid w:val="002D0EF3"/>
    <w:rsid w:val="002D72B8"/>
    <w:rsid w:val="002E3D6C"/>
    <w:rsid w:val="002E4C1D"/>
    <w:rsid w:val="002E50F1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2F4"/>
    <w:rsid w:val="003D6482"/>
    <w:rsid w:val="003F19A0"/>
    <w:rsid w:val="003F20AE"/>
    <w:rsid w:val="00402780"/>
    <w:rsid w:val="0040293E"/>
    <w:rsid w:val="004043BA"/>
    <w:rsid w:val="004109EF"/>
    <w:rsid w:val="00414D92"/>
    <w:rsid w:val="0041798E"/>
    <w:rsid w:val="00430319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55D1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25B52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6141"/>
    <w:rsid w:val="00674EB0"/>
    <w:rsid w:val="00676539"/>
    <w:rsid w:val="00677F53"/>
    <w:rsid w:val="00677F9C"/>
    <w:rsid w:val="006851BE"/>
    <w:rsid w:val="006954BF"/>
    <w:rsid w:val="00696001"/>
    <w:rsid w:val="00696797"/>
    <w:rsid w:val="006A6CA5"/>
    <w:rsid w:val="006B512A"/>
    <w:rsid w:val="006B6BED"/>
    <w:rsid w:val="006B7372"/>
    <w:rsid w:val="006C5557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70901"/>
    <w:rsid w:val="0078084C"/>
    <w:rsid w:val="00787A3E"/>
    <w:rsid w:val="00792C5F"/>
    <w:rsid w:val="00792DB9"/>
    <w:rsid w:val="00794972"/>
    <w:rsid w:val="00796E29"/>
    <w:rsid w:val="00797590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249C"/>
    <w:rsid w:val="008811A4"/>
    <w:rsid w:val="00882115"/>
    <w:rsid w:val="00882273"/>
    <w:rsid w:val="00887E70"/>
    <w:rsid w:val="008B007C"/>
    <w:rsid w:val="008C32EF"/>
    <w:rsid w:val="008D0402"/>
    <w:rsid w:val="008D37FA"/>
    <w:rsid w:val="008D66A0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6FF7"/>
    <w:rsid w:val="00927239"/>
    <w:rsid w:val="00932403"/>
    <w:rsid w:val="00933A4F"/>
    <w:rsid w:val="0093513D"/>
    <w:rsid w:val="00940D08"/>
    <w:rsid w:val="009421F4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059E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17941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2BD3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26CAC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93013"/>
    <w:rsid w:val="00BA3CDA"/>
    <w:rsid w:val="00BA788A"/>
    <w:rsid w:val="00BB54F3"/>
    <w:rsid w:val="00BC1AE7"/>
    <w:rsid w:val="00BC5115"/>
    <w:rsid w:val="00BC746F"/>
    <w:rsid w:val="00BD104A"/>
    <w:rsid w:val="00BD4276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870CF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31CF1"/>
    <w:rsid w:val="00E347B1"/>
    <w:rsid w:val="00E378BD"/>
    <w:rsid w:val="00E47E2B"/>
    <w:rsid w:val="00E63862"/>
    <w:rsid w:val="00E72D3C"/>
    <w:rsid w:val="00E80F2D"/>
    <w:rsid w:val="00E82DC0"/>
    <w:rsid w:val="00E917A1"/>
    <w:rsid w:val="00E92AA3"/>
    <w:rsid w:val="00E92ED5"/>
    <w:rsid w:val="00E96F18"/>
    <w:rsid w:val="00EA7B71"/>
    <w:rsid w:val="00EB1295"/>
    <w:rsid w:val="00EB3834"/>
    <w:rsid w:val="00EB5DD3"/>
    <w:rsid w:val="00EC11D4"/>
    <w:rsid w:val="00EC42DC"/>
    <w:rsid w:val="00EE5FD4"/>
    <w:rsid w:val="00EE6C88"/>
    <w:rsid w:val="00EF00ED"/>
    <w:rsid w:val="00EF0DB3"/>
    <w:rsid w:val="00EF117C"/>
    <w:rsid w:val="00EF1867"/>
    <w:rsid w:val="00EF4F25"/>
    <w:rsid w:val="00F00227"/>
    <w:rsid w:val="00F00F29"/>
    <w:rsid w:val="00F05F0D"/>
    <w:rsid w:val="00F10025"/>
    <w:rsid w:val="00F128DA"/>
    <w:rsid w:val="00F138E6"/>
    <w:rsid w:val="00F23CE4"/>
    <w:rsid w:val="00F32483"/>
    <w:rsid w:val="00F36A4B"/>
    <w:rsid w:val="00F379CD"/>
    <w:rsid w:val="00F37A24"/>
    <w:rsid w:val="00F46D5B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1F94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A4881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3704</Words>
  <Characters>21116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Judarad Chittong</cp:lastModifiedBy>
  <cp:revision>18</cp:revision>
  <cp:lastPrinted>2017-12-28T04:02:00Z</cp:lastPrinted>
  <dcterms:created xsi:type="dcterms:W3CDTF">2021-01-04T06:36:00Z</dcterms:created>
  <dcterms:modified xsi:type="dcterms:W3CDTF">2021-10-06T09:23:00Z</dcterms:modified>
</cp:coreProperties>
</file>