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A2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1 ผลประเมินคุณภาพการให้บริการตามแนวทาง </w:t>
      </w:r>
      <w:r w:rsidRPr="00AD3F21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461BD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735E90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  <w:r w:rsidR="00C07798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พัฒนานักศึกษา</w:t>
      </w:r>
    </w:p>
    <w:p w:rsidR="00AD3F21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ช่วงระยะเวลาในการเก็บข้อมูล </w:t>
      </w:r>
      <w:r w:rsidR="00AD3F2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AD3F21" w:rsidRPr="00AD3F21">
        <w:rPr>
          <w:rFonts w:ascii="TH SarabunPSK" w:hAnsi="TH SarabunPSK" w:cs="TH SarabunPSK"/>
          <w:sz w:val="32"/>
          <w:szCs w:val="32"/>
        </w:rPr>
        <w:t xml:space="preserve">1 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กรกฎาคม 2564 </w:t>
      </w:r>
      <w:r w:rsidR="00AD3F21" w:rsidRPr="00AD3F21">
        <w:rPr>
          <w:rFonts w:ascii="TH SarabunPSK" w:hAnsi="TH SarabunPSK" w:cs="TH SarabunPSK"/>
          <w:sz w:val="32"/>
          <w:szCs w:val="32"/>
          <w:cs/>
        </w:rPr>
        <w:t>–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 30 กันยายน 2564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F38CD" w:rsidRPr="00C07798" w:rsidRDefault="002461BD" w:rsidP="00AD3F21">
      <w:pPr>
        <w:spacing w:after="0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ร้อยละของจำนวนผู้ตอบต่อจำนวนกลุ่มเป้าหมาย</w:t>
      </w:r>
      <w:r w:rsidR="008533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89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1843"/>
        <w:gridCol w:w="1984"/>
        <w:gridCol w:w="1426"/>
      </w:tblGrid>
      <w:tr w:rsidR="005F38CD" w:rsidRPr="00AD3F21" w:rsidTr="00735E90">
        <w:trPr>
          <w:trHeight w:val="3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6B3D3E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</w:t>
            </w:r>
            <w:r w:rsidR="00F707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ฝ่าย/</w:t>
            </w:r>
            <w:r w:rsidR="00AD3F21"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F38CD" w:rsidRPr="00AD3F21" w:rsidTr="00735E90">
        <w:trPr>
          <w:trHeight w:val="315"/>
          <w:jc w:val="center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C0779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57F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C0779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พัฒนานักศึกษา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(ผลรวมของทุกงาน)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(ผลรวมของทุกงาน)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(จำนวนผู้ตอบ/เป้าหมาย</w:t>
            </w:r>
            <w:r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5F38CD" w:rsidRPr="00AD3F21" w:rsidTr="00735E90">
        <w:trPr>
          <w:trHeight w:val="315"/>
          <w:jc w:val="center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735E90" w:rsidP="005F38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1) </w:t>
            </w:r>
            <w:r w:rsidR="005F38CD" w:rsidRPr="001C57F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="00C077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อำนวยการ กองพัฒนานักศึกษา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735E90">
        <w:trPr>
          <w:trHeight w:val="315"/>
          <w:jc w:val="center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735E90" w:rsidP="005F38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2) </w:t>
            </w:r>
            <w:r w:rsidR="001C57FA" w:rsidRPr="001C57F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งาน</w:t>
            </w:r>
            <w:r w:rsidR="00C077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กิจกรรมนักศึกษา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735E90">
        <w:trPr>
          <w:trHeight w:val="315"/>
          <w:jc w:val="center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735E90" w:rsidP="001C57F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3) </w:t>
            </w:r>
            <w:r w:rsidR="00C077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งานบริการและสวัสดิการนักศึกษา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735E90">
        <w:trPr>
          <w:trHeight w:val="3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735E90" w:rsidP="005F38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4) </w:t>
            </w:r>
            <w:r w:rsidR="005F38CD" w:rsidRPr="001C57F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="00C077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วินัยและพัฒนานักศึกษา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1C57FA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35E90" w:rsidRPr="00AD3F21" w:rsidTr="00735E90">
        <w:trPr>
          <w:trHeight w:val="315"/>
          <w:jc w:val="center"/>
        </w:trPr>
        <w:tc>
          <w:tcPr>
            <w:tcW w:w="3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735E90" w:rsidP="005F38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5) </w:t>
            </w:r>
            <w:r w:rsidR="00C077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งานการกีฬา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735E90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735E90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735E90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35E90" w:rsidRPr="00AD3F21" w:rsidTr="00C07798">
        <w:trPr>
          <w:trHeight w:val="315"/>
          <w:jc w:val="center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735E90" w:rsidP="005F38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6) </w:t>
            </w:r>
            <w:r w:rsidR="00C077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งานอนามัยและพยาบาล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735E90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735E90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735E90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35E90" w:rsidRPr="00AD3F21" w:rsidTr="00C07798">
        <w:trPr>
          <w:trHeight w:val="31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735E90" w:rsidP="005F38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7) </w:t>
            </w:r>
            <w:r w:rsidR="00C077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งานหอพัก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735E90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735E90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35E90" w:rsidRPr="001C57FA" w:rsidRDefault="00735E90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798" w:rsidRPr="00AD3F21" w:rsidTr="00C07798">
        <w:trPr>
          <w:trHeight w:val="315"/>
          <w:jc w:val="center"/>
        </w:trPr>
        <w:tc>
          <w:tcPr>
            <w:tcW w:w="3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7798" w:rsidRDefault="00C07798" w:rsidP="005F38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8) งานศิษย์เก่า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7798" w:rsidRPr="001C57FA" w:rsidRDefault="00C07798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7798" w:rsidRPr="001C57FA" w:rsidRDefault="00C07798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7798" w:rsidRPr="001C57FA" w:rsidRDefault="00C07798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798" w:rsidRPr="00AD3F21" w:rsidTr="00735E90">
        <w:trPr>
          <w:trHeight w:val="315"/>
          <w:jc w:val="center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7798" w:rsidRDefault="00C07798" w:rsidP="005F38CD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9) งานทุนการศึกษาและให้คำปรึกษา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7798" w:rsidRPr="001C57FA" w:rsidRDefault="00C07798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7798" w:rsidRPr="001C57FA" w:rsidRDefault="00C07798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7798" w:rsidRPr="001C57FA" w:rsidRDefault="00C07798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425A2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7425A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425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สถานะของ</w:t>
      </w:r>
      <w:r w:rsidR="00634F4B">
        <w:rPr>
          <w:rFonts w:ascii="TH SarabunPSK" w:hAnsi="TH SarabunPSK" w:cs="TH SarabunPSK" w:hint="cs"/>
          <w:b/>
          <w:bCs/>
          <w:sz w:val="32"/>
          <w:szCs w:val="32"/>
          <w:cs/>
        </w:rPr>
        <w:t>ผู้ตอบแบบประเมิน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7425A2">
        <w:rPr>
          <w:rFonts w:ascii="TH SarabunPSK" w:hAnsi="TH SarabunPSK" w:cs="TH SarabunPSK" w:hint="cs"/>
          <w:b/>
          <w:bCs/>
          <w:sz w:val="32"/>
          <w:szCs w:val="32"/>
          <w:cs/>
        </w:rPr>
        <w:t>แต่ละ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</w:p>
    <w:p w:rsidR="007425A2" w:rsidRPr="001C57FA" w:rsidRDefault="007425A2" w:rsidP="00653868">
      <w:pPr>
        <w:spacing w:after="0"/>
        <w:ind w:firstLine="284"/>
        <w:rPr>
          <w:rFonts w:ascii="TH SarabunPSK" w:hAnsi="TH SarabunPSK" w:cs="TH SarabunPSK" w:hint="cs"/>
          <w:sz w:val="32"/>
          <w:szCs w:val="32"/>
          <w:cs/>
        </w:rPr>
      </w:pPr>
      <w:r w:rsidRPr="001C57FA">
        <w:rPr>
          <w:rFonts w:ascii="TH SarabunPSK" w:hAnsi="TH SarabunPSK" w:cs="TH SarabunPSK"/>
          <w:sz w:val="32"/>
          <w:szCs w:val="32"/>
        </w:rPr>
        <w:t>1</w:t>
      </w:r>
      <w:r w:rsidRPr="001C57F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C57FA">
        <w:rPr>
          <w:rFonts w:ascii="TH SarabunPSK" w:hAnsi="TH SarabunPSK" w:cs="TH SarabunPSK" w:hint="cs"/>
          <w:sz w:val="32"/>
          <w:szCs w:val="32"/>
          <w:cs/>
        </w:rPr>
        <w:t>งานอำนวยการ กอง</w:t>
      </w:r>
      <w:r w:rsidR="00C07798" w:rsidRPr="00C07798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35E90" w:rsidRDefault="00735E90" w:rsidP="00735E9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35E90" w:rsidRDefault="00735E90" w:rsidP="00735E9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35E90" w:rsidRDefault="00735E90" w:rsidP="00735E90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7425A2" w:rsidRPr="001C57FA" w:rsidRDefault="00653868" w:rsidP="00653868">
      <w:pPr>
        <w:spacing w:after="0"/>
        <w:ind w:firstLine="284"/>
        <w:rPr>
          <w:rFonts w:ascii="TH SarabunPSK" w:hAnsi="TH SarabunPSK" w:cs="TH SarabunPSK" w:hint="cs"/>
          <w:sz w:val="32"/>
          <w:szCs w:val="32"/>
          <w:cs/>
        </w:rPr>
      </w:pPr>
      <w:r w:rsidRPr="001C57FA">
        <w:rPr>
          <w:rFonts w:ascii="TH SarabunPSK" w:hAnsi="TH SarabunPSK" w:cs="TH SarabunPSK"/>
          <w:sz w:val="32"/>
          <w:szCs w:val="32"/>
        </w:rPr>
        <w:lastRenderedPageBreak/>
        <w:t>2</w:t>
      </w:r>
      <w:r w:rsidR="007425A2" w:rsidRPr="001C57F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35E90"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 w:rsidR="00735E90" w:rsidRPr="00735E90">
        <w:rPr>
          <w:rFonts w:ascii="TH SarabunPSK" w:hAnsi="TH SarabunPSK" w:cs="TH SarabunPSK" w:hint="cs"/>
          <w:color w:val="FF0000"/>
          <w:sz w:val="32"/>
          <w:szCs w:val="32"/>
          <w:cs/>
        </w:rPr>
        <w:t>2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B6A02" w:rsidRPr="00AD3F21" w:rsidTr="008533A0">
        <w:trPr>
          <w:trHeight w:val="315"/>
          <w:tblHeader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34F4B" w:rsidRDefault="00634F4B" w:rsidP="007B6A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25A2" w:rsidRPr="001C57FA" w:rsidRDefault="00634F4B" w:rsidP="00634F4B">
      <w:pPr>
        <w:spacing w:after="0"/>
        <w:ind w:firstLine="284"/>
        <w:rPr>
          <w:rFonts w:ascii="TH SarabunPSK" w:hAnsi="TH SarabunPSK" w:cs="TH SarabunPSK"/>
          <w:sz w:val="32"/>
          <w:szCs w:val="32"/>
        </w:rPr>
      </w:pPr>
      <w:r w:rsidRPr="001C57FA">
        <w:rPr>
          <w:rFonts w:ascii="TH SarabunPSK" w:hAnsi="TH SarabunPSK" w:cs="TH SarabunPSK"/>
          <w:sz w:val="32"/>
          <w:szCs w:val="32"/>
        </w:rPr>
        <w:t>3</w:t>
      </w:r>
      <w:r w:rsidR="007425A2" w:rsidRPr="001C57F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425A2" w:rsidRPr="001C57FA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35E90">
        <w:rPr>
          <w:rFonts w:ascii="TH SarabunPSK" w:hAnsi="TH SarabunPSK" w:cs="TH SarabunPSK"/>
          <w:sz w:val="32"/>
          <w:szCs w:val="32"/>
        </w:rPr>
        <w:t xml:space="preserve"> </w:t>
      </w:r>
      <w:r w:rsidR="00735E90" w:rsidRPr="00735E90">
        <w:rPr>
          <w:rFonts w:ascii="TH SarabunPSK" w:hAnsi="TH SarabunPSK" w:cs="TH SarabunPSK"/>
          <w:color w:val="FF0000"/>
          <w:sz w:val="32"/>
          <w:szCs w:val="32"/>
        </w:rPr>
        <w:t>n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B6A02" w:rsidRPr="00AD3F21" w:rsidTr="007B6A02">
        <w:trPr>
          <w:trHeight w:val="315"/>
          <w:tblHeader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C57FA" w:rsidRDefault="001C57FA" w:rsidP="007B6A02">
      <w:pPr>
        <w:spacing w:after="0"/>
        <w:ind w:firstLine="284"/>
        <w:rPr>
          <w:rFonts w:ascii="TH SarabunPSK" w:hAnsi="TH SarabunPSK" w:cs="TH SarabunPSK" w:hint="cs"/>
          <w:sz w:val="32"/>
          <w:szCs w:val="32"/>
        </w:rPr>
      </w:pPr>
    </w:p>
    <w:p w:rsidR="00C26CD0" w:rsidRDefault="007425A2" w:rsidP="003F23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461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รายงานผลประเมิน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คุณภาพการให้บริการ</w:t>
      </w:r>
      <w:r w:rsidR="007C627B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</w:t>
      </w:r>
    </w:p>
    <w:p w:rsidR="003F2300" w:rsidRPr="00416D3C" w:rsidRDefault="00416D3C" w:rsidP="003F2300">
      <w:pPr>
        <w:spacing w:after="0"/>
        <w:ind w:firstLine="284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4.1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. ผลประเมินระดับ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ในภาพรวม ระดับ</w:t>
      </w:r>
      <w:r w:rsidR="001C57FA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428"/>
        <w:gridCol w:w="5032"/>
        <w:gridCol w:w="712"/>
        <w:gridCol w:w="709"/>
        <w:gridCol w:w="635"/>
      </w:tblGrid>
      <w:tr w:rsidR="002461BD" w:rsidRPr="00AD3F21" w:rsidTr="003F2300">
        <w:trPr>
          <w:trHeight w:hRule="exact" w:val="510"/>
          <w:tblHeader/>
        </w:trPr>
        <w:tc>
          <w:tcPr>
            <w:tcW w:w="1410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ผลตามข้อคำถาม</w:t>
            </w:r>
          </w:p>
        </w:tc>
        <w:tc>
          <w:tcPr>
            <w:tcW w:w="428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5032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ความคาดหวัง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การรับรู้จริง</w:t>
            </w:r>
          </w:p>
        </w:tc>
        <w:tc>
          <w:tcPr>
            <w:tcW w:w="635" w:type="dxa"/>
            <w:shd w:val="clear" w:color="auto" w:fill="F2F2F2" w:themeFill="background1" w:themeFillShade="F2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</w:tc>
      </w:tr>
      <w:tr w:rsidR="002461BD" w:rsidRPr="002461BD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 ณ ที่ตั้ง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 site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7B6A02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ความครบถ้วนในการใช้งานของอุปกรณ์และเอกสารสิ่งพิมพ์ ที่มีอยู่ในสถานทำงาน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ใช้บริการผ่านช่องทางอื่น ๆ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Online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ความสะดวกและง่ายต่อการเข้ารับบริการ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61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 และเป็นปัจจุบันของข้อมูลที่มีให้บริการในระบบสารสนเทศ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36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 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ที่ท่านใช้อยู่สามารถตอบสนอง/ติดต่อกับบุคลากร ได้ทันที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7B6A02">
        <w:trPr>
          <w:trHeight w:hRule="exact" w:val="340"/>
        </w:trPr>
        <w:tc>
          <w:tcPr>
            <w:tcW w:w="8926" w:type="dxa"/>
            <w:gridSpan w:val="6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การดูแล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เอาใจใส่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บุคลากรมีอัธยาศัยที่ดีต่อท่าน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บุคลากรให้บริการท่านด้วยความเป็นมิตร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05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การให้ความช่วยเหลือเป็นพิเศษ โดยเฉพาะอย่างยิ่งกับผู้ที่ยังไม่เคยมีประสบการณ์ติดต่องาน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ความน่าเชื่อถือ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ได้รับการตอบสนองในสิ่งที่ต้องการเป็นไปตามที่กำหนด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3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ได้รับการตอบสนองในสิ่งที่ต้องการตามเวลาในทันที / หรือตามเวลาที่ได้แจ้งไว้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686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ความมั่นใจ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ความแม่นยำในสาขาวิชาชีพของบุคลากรในงาน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ความมั่นใจต่อความสามารถในการจัดการปัญหาที่เกิดขึ้นในกระบวนการทำงานเฉพาะของกอง/ฝ่าย/งาน ให้กับท่าน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29"/>
        </w:trPr>
        <w:tc>
          <w:tcPr>
            <w:tcW w:w="1410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ภาพรวม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13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ความพึงพอใจของท่านต่อคุณภาพการให้บริการของกอง/ฝ่าย/งาน ในภาพรวม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ผลประเมินใช้รายงานผล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461BD" w:rsidRPr="002461BD" w:rsidRDefault="00B57696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.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416D3C" w:rsidRDefault="00416D3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F2300" w:rsidRPr="008533A0" w:rsidRDefault="00416D3C" w:rsidP="003F2300">
      <w:pPr>
        <w:spacing w:after="0"/>
        <w:ind w:firstLine="284"/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4.2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. ผลประเมิน</w:t>
      </w:r>
      <w:r w:rsidR="001C57FA">
        <w:rPr>
          <w:rFonts w:ascii="TH SarabunPSK" w:hAnsi="TH SarabunPSK" w:cs="TH SarabunPSK" w:hint="cs"/>
          <w:b/>
          <w:bCs/>
          <w:sz w:val="32"/>
          <w:szCs w:val="32"/>
          <w:cs/>
        </w:rPr>
        <w:t>ของแต่ละงาน</w:t>
      </w:r>
    </w:p>
    <w:tbl>
      <w:tblPr>
        <w:tblW w:w="553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5"/>
        <w:gridCol w:w="1701"/>
      </w:tblGrid>
      <w:tr w:rsidR="0030283D" w:rsidTr="00735E90">
        <w:trPr>
          <w:trHeight w:val="315"/>
          <w:jc w:val="center"/>
        </w:trPr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83D" w:rsidRPr="00AD3F21" w:rsidRDefault="0030283D" w:rsidP="003F2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3F230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ค่าเฉลี่ยการรับรู้จริง</w:t>
            </w:r>
            <w:r w:rsidRPr="003F230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3F230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หลังจากรับบริการ</w:t>
            </w:r>
          </w:p>
        </w:tc>
      </w:tr>
      <w:tr w:rsidR="00C07798" w:rsidTr="00735E90">
        <w:trPr>
          <w:trHeight w:val="315"/>
          <w:jc w:val="center"/>
        </w:trPr>
        <w:tc>
          <w:tcPr>
            <w:tcW w:w="38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7798" w:rsidRPr="001C57FA" w:rsidRDefault="00C07798" w:rsidP="00C0779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4" w:anchor="gid=653938206" w:history="1">
              <w:r w:rsidRPr="00C07798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 xml:space="preserve">1) </w:t>
              </w:r>
              <w:r w:rsidRPr="00C07798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งาน</w:t>
              </w:r>
              <w:r w:rsidRPr="00C07798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อำนวยการ กองพัฒนานักศึกษา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98" w:rsidRPr="003F2300" w:rsidRDefault="00C07798" w:rsidP="00C07798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07798" w:rsidTr="00735E90">
        <w:trPr>
          <w:trHeight w:val="315"/>
          <w:jc w:val="center"/>
        </w:trPr>
        <w:tc>
          <w:tcPr>
            <w:tcW w:w="383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7798" w:rsidRPr="001C57FA" w:rsidRDefault="00C07798" w:rsidP="00C07798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hyperlink r:id="rId5" w:anchor="gid=676903662" w:history="1">
              <w:r w:rsidRPr="00C07798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2) งานกิจกรรมนักศึกษา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98" w:rsidRPr="003F2300" w:rsidRDefault="00C07798" w:rsidP="00C07798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798" w:rsidRPr="00F61731" w:rsidTr="00735E90">
        <w:trPr>
          <w:trHeight w:val="315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07798" w:rsidRPr="001C57FA" w:rsidRDefault="00C07798" w:rsidP="00C0779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6" w:anchor="gid=1032409187" w:history="1">
              <w:r w:rsidRPr="00C07798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 xml:space="preserve">3) </w:t>
              </w:r>
              <w:r w:rsidRPr="00C07798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งานบริการและสวัสดิการนักศึกษา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98" w:rsidRPr="003F2300" w:rsidRDefault="00C07798" w:rsidP="00C07798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798" w:rsidRPr="00F61731" w:rsidTr="00735E90">
        <w:trPr>
          <w:trHeight w:val="315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7798" w:rsidRPr="001C57FA" w:rsidRDefault="00C07798" w:rsidP="00C07798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hyperlink r:id="rId7" w:anchor="gid=1739604307" w:history="1">
              <w:r w:rsidRPr="00C07798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 xml:space="preserve">4) </w:t>
              </w:r>
              <w:r w:rsidRPr="00C07798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งาน</w:t>
              </w:r>
              <w:r w:rsidRPr="00C07798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วินัยและพัฒนานักศึกษา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98" w:rsidRPr="003F2300" w:rsidRDefault="00C07798" w:rsidP="00C07798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798" w:rsidRPr="00F61731" w:rsidTr="00735E90">
        <w:trPr>
          <w:trHeight w:val="315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7798" w:rsidRPr="001C57FA" w:rsidRDefault="00C07798" w:rsidP="00C07798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hyperlink r:id="rId8" w:anchor="gid=2108478475" w:history="1">
              <w:r w:rsidRPr="00C07798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5) งานการกีฬา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98" w:rsidRPr="003F2300" w:rsidRDefault="00C07798" w:rsidP="00C07798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798" w:rsidRPr="00F61731" w:rsidTr="00735E90">
        <w:trPr>
          <w:trHeight w:val="315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7798" w:rsidRPr="001C57FA" w:rsidRDefault="00C07798" w:rsidP="00C07798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hyperlink r:id="rId9" w:anchor="gid=155064168" w:history="1">
              <w:r w:rsidRPr="00C07798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6) งานอนามัยและพยาบาล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98" w:rsidRPr="003F2300" w:rsidRDefault="00C07798" w:rsidP="00C07798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798" w:rsidRPr="00F61731" w:rsidTr="00735E90">
        <w:trPr>
          <w:trHeight w:val="315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7798" w:rsidRPr="001C57FA" w:rsidRDefault="00C07798" w:rsidP="00C0779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hyperlink r:id="rId10" w:anchor="gid=200247843" w:history="1">
              <w:r w:rsidRPr="00C07798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7) งานหอพัก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98" w:rsidRPr="003F2300" w:rsidRDefault="00C07798" w:rsidP="00C07798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798" w:rsidRPr="00F61731" w:rsidTr="00735E90">
        <w:trPr>
          <w:trHeight w:val="315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7798" w:rsidRDefault="00C07798" w:rsidP="00C07798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hyperlink r:id="rId11" w:anchor="gid=71858036" w:history="1">
              <w:r w:rsidRPr="00C07798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8) งานศิษย์เก่า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98" w:rsidRPr="003F2300" w:rsidRDefault="00C07798" w:rsidP="00C07798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798" w:rsidRPr="00F61731" w:rsidTr="00735E90">
        <w:trPr>
          <w:trHeight w:val="315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07798" w:rsidRDefault="00C07798" w:rsidP="00C07798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hyperlink r:id="rId12" w:anchor="gid=1312662516" w:history="1">
              <w:r w:rsidRPr="00C07798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9) งานทุนการศึกษาและให้คำปรึกษา</w:t>
              </w:r>
            </w:hyperlink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98" w:rsidRPr="003F2300" w:rsidRDefault="00C07798" w:rsidP="00C07798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1C57FA" w:rsidRDefault="001C57FA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07798" w:rsidRDefault="00C07798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07798" w:rsidRDefault="00C07798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07798" w:rsidRDefault="00C07798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07798" w:rsidRDefault="00C07798" w:rsidP="00AD3F21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24DDC" w:rsidRDefault="00024DD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5. วิเคราะห์ผลประเมินคุณภาพการให้บริการ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ตามแนวทาง </w:t>
      </w:r>
      <w:r w:rsidR="00B57696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30283D" w:rsidRPr="00C26CD0" w:rsidRDefault="0030283D" w:rsidP="0013710C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6CD0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การแปลผล</w:t>
      </w:r>
    </w:p>
    <w:p w:rsidR="0030283D" w:rsidRPr="008468FD" w:rsidRDefault="0030283D" w:rsidP="0030283D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1) </w:t>
      </w:r>
      <w:r w:rsidRPr="008468FD">
        <w:rPr>
          <w:rFonts w:ascii="TH SarabunPSK" w:hAnsi="TH SarabunPSK" w:cs="TH SarabunPSK"/>
          <w:sz w:val="32"/>
          <w:szCs w:val="32"/>
          <w:u w:val="single"/>
          <w:cs/>
        </w:rPr>
        <w:t>การแปลผล</w:t>
      </w:r>
      <w:r w:rsidRPr="008468FD">
        <w:rPr>
          <w:rFonts w:ascii="TH SarabunPSK" w:hAnsi="TH SarabunPSK" w:cs="TH SarabunPSK" w:hint="cs"/>
          <w:sz w:val="32"/>
          <w:szCs w:val="32"/>
          <w:u w:val="single"/>
          <w:cs/>
        </w:rPr>
        <w:t>ค่าเฉลี่ยความคาดหวังก่อนรับบริการแ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ละการรับรู้จริงหลังจากรับบริการ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น้อยที่สุด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น้อย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ปานกลาง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มากที่สุด</w:t>
            </w:r>
          </w:p>
        </w:tc>
      </w:tr>
    </w:tbl>
    <w:p w:rsidR="0030283D" w:rsidRPr="00416D3C" w:rsidRDefault="0030283D" w:rsidP="0030283D">
      <w:pPr>
        <w:spacing w:after="0"/>
        <w:ind w:firstLine="284"/>
        <w:rPr>
          <w:rFonts w:ascii="TH SarabunPSK" w:hAnsi="TH SarabunPSK" w:cs="TH SarabunPSK"/>
          <w:sz w:val="16"/>
          <w:szCs w:val="16"/>
          <w:u w:val="single"/>
        </w:rPr>
      </w:pPr>
    </w:p>
    <w:p w:rsidR="0030283D" w:rsidRDefault="0030283D" w:rsidP="0030283D">
      <w:pPr>
        <w:spacing w:after="0"/>
        <w:ind w:firstLine="284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2) การแปลผลค่าคะแนนคุณภาพการให้บริการ (</w:t>
      </w:r>
      <w:r>
        <w:rPr>
          <w:rFonts w:ascii="TH SarabunPSK" w:hAnsi="TH SarabunPSK" w:cs="TH SarabunPSK"/>
          <w:sz w:val="32"/>
          <w:szCs w:val="32"/>
          <w:u w:val="single"/>
        </w:rPr>
        <w:t>P</w:t>
      </w:r>
      <w:r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sz w:val="32"/>
          <w:szCs w:val="32"/>
          <w:u w:val="single"/>
        </w:rPr>
        <w:t>E</w:t>
      </w:r>
      <w:r>
        <w:rPr>
          <w:rFonts w:ascii="TH SarabunPSK" w:hAnsi="TH SarabunPSK" w:cs="TH SarabunPSK"/>
          <w:sz w:val="32"/>
          <w:szCs w:val="32"/>
          <w:u w:val="single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ค่าเป็นบวก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Pr="00C26CD0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เกินความคาดหวัง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เกิดความประทับใจ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 0.00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เท่ากับความคาดหวัง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ค่าเป็นลบ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ต่ำกว่าความคาดหวัง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ควรปรับปรุงแก้ไข</w:t>
            </w:r>
          </w:p>
        </w:tc>
      </w:tr>
    </w:tbl>
    <w:p w:rsidR="0030283D" w:rsidRDefault="0030283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B61BD" w:rsidRPr="006072B8" w:rsidRDefault="00D57296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5.1. 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ประเด็นคำถามที่ได้คะแนนคุณภาพการให้บริการมี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ค่าเป็นลบหรือมีค่าน้อยที่สุด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4574"/>
        <w:gridCol w:w="709"/>
        <w:gridCol w:w="659"/>
        <w:gridCol w:w="562"/>
      </w:tblGrid>
      <w:tr w:rsidR="00D57296" w:rsidRPr="00AD3F21" w:rsidTr="003F2300">
        <w:trPr>
          <w:trHeight w:val="315"/>
          <w:tblHeader/>
          <w:jc w:val="center"/>
        </w:trPr>
        <w:tc>
          <w:tcPr>
            <w:tcW w:w="2506" w:type="dxa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7296" w:rsidRPr="00AD3F21" w:rsidRDefault="00D57296" w:rsidP="007A5E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ถ้ามี)</w:t>
            </w:r>
          </w:p>
        </w:tc>
        <w:tc>
          <w:tcPr>
            <w:tcW w:w="4574" w:type="dxa"/>
            <w:shd w:val="clear" w:color="auto" w:fill="CFE2F3"/>
          </w:tcPr>
          <w:p w:rsidR="00D57296" w:rsidRDefault="00D57296" w:rsidP="00F61731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ประเด็นคำถาม</w:t>
            </w:r>
          </w:p>
        </w:tc>
        <w:tc>
          <w:tcPr>
            <w:tcW w:w="709" w:type="dxa"/>
            <w:shd w:val="clear" w:color="auto" w:fill="CFE2F3"/>
            <w:vAlign w:val="center"/>
          </w:tcPr>
          <w:p w:rsidR="00D57296" w:rsidRPr="00D57296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คาดหวัง</w:t>
            </w:r>
          </w:p>
        </w:tc>
        <w:tc>
          <w:tcPr>
            <w:tcW w:w="659" w:type="dxa"/>
            <w:shd w:val="clear" w:color="auto" w:fill="CFE2F3"/>
            <w:vAlign w:val="center"/>
          </w:tcPr>
          <w:p w:rsidR="00D57296" w:rsidRPr="00D57296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รับรู้</w:t>
            </w:r>
          </w:p>
        </w:tc>
        <w:tc>
          <w:tcPr>
            <w:tcW w:w="562" w:type="dxa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AD3F2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57296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F61731" w:rsidRDefault="00D57296" w:rsidP="001C57FA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6173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D50D7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........</w:t>
            </w:r>
          </w:p>
        </w:tc>
        <w:tc>
          <w:tcPr>
            <w:tcW w:w="4574" w:type="dxa"/>
            <w:vAlign w:val="center"/>
          </w:tcPr>
          <w:p w:rsidR="00D57296" w:rsidRPr="00F61731" w:rsidRDefault="00D57296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D57296" w:rsidRPr="00F61731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E22C8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22C8" w:rsidRPr="003F2300" w:rsidRDefault="00FE22C8" w:rsidP="001C57FA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งานอำนวยการ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กอง</w:t>
            </w:r>
            <w:r w:rsidR="00D50D7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</w:t>
            </w:r>
          </w:p>
        </w:tc>
        <w:tc>
          <w:tcPr>
            <w:tcW w:w="4574" w:type="dxa"/>
            <w:vAlign w:val="center"/>
          </w:tcPr>
          <w:p w:rsidR="00FE22C8" w:rsidRDefault="00FE22C8" w:rsidP="00FE22C8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FE22C8" w:rsidRDefault="00FE22C8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FE22C8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E22C8" w:rsidRPr="00AD3F21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E22C8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22C8" w:rsidRPr="007B6A02" w:rsidRDefault="00FE22C8" w:rsidP="00FE22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2</w:t>
            </w:r>
          </w:p>
        </w:tc>
        <w:tc>
          <w:tcPr>
            <w:tcW w:w="4574" w:type="dxa"/>
            <w:vAlign w:val="center"/>
          </w:tcPr>
          <w:p w:rsidR="00FE22C8" w:rsidRDefault="00FE22C8" w:rsidP="00FE22C8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FE22C8" w:rsidRDefault="00FE22C8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FE22C8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E22C8" w:rsidRPr="00AD3F21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3 </w:t>
            </w: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(กรณีที่มีค่าน้อยที่สุด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ซ้ำกัน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2 ประเด็นคำถาม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ระบุมาทั้งคู่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7C627B" w:rsidP="00FE2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</w:t>
            </w:r>
            <w:r w:rsidRPr="007B6A02">
              <w:rPr>
                <w:rStyle w:val="Hyperlink"/>
                <w:rFonts w:ascii="TH SarabunPSK" w:eastAsia="Times New Roman" w:hAnsi="TH SarabunPSK" w:cs="TH SarabunPSK"/>
                <w:color w:val="auto"/>
                <w:sz w:val="32"/>
                <w:szCs w:val="32"/>
                <w:u w:val="none"/>
              </w:rPr>
              <w:t>n</w:t>
            </w: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(กรณีที่มีค่าลบหลายประเด็น ระบุให้ครบทุกประเด็น)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3F2300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3F2300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B57696" w:rsidRDefault="00B57696" w:rsidP="00D572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07798" w:rsidRDefault="00C07798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:rsidR="00C07798" w:rsidRDefault="00C07798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:rsidR="00C07798" w:rsidRDefault="00C07798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:rsidR="00C07798" w:rsidRDefault="00C07798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:rsidR="004B61BD" w:rsidRDefault="004B61BD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572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วิเคราะห์ปัญหาและสาเหตุของประเด็นคำถามที่ได้คะแนนคุณภาพการให้บริการน้อยที่สุด</w:t>
      </w:r>
      <w:r w:rsidR="001006AF">
        <w:rPr>
          <w:rFonts w:ascii="TH SarabunPSK" w:hAnsi="TH SarabunPSK" w:cs="TH SarabunPSK"/>
          <w:b/>
          <w:bCs/>
          <w:sz w:val="32"/>
          <w:szCs w:val="32"/>
          <w:cs/>
        </w:rPr>
        <w:t>……….</w:t>
      </w:r>
    </w:p>
    <w:p w:rsidR="00FE22C8" w:rsidRPr="007C627B" w:rsidRDefault="00FE22C8" w:rsidP="00FE22C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C627B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ส่วนนี้หน่วยงานมีอิสระในการอภิปรายได้ตามบริบทและความต้องการนำเสนอของหน่วยงานเอง</w:t>
      </w:r>
    </w:p>
    <w:p w:rsidR="00B57696" w:rsidRDefault="00FE22C8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5769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:rsidR="004B61BD" w:rsidRDefault="0013710C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ในภาพรวมของกอง</w:t>
      </w:r>
      <w:r w:rsidR="00FE22C8">
        <w:rPr>
          <w:rFonts w:ascii="TH SarabunPSK" w:hAnsi="TH SarabunPSK" w:cs="TH SarabunPSK"/>
          <w:sz w:val="32"/>
          <w:szCs w:val="32"/>
          <w:cs/>
        </w:rPr>
        <w:t>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</w:t>
      </w:r>
      <w:r w:rsidR="004B6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ที่มีผล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FE22C8">
        <w:rPr>
          <w:rFonts w:ascii="TH SarabunPSK" w:hAnsi="TH SarabunPSK" w:cs="TH SarabunPSK"/>
          <w:sz w:val="32"/>
          <w:szCs w:val="32"/>
          <w:cs/>
        </w:rPr>
        <w:t>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 xml:space="preserve"> แปลผลในระดับ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>โดยมีผลประเมินในระดับงาน ดังนี้</w:t>
      </w:r>
    </w:p>
    <w:p w:rsidR="009A5ADC" w:rsidRDefault="009A5ADC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งานอำนวยการ 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กอง..................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ที่มีผลที่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 w:rsidR="00FE22C8"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 w:rsidR="00FE22C8"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............ แปลผลในระดับ..............โดยมีสาเหตุมาจาก........................................................................................................................</w:t>
      </w:r>
    </w:p>
    <w:p w:rsidR="008B69F6" w:rsidRDefault="008B69F6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AA702E" w:rsidRDefault="00AA702E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2) งาน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ที่ 2</w:t>
      </w:r>
    </w:p>
    <w:p w:rsidR="00EE1F3E" w:rsidRDefault="008006D8" w:rsidP="00EE1F3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8006D8" w:rsidRDefault="00EE1F3E" w:rsidP="00B57696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B57696">
        <w:rPr>
          <w:rFonts w:ascii="TH SarabunPSK" w:hAnsi="TH SarabunPSK" w:cs="TH SarabunPSK" w:hint="cs"/>
          <w:sz w:val="32"/>
          <w:szCs w:val="32"/>
          <w:cs/>
        </w:rPr>
        <w:t>งานที่ 3 ............</w:t>
      </w:r>
      <w:r w:rsidR="00336E37"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พบว่าไม่เป็นประเด็นเร่งด่วนในการปรับปรุงการดำเนินงาน</w:t>
      </w:r>
    </w:p>
    <w:p w:rsidR="00336E37" w:rsidRPr="00EE1F3E" w:rsidRDefault="00336E37" w:rsidP="00336E37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4) งาน</w:t>
      </w:r>
      <w:r w:rsidR="00B57696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B57696">
        <w:rPr>
          <w:rFonts w:ascii="TH SarabunPSK" w:hAnsi="TH SarabunPSK" w:cs="TH SarabunPSK"/>
          <w:sz w:val="32"/>
          <w:szCs w:val="32"/>
        </w:rPr>
        <w:t>n</w:t>
      </w:r>
    </w:p>
    <w:p w:rsidR="008006D8" w:rsidRPr="00EE1F3E" w:rsidRDefault="008006D8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072B8" w:rsidRPr="007E0FED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6072B8" w:rsidTr="006072B8">
        <w:tc>
          <w:tcPr>
            <w:tcW w:w="6941" w:type="dxa"/>
          </w:tcPr>
          <w:p w:rsidR="006072B8" w:rsidRDefault="006072B8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6072B8" w:rsidRDefault="007E0FED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072B8" w:rsidTr="007E0FED">
        <w:tc>
          <w:tcPr>
            <w:tcW w:w="6941" w:type="dxa"/>
          </w:tcPr>
          <w:p w:rsidR="007E0FED" w:rsidRDefault="007E0FED" w:rsidP="00B576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ใช้ค่าเฉลี่ยของผลประเมินการรับรู้จริงหล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ังจากรับบริการจากทุกหน่วยงานย่อย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เท่ากับ (</w:t>
            </w:r>
            <w:r w:rsidR="00B5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งานที่ 1 + งานที่ 2 + งานที่ 3 + งานที่ 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="00B5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76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= 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B5769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2075" w:type="dxa"/>
            <w:vAlign w:val="center"/>
          </w:tcPr>
          <w:p w:rsidR="006072B8" w:rsidRDefault="00B57696" w:rsidP="007E0F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</w:tbl>
    <w:p w:rsidR="006072B8" w:rsidRPr="006072B8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152BF" w:rsidRPr="004B61BD" w:rsidRDefault="005152BF" w:rsidP="005152B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5152BF" w:rsidRPr="004B6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21"/>
    <w:rsid w:val="00024DDC"/>
    <w:rsid w:val="00070C99"/>
    <w:rsid w:val="001006AF"/>
    <w:rsid w:val="0013710C"/>
    <w:rsid w:val="00174C1D"/>
    <w:rsid w:val="001C57FA"/>
    <w:rsid w:val="002461BD"/>
    <w:rsid w:val="002C4A81"/>
    <w:rsid w:val="0030283D"/>
    <w:rsid w:val="00336E37"/>
    <w:rsid w:val="003408D5"/>
    <w:rsid w:val="00341734"/>
    <w:rsid w:val="0038559B"/>
    <w:rsid w:val="003B2352"/>
    <w:rsid w:val="003F2300"/>
    <w:rsid w:val="00416D3C"/>
    <w:rsid w:val="004703C2"/>
    <w:rsid w:val="004B61BD"/>
    <w:rsid w:val="004D1336"/>
    <w:rsid w:val="005152BF"/>
    <w:rsid w:val="005C2B81"/>
    <w:rsid w:val="005F38CD"/>
    <w:rsid w:val="005F3ACE"/>
    <w:rsid w:val="006072B8"/>
    <w:rsid w:val="006210EB"/>
    <w:rsid w:val="00634F4B"/>
    <w:rsid w:val="00653868"/>
    <w:rsid w:val="00662459"/>
    <w:rsid w:val="006665F9"/>
    <w:rsid w:val="006B3D3E"/>
    <w:rsid w:val="00735E90"/>
    <w:rsid w:val="007425A2"/>
    <w:rsid w:val="007A5E7B"/>
    <w:rsid w:val="007B6A02"/>
    <w:rsid w:val="007C627B"/>
    <w:rsid w:val="007E0FED"/>
    <w:rsid w:val="008006D8"/>
    <w:rsid w:val="0080220F"/>
    <w:rsid w:val="008468FD"/>
    <w:rsid w:val="008533A0"/>
    <w:rsid w:val="008B69F6"/>
    <w:rsid w:val="009A5ADC"/>
    <w:rsid w:val="00A10EC7"/>
    <w:rsid w:val="00A60C60"/>
    <w:rsid w:val="00AA702E"/>
    <w:rsid w:val="00AC6510"/>
    <w:rsid w:val="00AD3F21"/>
    <w:rsid w:val="00B57696"/>
    <w:rsid w:val="00C07798"/>
    <w:rsid w:val="00C26CD0"/>
    <w:rsid w:val="00C70221"/>
    <w:rsid w:val="00CF696F"/>
    <w:rsid w:val="00D50D78"/>
    <w:rsid w:val="00D57296"/>
    <w:rsid w:val="00EA1AF5"/>
    <w:rsid w:val="00EE1F3E"/>
    <w:rsid w:val="00F61731"/>
    <w:rsid w:val="00F70776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D5C8"/>
  <w15:chartTrackingRefBased/>
  <w15:docId w15:val="{3B07B58F-416C-4BA8-AD53-0576A374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0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73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0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6A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A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vH5TRBTRiOXKjuOLLupE82Ah5TCrGdUOgh1oq8IBwGk/edit?resourceke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spreadsheets/d/1mzyLECx7rvi4yACteqBl9SIO4BBEEWnQnkT7QQ1xug0/edit?resourcekey&amp;usp=forms_web_b" TargetMode="External"/><Relationship Id="rId12" Type="http://schemas.openxmlformats.org/officeDocument/2006/relationships/hyperlink" Target="https://docs.google.com/spreadsheets/d/121fJSCtB7jEkpgEyjQ0GJAHcO8BT6Td-clEcX45Kp2w/edit?resourceke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2W6Eeant6RvhoXjrThmk96_p9ztZty03lu1XbYTAw8Y/edit?resourcekey&amp;usp=forms_web_b" TargetMode="External"/><Relationship Id="rId11" Type="http://schemas.openxmlformats.org/officeDocument/2006/relationships/hyperlink" Target="https://docs.google.com/spreadsheets/d/1IpRTbAZsvTx7J1PZClaetQ09ErZILupgPR9A1biJEy8/edit?resourcekey" TargetMode="External"/><Relationship Id="rId5" Type="http://schemas.openxmlformats.org/officeDocument/2006/relationships/hyperlink" Target="https://docs.google.com/spreadsheets/d/1oENBskVCulg3LQH0ujzPA6qNyhweKKYKQOofyT3oqdY/edit?resourcekey" TargetMode="External"/><Relationship Id="rId10" Type="http://schemas.openxmlformats.org/officeDocument/2006/relationships/hyperlink" Target="https://docs.google.com/spreadsheets/d/1rt3-OAIGZs0VavpgUXIzwxDbuGlExySYUl8NFGRHy0s/edit" TargetMode="External"/><Relationship Id="rId4" Type="http://schemas.openxmlformats.org/officeDocument/2006/relationships/hyperlink" Target="https://docs.google.com/spreadsheets/d/1cZQCg1oO224nYjrmnMLwfU424-lqkyaQzqRs881wJl8/edit" TargetMode="External"/><Relationship Id="rId9" Type="http://schemas.openxmlformats.org/officeDocument/2006/relationships/hyperlink" Target="https://docs.google.com/spreadsheets/d/1OjXahXTcDhYE8mjaJOb-wQTVUxpt2BL2p0axAw2grOw/edit?resourceke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2021-10-18T04:23:00Z</cp:lastPrinted>
  <dcterms:created xsi:type="dcterms:W3CDTF">2021-10-19T03:32:00Z</dcterms:created>
  <dcterms:modified xsi:type="dcterms:W3CDTF">2021-10-19T03:32:00Z</dcterms:modified>
</cp:coreProperties>
</file>