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6483" w14:textId="77777777" w:rsidR="000B542E" w:rsidRPr="00466A1E" w:rsidRDefault="000B542E" w:rsidP="000B542E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466A1E">
        <w:rPr>
          <w:rFonts w:ascii="TH Niramit AS" w:hAnsi="TH Niramit AS" w:cs="TH Niramit AS"/>
          <w:b/>
          <w:bCs/>
          <w:sz w:val="40"/>
          <w:szCs w:val="40"/>
          <w:cs/>
        </w:rPr>
        <w:t>ส่วนที่  1</w:t>
      </w:r>
    </w:p>
    <w:p w14:paraId="5E0CD87E" w14:textId="77777777" w:rsidR="000B542E" w:rsidRDefault="000B542E" w:rsidP="000B542E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466A1E">
        <w:rPr>
          <w:rFonts w:ascii="TH Niramit AS" w:hAnsi="TH Niramit AS" w:cs="TH Niramit AS"/>
          <w:b/>
          <w:bCs/>
          <w:sz w:val="40"/>
          <w:szCs w:val="40"/>
          <w:cs/>
        </w:rPr>
        <w:t xml:space="preserve">โครงร่างองค์กร : </w:t>
      </w:r>
      <w:r w:rsidRPr="00466A1E">
        <w:rPr>
          <w:rFonts w:ascii="TH Niramit AS" w:hAnsi="TH Niramit AS" w:cs="TH Niramit AS"/>
          <w:b/>
          <w:bCs/>
          <w:sz w:val="40"/>
          <w:szCs w:val="40"/>
        </w:rPr>
        <w:t xml:space="preserve">Organizational Profile </w:t>
      </w:r>
    </w:p>
    <w:p w14:paraId="2DDA50FC" w14:textId="77777777" w:rsidR="000B542E" w:rsidRPr="006C1970" w:rsidRDefault="000B542E" w:rsidP="000B542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2B61AD03" w14:textId="77777777" w:rsidR="000B542E" w:rsidRPr="00F65F7B" w:rsidRDefault="000B542E" w:rsidP="000B542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66A1E">
        <w:rPr>
          <w:rFonts w:ascii="TH Niramit AS" w:hAnsi="TH Niramit AS" w:cs="TH Niramit AS"/>
          <w:b/>
          <w:bCs/>
          <w:sz w:val="32"/>
          <w:szCs w:val="32"/>
        </w:rPr>
        <w:t>P</w:t>
      </w:r>
      <w:r w:rsidRPr="00466A1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466A1E">
        <w:rPr>
          <w:rFonts w:ascii="TH Niramit AS" w:hAnsi="TH Niramit AS" w:cs="TH Niramit AS"/>
          <w:b/>
          <w:bCs/>
          <w:sz w:val="32"/>
          <w:szCs w:val="32"/>
        </w:rPr>
        <w:t xml:space="preserve">1 </w:t>
      </w:r>
      <w:r w:rsidRPr="00466A1E">
        <w:rPr>
          <w:rFonts w:ascii="TH Niramit AS" w:hAnsi="TH Niramit AS" w:cs="TH Niramit AS"/>
          <w:b/>
          <w:bCs/>
          <w:sz w:val="32"/>
          <w:szCs w:val="32"/>
          <w:cs/>
        </w:rPr>
        <w:t>ลักษณะองค์กร</w:t>
      </w:r>
    </w:p>
    <w:p w14:paraId="5D372148" w14:textId="227038DC" w:rsidR="000B542E" w:rsidRDefault="000B542E" w:rsidP="000B542E">
      <w:pPr>
        <w:ind w:firstLine="720"/>
        <w:jc w:val="thaiDistribute"/>
        <w:rPr>
          <w:sz w:val="24"/>
          <w:szCs w:val="32"/>
        </w:rPr>
      </w:pPr>
      <w:bookmarkStart w:id="0" w:name="_Hlk56020485"/>
      <w:r w:rsidRPr="00E40805">
        <w:rPr>
          <w:rFonts w:ascii="TH Niramit AS" w:eastAsia="Times New Roman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E40805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bookmarkEnd w:id="0"/>
      <w:r w:rsidRPr="009C1A35">
        <w:rPr>
          <w:rFonts w:ascii="TH Niramit AS" w:eastAsia="Times New Roman" w:hAnsi="TH Niramit AS" w:cs="TH Niramit AS"/>
          <w:sz w:val="32"/>
          <w:szCs w:val="32"/>
          <w:cs/>
        </w:rPr>
        <w:t xml:space="preserve">เดิมชื่อ 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>สำนักงานบริหารทรัพย์สิน จัดตั้งขึ้นใน</w:t>
      </w:r>
      <w:r>
        <w:rPr>
          <w:rFonts w:ascii="TH Niramit AS" w:eastAsia="Times New Roman" w:hAnsi="TH Niramit AS" w:cs="TH Niramit AS"/>
          <w:sz w:val="32"/>
          <w:szCs w:val="32"/>
          <w:cs/>
        </w:rPr>
        <w:br/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 xml:space="preserve">เดือนมิถุนายน </w:t>
      </w:r>
      <w:r w:rsidRPr="00E40805">
        <w:rPr>
          <w:rFonts w:ascii="TH Niramit AS" w:eastAsia="Times New Roman" w:hAnsi="TH Niramit AS" w:cs="TH Niramit AS"/>
          <w:sz w:val="32"/>
          <w:szCs w:val="32"/>
        </w:rPr>
        <w:t xml:space="preserve">2551 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 xml:space="preserve">ตามมติที่ประชุมสภามหาวิทยาลัยแม่โจ้ ในการประชุมครั้งที่ </w:t>
      </w:r>
      <w:r w:rsidRPr="00E40805">
        <w:rPr>
          <w:rFonts w:ascii="TH Niramit AS" w:eastAsia="Times New Roman" w:hAnsi="TH Niramit AS" w:cs="TH Niramit AS"/>
          <w:sz w:val="32"/>
          <w:szCs w:val="32"/>
        </w:rPr>
        <w:t>4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>/</w:t>
      </w:r>
      <w:r w:rsidRPr="00E40805">
        <w:rPr>
          <w:rFonts w:ascii="TH Niramit AS" w:eastAsia="Times New Roman" w:hAnsi="TH Niramit AS" w:cs="TH Niramit AS"/>
          <w:sz w:val="32"/>
          <w:szCs w:val="32"/>
        </w:rPr>
        <w:t xml:space="preserve">2550 </w:t>
      </w:r>
      <w:r>
        <w:rPr>
          <w:rFonts w:ascii="TH Niramit AS" w:eastAsia="Times New Roman" w:hAnsi="TH Niramit AS" w:cs="TH Niramit AS"/>
          <w:sz w:val="32"/>
          <w:szCs w:val="32"/>
          <w:cs/>
        </w:rPr>
        <w:br/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 xml:space="preserve">เมื่อวันที่ </w:t>
      </w:r>
      <w:r w:rsidRPr="00E40805">
        <w:rPr>
          <w:rFonts w:ascii="TH Niramit AS" w:eastAsia="Times New Roman" w:hAnsi="TH Niramit AS" w:cs="TH Niramit AS"/>
          <w:sz w:val="32"/>
          <w:szCs w:val="32"/>
        </w:rPr>
        <w:t xml:space="preserve">3 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 xml:space="preserve">มิถุนายน </w:t>
      </w:r>
      <w:r w:rsidRPr="00E40805">
        <w:rPr>
          <w:rFonts w:ascii="TH Niramit AS" w:eastAsia="Times New Roman" w:hAnsi="TH Niramit AS" w:cs="TH Niramit AS"/>
          <w:sz w:val="32"/>
          <w:szCs w:val="32"/>
        </w:rPr>
        <w:t xml:space="preserve">2550 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>ซึ่งเป็นหน่วยงานในกำกับของมหาวิ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ทยาลัย และต่อมาได้เปลี่ยนชื่อ </w:t>
      </w:r>
      <w:r>
        <w:rPr>
          <w:rFonts w:ascii="TH Niramit AS" w:eastAsia="Times New Roman" w:hAnsi="TH Niramit AS" w:cs="TH Niramit AS"/>
          <w:sz w:val="32"/>
          <w:szCs w:val="32"/>
          <w:cs/>
        </w:rPr>
        <w:br/>
        <w:t>“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>สำนักงานบริหารจัด</w:t>
      </w:r>
      <w:r>
        <w:rPr>
          <w:rFonts w:ascii="TH Niramit AS" w:eastAsia="Times New Roman" w:hAnsi="TH Niramit AS" w:cs="TH Niramit AS"/>
          <w:sz w:val="32"/>
          <w:szCs w:val="32"/>
          <w:cs/>
        </w:rPr>
        <w:t>การสินทรัพย์และวิสาหกิจ” เป็น “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>สำนักงานบริหารทรัพย์สิน” ตามประกาศ</w:t>
      </w:r>
      <w:r>
        <w:rPr>
          <w:rFonts w:ascii="TH Niramit AS" w:eastAsia="Times New Roman" w:hAnsi="TH Niramit AS" w:cs="TH Niramit AS"/>
          <w:sz w:val="32"/>
          <w:szCs w:val="32"/>
          <w:cs/>
        </w:rPr>
        <w:br/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 xml:space="preserve">สภามหาวิทยาลัยแม่โจ้ เรื่องการจัดตั้งหน่วยงานในกำกับของมหาวิทยาลัย พ.ศ </w:t>
      </w:r>
      <w:r w:rsidRPr="00E40805">
        <w:rPr>
          <w:rFonts w:ascii="TH Niramit AS" w:eastAsia="Times New Roman" w:hAnsi="TH Niramit AS" w:cs="TH Niramit AS"/>
          <w:sz w:val="32"/>
          <w:szCs w:val="32"/>
        </w:rPr>
        <w:t>2551</w:t>
      </w:r>
      <w:r w:rsidRPr="00E40805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2300EB">
        <w:rPr>
          <w:rFonts w:ascii="TH Niramit AS" w:eastAsia="Times New Roman" w:hAnsi="TH Niramit AS" w:cs="TH Niramit AS"/>
          <w:sz w:val="32"/>
          <w:szCs w:val="32"/>
          <w:cs/>
        </w:rPr>
        <w:t>โดยมีหน้าที่บริหารจัดการทรัพย์สินของมหาวิทยาลัยให้เกิด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>ผลตอบแทนคุ้มค่าและเกิดประโยชน์สูงสุด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>ตลอดจนการจัดเก็บผลประโยชน์จากการจัดการทรัพย์สินของมหาวิทยาลัย</w:t>
      </w:r>
      <w:r w:rsidRPr="00501811">
        <w:rPr>
          <w:rFonts w:ascii="TH Niramit AS" w:eastAsia="Times New Roman" w:hAnsi="TH Niramit AS" w:cs="TH Niramit AS"/>
          <w:sz w:val="32"/>
          <w:szCs w:val="32"/>
        </w:rPr>
        <w:t> 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>และเมื่อวันที่ 2</w:t>
      </w:r>
      <w:r w:rsidRPr="00501811">
        <w:rPr>
          <w:rFonts w:ascii="TH Niramit AS" w:eastAsia="Times New Roman" w:hAnsi="TH Niramit AS" w:cs="TH Niramit AS" w:hint="cs"/>
          <w:sz w:val="32"/>
          <w:szCs w:val="32"/>
          <w:cs/>
        </w:rPr>
        <w:t>1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 xml:space="preserve"> พฤษภาคม 2562 ได้เปลี่ยน</w:t>
      </w:r>
      <w:r w:rsidR="00B77802">
        <w:rPr>
          <w:rFonts w:ascii="TH Niramit AS" w:eastAsia="Times New Roman" w:hAnsi="TH Niramit AS" w:cs="TH Niramit AS" w:hint="cs"/>
          <w:sz w:val="32"/>
          <w:szCs w:val="32"/>
          <w:cs/>
        </w:rPr>
        <w:t>สถานะ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>เป็น</w:t>
      </w:r>
      <w:r w:rsidRPr="00501811">
        <w:rPr>
          <w:rFonts w:ascii="TH Niramit AS" w:eastAsia="Times New Roman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50181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B77802" w:rsidRPr="00B77802">
        <w:rPr>
          <w:rFonts w:ascii="TH Niramit AS" w:eastAsia="Times New Roman" w:hAnsi="TH Niramit AS" w:cs="TH Niramit AS" w:hint="cs"/>
          <w:sz w:val="32"/>
          <w:szCs w:val="32"/>
          <w:cs/>
        </w:rPr>
        <w:t>สำนัก</w:t>
      </w:r>
      <w:r w:rsidR="00B7780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งานมหาวิทยาลัย 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>ตามประกาศมหาวิทยาลัยแม่โจ้</w:t>
      </w:r>
      <w:r w:rsidRPr="00501811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>เรื่อง การแบ</w:t>
      </w:r>
      <w:r w:rsidRPr="00501811"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 xml:space="preserve">งหน่วยงานภายในของส่วนงาน ตามมาตรา 9 แห่งพระราชบัญญัติมหาวิทยาลัยแม่โจ้ </w:t>
      </w:r>
      <w:r>
        <w:rPr>
          <w:rFonts w:ascii="TH Niramit AS" w:eastAsia="Times New Roman" w:hAnsi="TH Niramit AS" w:cs="TH Niramit AS"/>
          <w:sz w:val="32"/>
          <w:szCs w:val="32"/>
          <w:cs/>
        </w:rPr>
        <w:br/>
      </w:r>
      <w:r w:rsidRPr="00501811">
        <w:rPr>
          <w:rFonts w:ascii="TH Niramit AS" w:eastAsia="Times New Roman" w:hAnsi="TH Niramit AS" w:cs="TH Niramit AS"/>
          <w:sz w:val="32"/>
          <w:szCs w:val="32"/>
          <w:cs/>
        </w:rPr>
        <w:t xml:space="preserve">พ.ศ. 2560 </w:t>
      </w:r>
      <w:r w:rsidRPr="00501811">
        <w:rPr>
          <w:rFonts w:ascii="TH Niramit AS" w:eastAsia="Times New Roman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50181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24"/>
          <w:szCs w:val="32"/>
          <w:cs/>
        </w:rPr>
        <w:t>ตั้งอยู่</w:t>
      </w:r>
      <w:r w:rsidRPr="00501811"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 w:rsidRPr="00501811">
        <w:rPr>
          <w:rFonts w:ascii="TH Niramit AS" w:hAnsi="TH Niramit AS" w:cs="TH Niramit AS"/>
          <w:sz w:val="24"/>
          <w:szCs w:val="32"/>
          <w:cs/>
        </w:rPr>
        <w:t>ณ อาคาร</w:t>
      </w:r>
      <w:r w:rsidRPr="00501811">
        <w:rPr>
          <w:rFonts w:ascii="TH Niramit AS" w:hAnsi="TH Niramit AS" w:cs="TH Niramit AS" w:hint="cs"/>
          <w:sz w:val="24"/>
          <w:szCs w:val="32"/>
          <w:cs/>
        </w:rPr>
        <w:t xml:space="preserve">สำนักงานมหาวิทยาลัย </w:t>
      </w:r>
      <w:r w:rsidRPr="00501811">
        <w:rPr>
          <w:rFonts w:ascii="TH Niramit AS" w:hAnsi="TH Niramit AS" w:cs="TH Niramit AS"/>
          <w:sz w:val="24"/>
          <w:szCs w:val="32"/>
          <w:cs/>
        </w:rPr>
        <w:t xml:space="preserve">ชั้น </w:t>
      </w:r>
      <w:r w:rsidRPr="00501811">
        <w:rPr>
          <w:rFonts w:ascii="TH Niramit AS" w:hAnsi="TH Niramit AS" w:cs="TH Niramit AS" w:hint="cs"/>
          <w:sz w:val="24"/>
          <w:szCs w:val="32"/>
          <w:cs/>
        </w:rPr>
        <w:t>1</w:t>
      </w:r>
      <w:r w:rsidRPr="00501811">
        <w:rPr>
          <w:rFonts w:ascii="TH Niramit AS" w:hAnsi="TH Niramit AS" w:cs="TH Niramit AS"/>
          <w:sz w:val="24"/>
          <w:szCs w:val="32"/>
          <w:cs/>
        </w:rPr>
        <w:t xml:space="preserve">  เลขที่ 63 หมู่ 4 ตำบลหนองหาร อำเภอสันทราย จังหวัดเชียงใหม่ โทรศัพท์ 053 87</w:t>
      </w:r>
      <w:r w:rsidRPr="00501811">
        <w:rPr>
          <w:rFonts w:ascii="TH Niramit AS" w:hAnsi="TH Niramit AS" w:cs="TH Niramit AS" w:hint="cs"/>
          <w:sz w:val="24"/>
          <w:szCs w:val="32"/>
          <w:cs/>
        </w:rPr>
        <w:t>5690-2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และ </w:t>
      </w:r>
      <w:r>
        <w:rPr>
          <w:rFonts w:ascii="TH Niramit AS" w:hAnsi="TH Niramit AS" w:cs="TH Niramit AS"/>
          <w:sz w:val="24"/>
          <w:szCs w:val="32"/>
          <w:cs/>
        </w:rPr>
        <w:br/>
      </w:r>
      <w:r>
        <w:rPr>
          <w:rFonts w:ascii="TH Niramit AS" w:hAnsi="TH Niramit AS" w:cs="TH Niramit AS" w:hint="cs"/>
          <w:sz w:val="24"/>
          <w:szCs w:val="32"/>
          <w:cs/>
        </w:rPr>
        <w:t>053 875696</w:t>
      </w:r>
      <w:r w:rsidRPr="00501811">
        <w:rPr>
          <w:rFonts w:ascii="TH Niramit AS" w:hAnsi="TH Niramit AS" w:cs="TH Niramit AS"/>
          <w:sz w:val="24"/>
          <w:szCs w:val="32"/>
          <w:cs/>
        </w:rPr>
        <w:t xml:space="preserve"> โทรสาร 053 87</w:t>
      </w:r>
      <w:r w:rsidRPr="00501811">
        <w:rPr>
          <w:rFonts w:ascii="TH Niramit AS" w:hAnsi="TH Niramit AS" w:cs="TH Niramit AS" w:hint="cs"/>
          <w:sz w:val="24"/>
          <w:szCs w:val="32"/>
          <w:cs/>
        </w:rPr>
        <w:t>5693</w:t>
      </w:r>
      <w:r w:rsidRPr="00501811">
        <w:rPr>
          <w:rFonts w:ascii="TH Niramit AS" w:hAnsi="TH Niramit AS" w:cs="TH Niramit AS"/>
          <w:sz w:val="24"/>
          <w:szCs w:val="32"/>
          <w:cs/>
        </w:rPr>
        <w:t xml:space="preserve">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เว็บไซต์ </w:t>
      </w:r>
      <w:r>
        <w:rPr>
          <w:rFonts w:ascii="TH Niramit AS" w:hAnsi="TH Niramit AS" w:cs="TH Niramit AS"/>
          <w:sz w:val="24"/>
          <w:szCs w:val="24"/>
          <w:cs/>
        </w:rPr>
        <w:t>: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hyperlink r:id="rId5" w:history="1">
        <w:r w:rsidRPr="00501811">
          <w:rPr>
            <w:rStyle w:val="Hyperlink"/>
            <w:rFonts w:ascii="TH Niramit AS" w:hAnsi="TH Niramit AS" w:cs="TH Niramit AS"/>
            <w:sz w:val="32"/>
            <w:szCs w:val="32"/>
          </w:rPr>
          <w:t>www</w:t>
        </w:r>
        <w:r w:rsidRPr="00501811">
          <w:rPr>
            <w:rStyle w:val="Hyperlink"/>
            <w:rFonts w:ascii="TH Niramit AS" w:hAnsi="TH Niramit AS" w:cs="TH Niramit AS"/>
            <w:sz w:val="32"/>
            <w:szCs w:val="32"/>
            <w:cs/>
          </w:rPr>
          <w:t>.</w:t>
        </w:r>
        <w:r w:rsidRPr="00501811">
          <w:rPr>
            <w:rStyle w:val="Hyperlink"/>
            <w:rFonts w:ascii="TH Niramit AS" w:hAnsi="TH Niramit AS" w:cs="TH Niramit AS"/>
            <w:sz w:val="32"/>
            <w:szCs w:val="32"/>
          </w:rPr>
          <w:t>assets</w:t>
        </w:r>
        <w:r w:rsidRPr="00501811">
          <w:rPr>
            <w:rStyle w:val="Hyperlink"/>
            <w:rFonts w:ascii="TH Niramit AS" w:hAnsi="TH Niramit AS" w:cs="TH Niramit AS"/>
            <w:sz w:val="32"/>
            <w:szCs w:val="32"/>
            <w:cs/>
          </w:rPr>
          <w:t>.</w:t>
        </w:r>
        <w:proofErr w:type="spellStart"/>
        <w:r w:rsidRPr="00501811">
          <w:rPr>
            <w:rStyle w:val="Hyperlink"/>
            <w:rFonts w:ascii="TH Niramit AS" w:hAnsi="TH Niramit AS" w:cs="TH Niramit AS"/>
            <w:sz w:val="32"/>
            <w:szCs w:val="32"/>
          </w:rPr>
          <w:t>mju</w:t>
        </w:r>
        <w:proofErr w:type="spellEnd"/>
        <w:r w:rsidRPr="00501811">
          <w:rPr>
            <w:rStyle w:val="Hyperlink"/>
            <w:rFonts w:ascii="TH Niramit AS" w:hAnsi="TH Niramit AS" w:cs="TH Niramit AS"/>
            <w:sz w:val="32"/>
            <w:szCs w:val="32"/>
            <w:cs/>
          </w:rPr>
          <w:t>.</w:t>
        </w:r>
        <w:r w:rsidRPr="00501811">
          <w:rPr>
            <w:rStyle w:val="Hyperlink"/>
            <w:rFonts w:ascii="TH Niramit AS" w:hAnsi="TH Niramit AS" w:cs="TH Niramit AS"/>
            <w:sz w:val="32"/>
            <w:szCs w:val="32"/>
          </w:rPr>
          <w:t>ac</w:t>
        </w:r>
        <w:r w:rsidRPr="00501811">
          <w:rPr>
            <w:rStyle w:val="Hyperlink"/>
            <w:rFonts w:ascii="TH Niramit AS" w:hAnsi="TH Niramit AS" w:cs="TH Niramit AS"/>
            <w:sz w:val="32"/>
            <w:szCs w:val="32"/>
            <w:cs/>
          </w:rPr>
          <w:t>.</w:t>
        </w:r>
        <w:proofErr w:type="spellStart"/>
        <w:r w:rsidRPr="00501811">
          <w:rPr>
            <w:rStyle w:val="Hyperlink"/>
            <w:rFonts w:ascii="TH Niramit AS" w:hAnsi="TH Niramit AS" w:cs="TH Niramit AS"/>
            <w:sz w:val="32"/>
            <w:szCs w:val="32"/>
          </w:rPr>
          <w:t>th</w:t>
        </w:r>
        <w:proofErr w:type="spellEnd"/>
      </w:hyperlink>
      <w:r>
        <w:rPr>
          <w:rFonts w:ascii="TH Niramit AS" w:hAnsi="TH Niramit AS" w:cs="TH Niramit AS"/>
          <w:sz w:val="32"/>
          <w:szCs w:val="32"/>
        </w:rPr>
        <w:t xml:space="preserve">, </w:t>
      </w:r>
      <w:r w:rsidRPr="00501811">
        <w:rPr>
          <w:rFonts w:ascii="TH Niramit AS" w:eastAsia="MS Mincho" w:hAnsi="TH Niramit AS" w:cs="TH Niramit AS"/>
          <w:sz w:val="32"/>
          <w:szCs w:val="32"/>
        </w:rPr>
        <w:t xml:space="preserve">Facebook </w:t>
      </w:r>
      <w:r w:rsidRPr="00501811">
        <w:rPr>
          <w:rFonts w:ascii="TH Niramit AS" w:eastAsia="MS Mincho" w:hAnsi="TH Niramit AS" w:cs="TH Niramit AS"/>
          <w:sz w:val="32"/>
          <w:szCs w:val="32"/>
          <w:cs/>
        </w:rPr>
        <w:t xml:space="preserve">: </w:t>
      </w:r>
      <w:r w:rsidRPr="00501811">
        <w:rPr>
          <w:rFonts w:ascii="TH Niramit AS" w:eastAsia="MS Mincho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501811"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 xml:space="preserve"> </w:t>
      </w:r>
      <w:r w:rsidRPr="00501811">
        <w:rPr>
          <w:rFonts w:ascii="TH Niramit AS" w:eastAsia="MS Mincho" w:hAnsi="TH Niramit AS" w:cs="TH Niramit AS" w:hint="cs"/>
          <w:sz w:val="32"/>
          <w:szCs w:val="32"/>
          <w:cs/>
        </w:rPr>
        <w:t>มหาวิทยาลัยแม่โจ้</w:t>
      </w:r>
    </w:p>
    <w:p w14:paraId="2704B527" w14:textId="77777777" w:rsidR="000B542E" w:rsidRPr="00C15437" w:rsidRDefault="000B542E" w:rsidP="000B542E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32"/>
          <w:szCs w:val="32"/>
          <w:cs/>
        </w:rPr>
      </w:pPr>
      <w:r w:rsidRPr="00C15437">
        <w:rPr>
          <w:rFonts w:ascii="TH Niramit AS" w:eastAsia="MS Mincho" w:hAnsi="TH Niramit AS" w:cs="TH Niramit AS"/>
          <w:b/>
          <w:bCs/>
          <w:sz w:val="32"/>
          <w:szCs w:val="32"/>
          <w:cs/>
        </w:rPr>
        <w:t>ก. สภาพแวดล้อมขององค์การ</w:t>
      </w:r>
    </w:p>
    <w:p w14:paraId="7AA66584" w14:textId="77777777" w:rsidR="000B542E" w:rsidRPr="00C15437" w:rsidRDefault="000B542E" w:rsidP="000B542E">
      <w:pPr>
        <w:spacing w:after="0" w:line="240" w:lineRule="auto"/>
        <w:ind w:left="144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 xml:space="preserve">(1) </w:t>
      </w:r>
      <w:r w:rsidRPr="00C15437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บริการ </w:t>
      </w:r>
      <w:r w:rsidRPr="00C15437"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>และวิธีการให้บริการ</w:t>
      </w:r>
    </w:p>
    <w:p w14:paraId="5468DF46" w14:textId="77777777" w:rsidR="000B542E" w:rsidRPr="00025565" w:rsidRDefault="000B542E" w:rsidP="000B542E">
      <w:pPr>
        <w:spacing w:after="0" w:line="240" w:lineRule="auto"/>
        <w:ind w:firstLine="1440"/>
        <w:jc w:val="thaiDistribute"/>
        <w:rPr>
          <w:rFonts w:ascii="TH Niramit AS" w:eastAsia="Times New Roman" w:hAnsi="TH Niramit AS" w:cs="TH Niramit AS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542E" w:rsidRPr="00965A82" w14:paraId="71F77B1A" w14:textId="77777777" w:rsidTr="00FE414D">
        <w:trPr>
          <w:tblHeader/>
        </w:trPr>
        <w:tc>
          <w:tcPr>
            <w:tcW w:w="3964" w:type="dxa"/>
          </w:tcPr>
          <w:p w14:paraId="564A65E2" w14:textId="77777777" w:rsidR="000B542E" w:rsidRPr="00965A82" w:rsidRDefault="000B542E" w:rsidP="00FE414D">
            <w:pPr>
              <w:ind w:firstLine="1440"/>
              <w:jc w:val="thaiDistribute"/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  <w:t>บริการที่สำคัญ</w:t>
            </w:r>
          </w:p>
        </w:tc>
        <w:tc>
          <w:tcPr>
            <w:tcW w:w="5098" w:type="dxa"/>
          </w:tcPr>
          <w:p w14:paraId="7F3366B0" w14:textId="77777777" w:rsidR="000B542E" w:rsidRPr="00965A82" w:rsidRDefault="000B542E" w:rsidP="00FE414D">
            <w:pPr>
              <w:ind w:firstLine="1440"/>
              <w:jc w:val="thaiDistribute"/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</w:pPr>
            <w:r w:rsidRPr="00965A82">
              <w:rPr>
                <w:rFonts w:ascii="TH Niramit AS" w:eastAsia="Times New Roman" w:hAnsi="TH Niramit AS" w:cs="TH Niramit AS"/>
                <w:b/>
                <w:bCs/>
                <w:sz w:val="28"/>
                <w:shd w:val="clear" w:color="auto" w:fill="FFFFFF"/>
                <w:cs/>
              </w:rPr>
              <w:t>แนวทางและวิธีการให้บริการ</w:t>
            </w:r>
          </w:p>
        </w:tc>
      </w:tr>
      <w:tr w:rsidR="000B542E" w:rsidRPr="00965A82" w14:paraId="37C58B10" w14:textId="77777777" w:rsidTr="00FE414D">
        <w:tc>
          <w:tcPr>
            <w:tcW w:w="3964" w:type="dxa"/>
          </w:tcPr>
          <w:p w14:paraId="581DAAD0" w14:textId="41BA816B" w:rsidR="000B542E" w:rsidRPr="00047A93" w:rsidRDefault="000B542E" w:rsidP="00FE414D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</w:rPr>
            </w:pPr>
            <w:r w:rsidRPr="006D1FCD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>บริหารจัดการทรัพย์สินของมหาวิทยาลัยให้เกิดผลตอบแทนคุ้มค่าและเกิดประโยชน์สูงสุดตลอดจนการจัดเก็บผลประโยชน์จากการจัดการทรัพย์สินของมหาวิทยาลัย</w:t>
            </w:r>
            <w:r w:rsidRPr="006D1FCD">
              <w:rPr>
                <w:rFonts w:ascii="TH Niramit AS" w:eastAsia="Times New Roman" w:hAnsi="TH Niramit AS" w:cs="TH Niramit AS"/>
                <w:sz w:val="28"/>
                <w:shd w:val="clear" w:color="auto" w:fill="FFFFFF"/>
              </w:rPr>
              <w:t> </w:t>
            </w:r>
            <w:r w:rsidRPr="006D1FCD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28"/>
                <w:shd w:val="clear" w:color="auto" w:fill="FFFFFF"/>
                <w:cs/>
              </w:rPr>
              <w:t>และอำนวยการดำเนินงานกองทุนต่าง ๆ มูลนิธิ โครงการพิเศษที่ได้รับมอบหมาย</w:t>
            </w:r>
            <w:r w:rsidRPr="00047A93"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  <w:t xml:space="preserve">  </w:t>
            </w:r>
          </w:p>
          <w:p w14:paraId="052EE35B" w14:textId="77777777" w:rsidR="000B542E" w:rsidRPr="00965A82" w:rsidRDefault="000B542E" w:rsidP="00FE414D">
            <w:pPr>
              <w:jc w:val="thaiDistribute"/>
              <w:rPr>
                <w:rFonts w:ascii="TH Niramit AS" w:eastAsia="Times New Roman" w:hAnsi="TH Niramit AS" w:cs="TH Niramit AS"/>
                <w:sz w:val="28"/>
                <w:shd w:val="clear" w:color="auto" w:fill="FFFFFF"/>
                <w:cs/>
              </w:rPr>
            </w:pPr>
          </w:p>
        </w:tc>
        <w:tc>
          <w:tcPr>
            <w:tcW w:w="5098" w:type="dxa"/>
          </w:tcPr>
          <w:p w14:paraId="72D4BBD9" w14:textId="620DA6A8" w:rsidR="000B542E" w:rsidRDefault="000B542E" w:rsidP="00FE41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06BB8">
              <w:rPr>
                <w:rFonts w:ascii="TH Niramit AS" w:hAnsi="TH Niramit AS" w:cs="TH Niramit AS"/>
                <w:sz w:val="28"/>
                <w:cs/>
              </w:rPr>
              <w:t>ประสานงานและสนับสนุนการบริหารจัดการทรัพย์สินมหาวิทยาลัย</w:t>
            </w:r>
            <w:r w:rsidRPr="00606BB8">
              <w:rPr>
                <w:rFonts w:ascii="TH Niramit AS" w:hAnsi="TH Niramit AS" w:cs="TH Niramit AS"/>
                <w:sz w:val="28"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06BB8">
              <w:rPr>
                <w:rFonts w:ascii="TH Niramit AS" w:hAnsi="TH Niramit AS" w:cs="TH Niramit AS"/>
                <w:sz w:val="28"/>
                <w:cs/>
              </w:rPr>
              <w:t>วางแผนการใช้พื้นที่ของมหาวิทยาลัยให้คุ้มค่าและเกิดประโยชน์สูงสุด</w:t>
            </w:r>
            <w:r w:rsidRPr="00606BB8">
              <w:rPr>
                <w:rFonts w:ascii="TH Niramit AS" w:hAnsi="TH Niramit AS" w:cs="TH Niramit AS"/>
                <w:sz w:val="28"/>
              </w:rPr>
              <w:br/>
            </w: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06BB8">
              <w:rPr>
                <w:rFonts w:ascii="TH Niramit AS" w:hAnsi="TH Niramit AS" w:cs="TH Niramit AS"/>
                <w:sz w:val="28"/>
                <w:cs/>
              </w:rPr>
              <w:t>จัดทำฐานข้อมูล</w:t>
            </w:r>
            <w:r w:rsidR="00B77802">
              <w:rPr>
                <w:rFonts w:ascii="TH Niramit AS" w:hAnsi="TH Niramit AS" w:cs="TH Niramit AS" w:hint="cs"/>
                <w:sz w:val="28"/>
                <w:cs/>
              </w:rPr>
              <w:t>การบริการ</w:t>
            </w:r>
            <w:r w:rsidRPr="00606BB8">
              <w:rPr>
                <w:rFonts w:ascii="TH Niramit AS" w:hAnsi="TH Niramit AS" w:cs="TH Niramit AS"/>
                <w:sz w:val="28"/>
                <w:cs/>
              </w:rPr>
              <w:t>ทรัพย์สินของมหาวิทยาลัย</w:t>
            </w:r>
          </w:p>
          <w:p w14:paraId="663770F6" w14:textId="40BF6415" w:rsidR="000B542E" w:rsidRDefault="000B542E" w:rsidP="00FE41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06BB8">
              <w:rPr>
                <w:rFonts w:ascii="TH Niramit AS" w:hAnsi="TH Niramit AS" w:cs="TH Niramit AS"/>
                <w:sz w:val="28"/>
                <w:cs/>
              </w:rPr>
              <w:t>รายงานผลการดำเนินการประจำเดือนและประจำปีให้ผู้บริหารทราบ</w:t>
            </w:r>
          </w:p>
          <w:p w14:paraId="77F57464" w14:textId="096F466F" w:rsidR="000B542E" w:rsidRDefault="000B542E" w:rsidP="00FE41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ดำเนินการด้านเอกสารการจัดทำโครงการ การเบิกจ่ายให้เป็นไปตามระเบียบ</w:t>
            </w:r>
          </w:p>
          <w:p w14:paraId="1E7F172B" w14:textId="0CEDCAC6" w:rsidR="000B542E" w:rsidRDefault="000B542E" w:rsidP="00FE41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จัดทำรายงานการประชุม ติดตาม และสรุปผลการดำเนินงานรายงานต่อคณะกรรมการ</w:t>
            </w:r>
          </w:p>
          <w:p w14:paraId="0CA88366" w14:textId="1988B51F" w:rsidR="000B542E" w:rsidRPr="00965A82" w:rsidRDefault="000B542E" w:rsidP="00FE41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5A6C8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ติดต่อประสานหน่วยงานกับหน่วยงานที่เกี่ยวข้อง</w:t>
            </w:r>
          </w:p>
        </w:tc>
      </w:tr>
    </w:tbl>
    <w:p w14:paraId="0B440D04" w14:textId="77777777" w:rsidR="000B542E" w:rsidRPr="00DC0407" w:rsidRDefault="000B542E" w:rsidP="000B542E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DC0407">
        <w:rPr>
          <w:rFonts w:ascii="TH Niramit AS" w:hAnsi="TH Niramit AS" w:cs="TH Niramit AS" w:hint="cs"/>
          <w:b/>
          <w:bCs/>
          <w:sz w:val="32"/>
          <w:szCs w:val="32"/>
          <w:cs/>
        </w:rPr>
        <w:t>(2) วิสัยทัศน์ พันธกิจ และ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วัตถุ</w:t>
      </w:r>
      <w:r w:rsidRPr="00DC0407">
        <w:rPr>
          <w:rFonts w:ascii="TH Niramit AS" w:hAnsi="TH Niramit AS" w:cs="TH Niramit AS" w:hint="cs"/>
          <w:b/>
          <w:bCs/>
          <w:sz w:val="32"/>
          <w:szCs w:val="32"/>
          <w:cs/>
        </w:rPr>
        <w:t>ประสงค์</w:t>
      </w:r>
    </w:p>
    <w:p w14:paraId="4CB3F658" w14:textId="77777777" w:rsidR="000B542E" w:rsidRDefault="000B542E" w:rsidP="000B542E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784C4C">
        <w:rPr>
          <w:rFonts w:ascii="TH Niramit AS" w:hAnsi="TH Niramit AS" w:cs="TH Niramit AS"/>
          <w:b/>
          <w:bCs/>
          <w:sz w:val="32"/>
          <w:szCs w:val="32"/>
          <w:cs/>
        </w:rPr>
        <w:t>วิสัยทัศน์</w:t>
      </w:r>
      <w:r w:rsidRPr="00784C4C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6D1FCD">
        <w:rPr>
          <w:rFonts w:ascii="TH Niramit AS" w:hAnsi="TH Niramit AS" w:cs="TH Niramit AS"/>
          <w:sz w:val="32"/>
          <w:szCs w:val="32"/>
          <w:cs/>
        </w:rPr>
        <w:t>เป็นหน่วยงานบริหารจัดการทรัพย์สินเพื่อการพัฒนาอย่างคุ้มค่า ก่อให้เกิดประโยชน์และรายได้สูงสุดแก่มหาวิทยาลัย</w:t>
      </w:r>
    </w:p>
    <w:p w14:paraId="50F8056B" w14:textId="77777777" w:rsidR="00B77802" w:rsidRPr="00B77802" w:rsidRDefault="00B77802" w:rsidP="00B77802">
      <w:pPr>
        <w:spacing w:after="0"/>
        <w:ind w:left="1440" w:hanging="1440"/>
        <w:rPr>
          <w:rFonts w:ascii="TH Niramit AS" w:hAnsi="TH Niramit AS" w:cs="TH Niramit AS"/>
          <w:b/>
          <w:bCs/>
          <w:sz w:val="16"/>
          <w:szCs w:val="16"/>
        </w:rPr>
      </w:pPr>
    </w:p>
    <w:p w14:paraId="143AEA6C" w14:textId="4626B04E" w:rsidR="00B77802" w:rsidRDefault="000B542E" w:rsidP="00B77802">
      <w:pPr>
        <w:spacing w:after="0"/>
        <w:ind w:left="1440" w:hanging="1440"/>
        <w:rPr>
          <w:rFonts w:ascii="TH Niramit AS" w:hAnsi="TH Niramit AS" w:cs="TH Niramit AS"/>
          <w:sz w:val="32"/>
          <w:szCs w:val="32"/>
        </w:rPr>
      </w:pPr>
      <w:r w:rsidRPr="00B7780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พันธกิจ </w:t>
      </w:r>
      <w:r w:rsidR="00B77802" w:rsidRPr="00B77802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B77802" w:rsidRPr="00B77802">
        <w:rPr>
          <w:rFonts w:ascii="TH Niramit AS" w:hAnsi="TH Niramit AS" w:cs="TH Niramit AS" w:hint="cs"/>
          <w:sz w:val="32"/>
          <w:szCs w:val="32"/>
          <w:cs/>
        </w:rPr>
        <w:t>1</w:t>
      </w:r>
      <w:r w:rsidRPr="00B77802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B7780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7802" w:rsidRPr="00E55BA3">
        <w:rPr>
          <w:rFonts w:ascii="TH Niramit AS" w:hAnsi="TH Niramit AS" w:cs="TH Niramit AS"/>
          <w:sz w:val="32"/>
          <w:szCs w:val="32"/>
          <w:cs/>
        </w:rPr>
        <w:t xml:space="preserve">พัฒนาระบบบริหารจัดการทรัพย์สินและสิทธิประโยชน์ </w:t>
      </w:r>
      <w:r w:rsidR="00B77802">
        <w:rPr>
          <w:rFonts w:ascii="TH Niramit AS" w:hAnsi="TH Niramit AS" w:cs="TH Niramit AS" w:hint="cs"/>
          <w:sz w:val="32"/>
          <w:szCs w:val="32"/>
          <w:cs/>
        </w:rPr>
        <w:t>สนับสนุน</w:t>
      </w:r>
      <w:r w:rsidR="00B77802">
        <w:rPr>
          <w:rFonts w:ascii="TH Niramit AS" w:hAnsi="TH Niramit AS" w:cs="TH Niramit AS"/>
          <w:sz w:val="32"/>
          <w:szCs w:val="32"/>
          <w:cs/>
        </w:rPr>
        <w:t>พันธกิจของ</w:t>
      </w:r>
    </w:p>
    <w:p w14:paraId="2EFE6809" w14:textId="6BCC5B8C" w:rsidR="000B542E" w:rsidRPr="00B77802" w:rsidRDefault="00B77802" w:rsidP="00B77802">
      <w:pPr>
        <w:spacing w:after="0"/>
        <w:ind w:left="1440" w:hanging="1440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</w:t>
      </w:r>
      <w:r w:rsidRPr="00E55BA3">
        <w:rPr>
          <w:rFonts w:ascii="TH Niramit AS" w:hAnsi="TH Niramit AS" w:cs="TH Niramit AS"/>
          <w:sz w:val="32"/>
          <w:szCs w:val="32"/>
          <w:cs/>
        </w:rPr>
        <w:t>มหาวิทยาลัยอย่างมีประสิทธิภาพและประสิทธิผล</w:t>
      </w:r>
      <w:r w:rsidR="000B542E" w:rsidRPr="006D1FCD">
        <w:rPr>
          <w:rFonts w:ascii="TH Niramit AS" w:hAnsi="TH Niramit AS" w:cs="TH Niramit AS"/>
          <w:sz w:val="32"/>
          <w:szCs w:val="32"/>
        </w:rPr>
        <w:br/>
        <w:t>2</w:t>
      </w:r>
      <w:r w:rsidR="000B542E" w:rsidRPr="006D1FCD"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B542E" w:rsidRPr="00606BB8">
        <w:rPr>
          <w:rFonts w:ascii="TH Niramit AS" w:hAnsi="TH Niramit AS" w:cs="TH Niramit AS"/>
          <w:sz w:val="32"/>
          <w:szCs w:val="32"/>
          <w:cs/>
        </w:rPr>
        <w:t>พัฒนาพื้นที่และทรัพยากรให้เกิดประโยชน์แก่มหาวิทยาลัยและก่อให้เกิดรายได้</w:t>
      </w:r>
      <w:r w:rsidR="000B542E" w:rsidRPr="006D1FCD">
        <w:rPr>
          <w:rFonts w:ascii="TH Niramit AS" w:hAnsi="TH Niramit AS" w:cs="TH Niramit AS"/>
          <w:sz w:val="32"/>
          <w:szCs w:val="32"/>
        </w:rPr>
        <w:br/>
        <w:t>3</w:t>
      </w:r>
      <w:r w:rsidR="000B542E" w:rsidRPr="006D1FCD">
        <w:rPr>
          <w:rFonts w:ascii="TH Niramit AS" w:hAnsi="TH Niramit AS" w:cs="TH Niramit AS"/>
          <w:sz w:val="32"/>
          <w:szCs w:val="32"/>
          <w:cs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B542E" w:rsidRPr="00E55BA3">
        <w:rPr>
          <w:rFonts w:ascii="TH Niramit AS" w:hAnsi="TH Niramit AS" w:cs="TH Niramit AS"/>
          <w:sz w:val="32"/>
          <w:szCs w:val="32"/>
          <w:cs/>
        </w:rPr>
        <w:t>พัฒนาระบบการบริหารจัดการเพื่อตอบสนองต่อนโยบายของมหาวิทยาลัย</w:t>
      </w:r>
    </w:p>
    <w:p w14:paraId="70E9E17B" w14:textId="77777777" w:rsidR="000B542E" w:rsidRPr="00D37C60" w:rsidRDefault="000B542E" w:rsidP="000B542E">
      <w:pPr>
        <w:tabs>
          <w:tab w:val="left" w:pos="709"/>
        </w:tabs>
        <w:spacing w:before="12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วัตถุ</w:t>
      </w:r>
      <w:r w:rsidRPr="00D37C60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ประสงค์ </w:t>
      </w:r>
    </w:p>
    <w:p w14:paraId="577C1F12" w14:textId="77777777" w:rsidR="000B542E" w:rsidRDefault="000B542E" w:rsidP="000B542E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606BB8">
        <w:rPr>
          <w:rFonts w:ascii="TH Niramit AS" w:hAnsi="TH Niramit AS" w:cs="TH Niramit AS"/>
          <w:sz w:val="32"/>
          <w:szCs w:val="32"/>
          <w:cs/>
        </w:rPr>
        <w:t>เพื่อ</w:t>
      </w:r>
      <w:r w:rsidRPr="00E55BA3">
        <w:rPr>
          <w:rFonts w:ascii="TH Niramit AS" w:hAnsi="TH Niramit AS" w:cs="TH Niramit AS"/>
          <w:sz w:val="32"/>
          <w:szCs w:val="32"/>
          <w:cs/>
        </w:rPr>
        <w:t xml:space="preserve">พัฒนาระบบบริหารจัดการทรัพย์สินและสิทธิประโยชน์ </w:t>
      </w:r>
      <w:r>
        <w:rPr>
          <w:rFonts w:ascii="TH Niramit AS" w:hAnsi="TH Niramit AS" w:cs="TH Niramit AS" w:hint="cs"/>
          <w:sz w:val="32"/>
          <w:szCs w:val="32"/>
          <w:cs/>
        </w:rPr>
        <w:t>สนับสนุน</w:t>
      </w:r>
      <w:r w:rsidRPr="00E55BA3">
        <w:rPr>
          <w:rFonts w:ascii="TH Niramit AS" w:hAnsi="TH Niramit AS" w:cs="TH Niramit AS"/>
          <w:sz w:val="32"/>
          <w:szCs w:val="32"/>
          <w:cs/>
        </w:rPr>
        <w:t>พันธกิจของมหาวิทยาลัยอย่างมีประสิทธิภาพและประสิทธิผล</w:t>
      </w:r>
    </w:p>
    <w:p w14:paraId="4FC0EB40" w14:textId="77777777" w:rsidR="000B542E" w:rsidRDefault="000B542E" w:rsidP="000B542E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E55BA3">
        <w:rPr>
          <w:rFonts w:ascii="TH Niramit AS" w:hAnsi="TH Niramit AS" w:cs="TH Niramit AS"/>
          <w:sz w:val="32"/>
          <w:szCs w:val="32"/>
          <w:cs/>
        </w:rPr>
        <w:t>เพื่อพัฒนาพื้นที่และทรัพยากรของมหาวิทยาลัยให้เกิดรายได้</w:t>
      </w:r>
    </w:p>
    <w:p w14:paraId="370DDDCD" w14:textId="324FEDA8" w:rsidR="000B542E" w:rsidRPr="00D37C60" w:rsidRDefault="000B542E" w:rsidP="000B542E">
      <w:pPr>
        <w:pStyle w:val="ListParagraph"/>
        <w:numPr>
          <w:ilvl w:val="0"/>
          <w:numId w:val="4"/>
        </w:numPr>
        <w:rPr>
          <w:rFonts w:ascii="TH Niramit AS" w:hAnsi="TH Niramit AS" w:cs="TH Niramit AS"/>
          <w:sz w:val="32"/>
          <w:szCs w:val="32"/>
        </w:rPr>
      </w:pPr>
      <w:r w:rsidRPr="00D37C60">
        <w:rPr>
          <w:rFonts w:ascii="TH Niramit AS" w:hAnsi="TH Niramit AS" w:cs="TH Niramit AS"/>
          <w:sz w:val="32"/>
          <w:szCs w:val="32"/>
          <w:cs/>
        </w:rPr>
        <w:t>เพื่อ</w:t>
      </w:r>
      <w:r w:rsidRPr="00E55BA3">
        <w:rPr>
          <w:rFonts w:ascii="TH Niramit AS" w:hAnsi="TH Niramit AS" w:cs="TH Niramit AS"/>
          <w:sz w:val="32"/>
          <w:szCs w:val="32"/>
          <w:cs/>
        </w:rPr>
        <w:t>พัฒนาระบบการบริหารจัดการเพื่อตอบสนองต่อนโยบายของมหาวิทยาลัย</w:t>
      </w:r>
    </w:p>
    <w:p w14:paraId="2A02DC5D" w14:textId="77777777" w:rsidR="000B542E" w:rsidRPr="00B810D0" w:rsidRDefault="000B542E" w:rsidP="000B542E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B810D0">
        <w:rPr>
          <w:rFonts w:ascii="TH Niramit AS" w:hAnsi="TH Niramit AS" w:cs="TH Niramit AS"/>
          <w:b/>
          <w:bCs/>
          <w:sz w:val="32"/>
          <w:szCs w:val="32"/>
          <w:cs/>
        </w:rPr>
        <w:t>สมรรรถนะหลัก</w:t>
      </w:r>
    </w:p>
    <w:p w14:paraId="01B2522E" w14:textId="6A2C85A1" w:rsidR="000B542E" w:rsidRDefault="000B542E" w:rsidP="005A6C84">
      <w:pPr>
        <w:spacing w:after="240"/>
        <w:jc w:val="center"/>
        <w:rPr>
          <w:rFonts w:ascii="TH Niramit AS" w:hAnsi="TH Niramit AS" w:cs="TH Niramit AS" w:hint="cs"/>
          <w:sz w:val="32"/>
          <w:szCs w:val="32"/>
        </w:rPr>
      </w:pPr>
      <w:r w:rsidRPr="006C1970">
        <w:rPr>
          <w:rFonts w:ascii="TH Niramit AS" w:hAnsi="TH Niramit AS" w:cs="TH Niramit AS"/>
          <w:sz w:val="32"/>
          <w:szCs w:val="32"/>
          <w:cs/>
        </w:rPr>
        <w:t>บุคลากร</w:t>
      </w:r>
      <w:r w:rsidR="007F0AF8">
        <w:rPr>
          <w:rFonts w:ascii="TH Niramit AS" w:hAnsi="TH Niramit AS" w:cs="TH Niramit AS" w:hint="cs"/>
          <w:sz w:val="32"/>
          <w:szCs w:val="32"/>
          <w:cs/>
        </w:rPr>
        <w:t>ใน</w:t>
      </w:r>
      <w:r w:rsidRPr="006C1970">
        <w:rPr>
          <w:rFonts w:ascii="TH Niramit AS" w:hAnsi="TH Niramit AS" w:cs="TH Niramit AS"/>
          <w:sz w:val="32"/>
          <w:szCs w:val="32"/>
          <w:cs/>
        </w:rPr>
        <w:t>หน่วยงาน</w:t>
      </w:r>
      <w:r w:rsidR="00197F8D">
        <w:rPr>
          <w:rFonts w:ascii="TH Niramit AS" w:hAnsi="TH Niramit AS" w:cs="TH Niramit AS" w:hint="cs"/>
          <w:sz w:val="32"/>
          <w:szCs w:val="32"/>
          <w:cs/>
        </w:rPr>
        <w:t>มี</w:t>
      </w:r>
      <w:r w:rsidR="00B22A5A">
        <w:rPr>
          <w:rFonts w:ascii="TH Niramit AS" w:hAnsi="TH Niramit AS" w:cs="TH Niramit AS" w:hint="cs"/>
          <w:sz w:val="32"/>
          <w:szCs w:val="32"/>
          <w:cs/>
        </w:rPr>
        <w:t>ความ</w:t>
      </w:r>
      <w:r w:rsidRPr="006C1970">
        <w:rPr>
          <w:rFonts w:ascii="TH Niramit AS" w:hAnsi="TH Niramit AS" w:cs="TH Niramit AS"/>
          <w:sz w:val="32"/>
          <w:szCs w:val="32"/>
          <w:cs/>
        </w:rPr>
        <w:t>เชี่ยวชาญ</w:t>
      </w:r>
      <w:r w:rsidR="00197F8D">
        <w:rPr>
          <w:rFonts w:ascii="TH Niramit AS" w:hAnsi="TH Niramit AS" w:cs="TH Niramit AS" w:hint="cs"/>
          <w:sz w:val="32"/>
          <w:szCs w:val="32"/>
          <w:cs/>
        </w:rPr>
        <w:t>ใน</w:t>
      </w:r>
      <w:r w:rsidRPr="006C1970">
        <w:rPr>
          <w:rFonts w:ascii="TH Niramit AS" w:hAnsi="TH Niramit AS" w:cs="TH Niramit AS" w:hint="cs"/>
          <w:sz w:val="32"/>
          <w:szCs w:val="32"/>
          <w:cs/>
        </w:rPr>
        <w:t>การบริหารจัดการ</w:t>
      </w:r>
      <w:r w:rsidR="00197F8D">
        <w:rPr>
          <w:rFonts w:ascii="TH Niramit AS" w:hAnsi="TH Niramit AS" w:cs="TH Niramit AS" w:hint="cs"/>
          <w:sz w:val="32"/>
          <w:szCs w:val="32"/>
          <w:cs/>
        </w:rPr>
        <w:t>ทรัพย์สิน</w:t>
      </w:r>
      <w:r w:rsidR="00B22A5A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เพื่อก่อให้เกิด</w:t>
      </w:r>
      <w:r w:rsidR="007F0AF8">
        <w:rPr>
          <w:rFonts w:ascii="TH Niramit AS" w:hAnsi="TH Niramit AS" w:cs="TH Niramit AS" w:hint="cs"/>
          <w:sz w:val="32"/>
          <w:szCs w:val="32"/>
          <w:cs/>
        </w:rPr>
        <w:t>รายได้และ</w:t>
      </w:r>
      <w:r>
        <w:rPr>
          <w:rFonts w:ascii="TH Niramit AS" w:hAnsi="TH Niramit AS" w:cs="TH Niramit AS" w:hint="cs"/>
          <w:sz w:val="32"/>
          <w:szCs w:val="32"/>
          <w:cs/>
        </w:rPr>
        <w:t>ประโยชน์สูงสุด</w:t>
      </w:r>
      <w:r w:rsidRPr="006C197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03FDF53A" w14:textId="77777777" w:rsidR="000B542E" w:rsidRPr="00DC0407" w:rsidRDefault="000B542E" w:rsidP="000B542E">
      <w:pPr>
        <w:tabs>
          <w:tab w:val="left" w:pos="709"/>
        </w:tabs>
        <w:spacing w:before="120"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32B15">
        <w:rPr>
          <w:rFonts w:ascii="TH Niramit AS" w:hAnsi="TH Niramit AS" w:cs="TH Niramit AS" w:hint="cs"/>
          <w:sz w:val="32"/>
          <w:szCs w:val="32"/>
          <w:cs/>
        </w:rPr>
        <w:tab/>
      </w:r>
      <w:r w:rsidRPr="00DC0407">
        <w:rPr>
          <w:rFonts w:ascii="TH Niramit AS" w:hAnsi="TH Niramit AS" w:cs="TH Niramit AS" w:hint="cs"/>
          <w:b/>
          <w:bCs/>
          <w:sz w:val="32"/>
          <w:szCs w:val="32"/>
          <w:cs/>
        </w:rPr>
        <w:t>(3) ลักษณะโดยรวมของบุคลากร</w:t>
      </w:r>
    </w:p>
    <w:p w14:paraId="40B566E5" w14:textId="77777777" w:rsidR="000B542E" w:rsidRDefault="000B542E" w:rsidP="000B542E">
      <w:pPr>
        <w:tabs>
          <w:tab w:val="left" w:pos="720"/>
          <w:tab w:val="left" w:pos="144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132B15">
        <w:rPr>
          <w:rFonts w:ascii="TH Niramit AS" w:hAnsi="TH Niramit AS" w:cs="TH Niramit AS"/>
          <w:sz w:val="32"/>
          <w:szCs w:val="32"/>
          <w:cs/>
        </w:rPr>
        <w:t>ผู้ปฏิบัติงานเป็นผู้มีความรู้ และเชี่ยวชาญเฉพาะทางในด้านที่เกี่ยวข้องกับการปฏิบัติงานตาม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132B15">
        <w:rPr>
          <w:rFonts w:ascii="TH Niramit AS" w:hAnsi="TH Niramit AS" w:cs="TH Niramit AS"/>
          <w:sz w:val="32"/>
          <w:szCs w:val="32"/>
          <w:cs/>
        </w:rPr>
        <w:t xml:space="preserve">พันธกิจของแต่ละส่วนงาน ผู้ปฏิบัติงานมีจำนวนทั้งสิ้น </w:t>
      </w:r>
      <w:r>
        <w:rPr>
          <w:rFonts w:ascii="TH Niramit AS" w:hAnsi="TH Niramit AS" w:cs="TH Niramit AS" w:hint="cs"/>
          <w:sz w:val="32"/>
          <w:szCs w:val="32"/>
          <w:cs/>
        </w:rPr>
        <w:t>9</w:t>
      </w:r>
      <w:r w:rsidRPr="00132B15">
        <w:rPr>
          <w:rFonts w:ascii="TH Niramit AS" w:hAnsi="TH Niramit AS" w:cs="TH Niramit A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เพศหญิง 7 คน เพศชาย 2 คน </w:t>
      </w:r>
      <w:r w:rsidRPr="001E341A">
        <w:rPr>
          <w:rFonts w:ascii="TH Niramit AS" w:hAnsi="TH Niramit AS" w:cs="TH Niramit AS"/>
          <w:sz w:val="32"/>
          <w:szCs w:val="32"/>
          <w:cs/>
        </w:rPr>
        <w:t>สามารถจำแนกได้ดังนี้</w:t>
      </w:r>
    </w:p>
    <w:p w14:paraId="0A393B35" w14:textId="77777777" w:rsidR="000B542E" w:rsidRPr="00025565" w:rsidRDefault="000B542E" w:rsidP="000B542E">
      <w:pPr>
        <w:tabs>
          <w:tab w:val="left" w:pos="720"/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870"/>
        <w:gridCol w:w="3306"/>
      </w:tblGrid>
      <w:tr w:rsidR="000B542E" w:rsidRPr="0080296B" w14:paraId="7F16AEA2" w14:textId="77777777" w:rsidTr="00FE414D">
        <w:tc>
          <w:tcPr>
            <w:tcW w:w="3870" w:type="dxa"/>
          </w:tcPr>
          <w:p w14:paraId="50A115D4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306" w:type="dxa"/>
          </w:tcPr>
          <w:p w14:paraId="4ECF3AFC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="000B542E" w:rsidRPr="0080296B" w14:paraId="6C3FC342" w14:textId="77777777" w:rsidTr="00FE414D">
        <w:tc>
          <w:tcPr>
            <w:tcW w:w="3870" w:type="dxa"/>
          </w:tcPr>
          <w:p w14:paraId="24367BEF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คุณวุฒิการศึกษา</w:t>
            </w:r>
          </w:p>
          <w:p w14:paraId="593D35B2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-ปริญญาโท</w:t>
            </w:r>
          </w:p>
          <w:p w14:paraId="1C41DE82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-ปริญญาตรี</w:t>
            </w:r>
          </w:p>
          <w:p w14:paraId="2601E9D6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-ต่ำกว่าปริญญาตรี</w:t>
            </w:r>
          </w:p>
        </w:tc>
        <w:tc>
          <w:tcPr>
            <w:tcW w:w="3306" w:type="dxa"/>
          </w:tcPr>
          <w:p w14:paraId="32746A98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372A175F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คน</w:t>
            </w:r>
          </w:p>
          <w:p w14:paraId="64CF5C4B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คน</w:t>
            </w:r>
          </w:p>
          <w:p w14:paraId="02149FB6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คน</w:t>
            </w:r>
          </w:p>
        </w:tc>
      </w:tr>
      <w:tr w:rsidR="000B542E" w:rsidRPr="0080296B" w14:paraId="4796F7F8" w14:textId="77777777" w:rsidTr="00FE414D">
        <w:tc>
          <w:tcPr>
            <w:tcW w:w="3870" w:type="dxa"/>
          </w:tcPr>
          <w:p w14:paraId="6532B962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ประเภทผู้ปฏิบัติงาน</w:t>
            </w:r>
          </w:p>
          <w:p w14:paraId="65FEBF7D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-พนักงานมหาวิทยาลัย</w:t>
            </w:r>
          </w:p>
          <w:p w14:paraId="790504E9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-พนักงานส่วนงาน</w:t>
            </w:r>
          </w:p>
          <w:p w14:paraId="509A4B11" w14:textId="77777777" w:rsidR="000B542E" w:rsidRPr="0080296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-พนักงานส่วนงาน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พนักงานบริการ</w:t>
            </w: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3306" w:type="dxa"/>
          </w:tcPr>
          <w:p w14:paraId="4A3E9EB8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F5BE6FD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>1 คน</w:t>
            </w:r>
          </w:p>
          <w:p w14:paraId="63B95232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คน</w:t>
            </w:r>
          </w:p>
          <w:p w14:paraId="579343A5" w14:textId="77777777" w:rsidR="000B542E" w:rsidRPr="0080296B" w:rsidRDefault="000B542E" w:rsidP="00FE414D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 w:rsidRPr="008029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คน</w:t>
            </w:r>
          </w:p>
        </w:tc>
      </w:tr>
    </w:tbl>
    <w:p w14:paraId="05B3B592" w14:textId="77777777" w:rsidR="000B542E" w:rsidRPr="00B404DD" w:rsidRDefault="000B542E" w:rsidP="000B542E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16"/>
          <w:szCs w:val="16"/>
        </w:rPr>
      </w:pPr>
      <w:r w:rsidRPr="00132B15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A4958A9" w14:textId="3AE1476A" w:rsidR="000B542E" w:rsidRDefault="000B542E" w:rsidP="000B542E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132B15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132B15">
        <w:rPr>
          <w:rFonts w:ascii="TH Niramit AS" w:hAnsi="TH Niramit AS" w:cs="TH Niramit AS"/>
          <w:b/>
          <w:bCs/>
          <w:sz w:val="32"/>
          <w:szCs w:val="32"/>
          <w:cs/>
        </w:rPr>
        <w:t>ปัจจัยหลักที่ส่งเสริมให้บุคลากรมุ่งมั่นและผูกพันต่อเป้าหมายและวิสัยทัศน์ของ</w:t>
      </w:r>
      <w:r w:rsidR="00554BC9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AC298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กองบริหารงานทรัพย์สินและกิจการพิเศษ </w:t>
      </w:r>
      <w:r w:rsidRPr="00132B1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คือ </w:t>
      </w:r>
      <w:r w:rsidRPr="00AC2985">
        <w:rPr>
          <w:rFonts w:ascii="TH Niramit AS" w:hAnsi="TH Niramit AS" w:cs="TH Niramit AS"/>
          <w:sz w:val="32"/>
          <w:szCs w:val="32"/>
          <w:cs/>
        </w:rPr>
        <w:t>1) ความมั่นคงและสวัสดิการที่ได้รับ</w:t>
      </w:r>
      <w:r w:rsidRPr="00AC298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C2985">
        <w:rPr>
          <w:rFonts w:ascii="TH Niramit AS" w:hAnsi="TH Niramit AS" w:cs="TH Niramit AS"/>
          <w:sz w:val="32"/>
          <w:szCs w:val="32"/>
          <w:cs/>
        </w:rPr>
        <w:t>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Pr="00AC2985">
        <w:rPr>
          <w:rFonts w:ascii="TH Niramit AS" w:hAnsi="TH Niramit AS" w:cs="TH Niramit AS"/>
          <w:sz w:val="32"/>
          <w:szCs w:val="32"/>
          <w:cs/>
        </w:rPr>
        <w:t>ความรักในวิชาชีพที่ปฏิบัติงานอยู่ 3</w:t>
      </w:r>
      <w:r w:rsidRPr="00AC2985">
        <w:rPr>
          <w:rFonts w:ascii="TH Niramit AS" w:hAnsi="TH Niramit AS" w:cs="TH Niramit AS" w:hint="cs"/>
          <w:sz w:val="32"/>
          <w:szCs w:val="32"/>
          <w:cs/>
        </w:rPr>
        <w:t xml:space="preserve">) </w:t>
      </w:r>
      <w:r w:rsidRPr="00AC2985">
        <w:rPr>
          <w:rFonts w:ascii="TH Niramit AS" w:hAnsi="TH Niramit AS" w:cs="TH Niramit AS"/>
          <w:sz w:val="32"/>
          <w:szCs w:val="32"/>
          <w:cs/>
        </w:rPr>
        <w:t>ค่าตอบแทนที่เพิ่มขึ้น</w:t>
      </w:r>
      <w:r w:rsidRPr="00AC298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32B15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ADB3531" w14:textId="77777777" w:rsidR="000B542E" w:rsidRPr="006C1970" w:rsidRDefault="000B542E" w:rsidP="000B542E">
      <w:pPr>
        <w:tabs>
          <w:tab w:val="left" w:pos="709"/>
        </w:tabs>
        <w:spacing w:after="0"/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569484EC" w14:textId="77777777" w:rsidR="000B542E" w:rsidRDefault="000B542E" w:rsidP="000B542E">
      <w:pPr>
        <w:spacing w:after="0"/>
        <w:ind w:firstLine="720"/>
        <w:rPr>
          <w:rFonts w:ascii="TH Niramit AS" w:hAnsi="TH Niramit AS" w:cs="TH Niramit AS"/>
          <w:sz w:val="32"/>
          <w:szCs w:val="32"/>
        </w:rPr>
      </w:pPr>
      <w:r w:rsidRPr="00A17623">
        <w:rPr>
          <w:rFonts w:ascii="TH Niramit AS" w:hAnsi="TH Niramit AS" w:cs="TH Niramit AS"/>
          <w:b/>
          <w:bCs/>
          <w:sz w:val="32"/>
          <w:szCs w:val="32"/>
          <w:cs/>
        </w:rPr>
        <w:t>(4) สินทรัพย์</w:t>
      </w:r>
    </w:p>
    <w:p w14:paraId="1ABC2FB2" w14:textId="77777777" w:rsidR="000B542E" w:rsidRDefault="000B542E" w:rsidP="000B542E">
      <w:pPr>
        <w:ind w:firstLine="720"/>
        <w:rPr>
          <w:rFonts w:ascii="TH Niramit AS" w:hAnsi="TH Niramit AS" w:cs="TH Niramit AS"/>
          <w:sz w:val="32"/>
          <w:szCs w:val="32"/>
        </w:rPr>
      </w:pPr>
      <w:r w:rsidRPr="00AC2985">
        <w:rPr>
          <w:rFonts w:ascii="TH Niramit AS" w:hAnsi="TH Niramit AS" w:cs="TH Niramit AS"/>
          <w:sz w:val="32"/>
          <w:szCs w:val="32"/>
          <w:cs/>
        </w:rPr>
        <w:t xml:space="preserve">กองบริหารงานทรัพย์สินและกิจการพิเศษ </w:t>
      </w:r>
      <w:r>
        <w:rPr>
          <w:rFonts w:ascii="TH Niramit AS" w:hAnsi="TH Niramit AS" w:cs="TH Niramit AS" w:hint="cs"/>
          <w:sz w:val="32"/>
          <w:szCs w:val="32"/>
          <w:cs/>
        </w:rPr>
        <w:t>มีสินทรัพย์ที่ใช้ในการดำเนินการตามพันธกิจ ดังนี้</w:t>
      </w:r>
    </w:p>
    <w:p w14:paraId="407E90F6" w14:textId="4F2AB1DE" w:rsidR="000B542E" w:rsidRDefault="000B542E" w:rsidP="000B542E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ด้านสินค้าของที่ระลึกมหาวิทยาลัย</w:t>
      </w:r>
      <w:r w:rsidR="00E87E0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hyperlink r:id="rId6" w:history="1"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https</w:t>
        </w:r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://</w:t>
        </w:r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www</w:t>
        </w:r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.</w:t>
        </w:r>
        <w:proofErr w:type="spellStart"/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facebook</w:t>
        </w:r>
        <w:proofErr w:type="spellEnd"/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.</w:t>
        </w:r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com</w:t>
        </w:r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/</w:t>
        </w:r>
        <w:proofErr w:type="spellStart"/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MJUshop</w:t>
        </w:r>
        <w:proofErr w:type="spellEnd"/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.</w:t>
        </w:r>
        <w:r w:rsidR="00E87E0D" w:rsidRPr="00E87E0D">
          <w:rPr>
            <w:rStyle w:val="Hyperlink"/>
            <w:rFonts w:ascii="TH Niramit AS" w:hAnsi="TH Niramit AS" w:cs="TH Niramit AS"/>
            <w:b/>
            <w:bCs/>
            <w:sz w:val="32"/>
            <w:szCs w:val="32"/>
          </w:rPr>
          <w:t>asset</w:t>
        </w:r>
      </w:hyperlink>
    </w:p>
    <w:p w14:paraId="528C0A47" w14:textId="77777777" w:rsidR="000B542E" w:rsidRPr="001B6869" w:rsidRDefault="000B542E" w:rsidP="000B542E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B6869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ด้านอาคารสถานที่</w:t>
      </w:r>
    </w:p>
    <w:p w14:paraId="6173289F" w14:textId="34222FAA" w:rsidR="000B542E" w:rsidRDefault="000B542E" w:rsidP="000B542E">
      <w:pPr>
        <w:pStyle w:val="ListParagraph"/>
        <w:numPr>
          <w:ilvl w:val="1"/>
          <w:numId w:val="1"/>
        </w:num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ร้านจำหน่ายของที่ระลึก</w:t>
      </w:r>
      <w:r w:rsidR="00B7780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7802">
        <w:rPr>
          <w:rFonts w:ascii="TH Niramit AS" w:hAnsi="TH Niramit AS" w:cs="TH Niramit AS"/>
          <w:sz w:val="32"/>
          <w:szCs w:val="32"/>
        </w:rPr>
        <w:t>MJU SHOP</w:t>
      </w:r>
    </w:p>
    <w:p w14:paraId="19EA4C02" w14:textId="77777777" w:rsidR="000B542E" w:rsidRDefault="000B542E" w:rsidP="000B542E">
      <w:pPr>
        <w:pStyle w:val="ListParagraph"/>
        <w:numPr>
          <w:ilvl w:val="1"/>
          <w:numId w:val="1"/>
        </w:num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พื้นที่กาดแม่โจ้ 2477</w:t>
      </w:r>
    </w:p>
    <w:p w14:paraId="4C729FF3" w14:textId="77777777" w:rsidR="000B542E" w:rsidRDefault="000B542E" w:rsidP="000B542E">
      <w:pPr>
        <w:pStyle w:val="ListParagraph"/>
        <w:numPr>
          <w:ilvl w:val="1"/>
          <w:numId w:val="1"/>
        </w:num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โรงอาหาร </w:t>
      </w:r>
      <w:r>
        <w:rPr>
          <w:rFonts w:ascii="TH Niramit AS" w:hAnsi="TH Niramit AS" w:cs="TH Niramit AS"/>
          <w:sz w:val="32"/>
          <w:szCs w:val="32"/>
        </w:rPr>
        <w:t>Green canteen</w:t>
      </w:r>
    </w:p>
    <w:p w14:paraId="646F0218" w14:textId="77777777" w:rsidR="000B542E" w:rsidRPr="00666E4D" w:rsidRDefault="000B542E" w:rsidP="000B542E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666E4D">
        <w:rPr>
          <w:rFonts w:ascii="TH Niramit AS" w:hAnsi="TH Niramit AS" w:cs="TH Niramit AS"/>
          <w:b/>
          <w:bCs/>
          <w:sz w:val="32"/>
          <w:szCs w:val="32"/>
          <w:cs/>
        </w:rPr>
        <w:t>ด้านเทคโนโลยี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สารสนเทศ</w:t>
      </w:r>
    </w:p>
    <w:p w14:paraId="11B0443D" w14:textId="1FD3290E" w:rsidR="000B542E" w:rsidRDefault="000B542E" w:rsidP="000B542E">
      <w:pPr>
        <w:numPr>
          <w:ilvl w:val="0"/>
          <w:numId w:val="6"/>
        </w:numPr>
        <w:spacing w:after="0"/>
        <w:ind w:left="1429" w:hanging="35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มีช่องทางการสื่อสารออนไลน์ เพจ </w:t>
      </w:r>
      <w:r>
        <w:rPr>
          <w:rFonts w:ascii="TH Niramit AS" w:hAnsi="TH Niramit AS" w:cs="TH Niramit AS"/>
          <w:sz w:val="32"/>
          <w:szCs w:val="32"/>
        </w:rPr>
        <w:t xml:space="preserve">Facebook </w:t>
      </w:r>
      <w:hyperlink r:id="rId7" w:history="1">
        <w:r w:rsidRPr="00E87E0D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กองบริหารงานทรัพย์สินและกิจการพิเศษ</w:t>
        </w:r>
        <w:r w:rsidRPr="00E87E0D">
          <w:rPr>
            <w:rStyle w:val="Hyperlink"/>
            <w:rFonts w:ascii="TH Niramit AS" w:hAnsi="TH Niramit AS" w:cs="TH Niramit AS" w:hint="cs"/>
            <w:b/>
            <w:bCs/>
            <w:sz w:val="32"/>
            <w:szCs w:val="32"/>
            <w:cs/>
          </w:rPr>
          <w:t xml:space="preserve"> </w:t>
        </w:r>
        <w:r w:rsidRPr="00E87E0D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มหาวิทยาลัยแม่โจ้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/  เพจ </w:t>
      </w:r>
      <w:r>
        <w:rPr>
          <w:rFonts w:ascii="TH Niramit AS" w:hAnsi="TH Niramit AS" w:cs="TH Niramit AS"/>
          <w:sz w:val="32"/>
          <w:szCs w:val="32"/>
        </w:rPr>
        <w:t>Facebook MJU SHOP</w:t>
      </w:r>
    </w:p>
    <w:p w14:paraId="323692C1" w14:textId="77777777" w:rsidR="000B542E" w:rsidRDefault="000B542E" w:rsidP="000B542E">
      <w:pPr>
        <w:numPr>
          <w:ilvl w:val="0"/>
          <w:numId w:val="6"/>
        </w:numPr>
        <w:spacing w:after="0"/>
        <w:ind w:left="1429" w:hanging="35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มี </w:t>
      </w:r>
      <w:r>
        <w:rPr>
          <w:rFonts w:ascii="TH Niramit AS" w:hAnsi="TH Niramit AS" w:cs="TH Niramit AS"/>
          <w:sz w:val="32"/>
          <w:szCs w:val="32"/>
        </w:rPr>
        <w:t>Line@</w:t>
      </w:r>
      <w:r w:rsidRPr="00501811">
        <w:rPr>
          <w:rFonts w:ascii="TH Niramit AS" w:eastAsia="Times New Roman" w:hAnsi="TH Niramit AS" w:cs="TH Niramit AS" w:hint="cs"/>
          <w:sz w:val="32"/>
          <w:szCs w:val="32"/>
          <w:shd w:val="clear" w:color="auto" w:fill="FFFFFF"/>
          <w:cs/>
        </w:rPr>
        <w:t>กองบริหารงานทรัพย์สินและกิจการพิเศษ</w:t>
      </w:r>
    </w:p>
    <w:p w14:paraId="72A8D199" w14:textId="77777777" w:rsidR="000B542E" w:rsidRPr="005439D3" w:rsidRDefault="000B542E" w:rsidP="000B542E">
      <w:pPr>
        <w:numPr>
          <w:ilvl w:val="0"/>
          <w:numId w:val="6"/>
        </w:numPr>
        <w:spacing w:after="0"/>
        <w:ind w:left="1429" w:hanging="35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มีระบบการตรวจสอบครุภัณฑ์ในรูปแบบ</w:t>
      </w:r>
      <w:r w:rsidRPr="00DE2137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QR Code</w:t>
      </w:r>
    </w:p>
    <w:p w14:paraId="517DD277" w14:textId="77777777" w:rsidR="000B542E" w:rsidRPr="00666E4D" w:rsidRDefault="000B542E" w:rsidP="000B542E">
      <w:pPr>
        <w:spacing w:before="120"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666E4D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อุปกรณ์ และสิ่งอำนวยความสะดวก </w:t>
      </w:r>
    </w:p>
    <w:p w14:paraId="6300110B" w14:textId="77777777" w:rsidR="000B542E" w:rsidRDefault="000B542E" w:rsidP="000B542E">
      <w:pPr>
        <w:pStyle w:val="ListParagraph"/>
        <w:numPr>
          <w:ilvl w:val="0"/>
          <w:numId w:val="8"/>
        </w:numPr>
        <w:tabs>
          <w:tab w:val="left" w:pos="1134"/>
        </w:tabs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ระบบการชำระเงินแบบออนไลน์ ในรูปแบบสแกน </w:t>
      </w:r>
      <w:r>
        <w:rPr>
          <w:rFonts w:ascii="TH Niramit AS" w:hAnsi="TH Niramit AS" w:cs="TH Niramit AS"/>
          <w:sz w:val="32"/>
          <w:szCs w:val="32"/>
        </w:rPr>
        <w:t>QR Code</w:t>
      </w:r>
    </w:p>
    <w:p w14:paraId="149ACFD4" w14:textId="77777777" w:rsidR="000B542E" w:rsidRPr="00DE2137" w:rsidRDefault="000B542E" w:rsidP="000B542E">
      <w:pPr>
        <w:pStyle w:val="ListParagraph"/>
        <w:numPr>
          <w:ilvl w:val="0"/>
          <w:numId w:val="8"/>
        </w:numPr>
        <w:tabs>
          <w:tab w:val="left" w:pos="1134"/>
        </w:tabs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จัดส่งสินค้าผ่านระบบไปรษณีย์</w:t>
      </w:r>
    </w:p>
    <w:p w14:paraId="1223C306" w14:textId="77777777" w:rsidR="000B542E" w:rsidRPr="00E87E0D" w:rsidRDefault="000B542E" w:rsidP="000B542E">
      <w:pPr>
        <w:tabs>
          <w:tab w:val="left" w:pos="993"/>
        </w:tabs>
        <w:spacing w:after="0" w:line="240" w:lineRule="auto"/>
        <w:ind w:firstLine="426"/>
        <w:jc w:val="thaiDistribute"/>
        <w:rPr>
          <w:rStyle w:val="Hyperlink"/>
          <w:rFonts w:ascii="TH Niramit AS" w:hAnsi="TH Niramit AS" w:cs="TH Niramit AS"/>
          <w:color w:val="auto"/>
          <w:sz w:val="16"/>
          <w:szCs w:val="16"/>
          <w:u w:val="none"/>
        </w:rPr>
      </w:pPr>
      <w:r w:rsidRPr="00E87E0D">
        <w:rPr>
          <w:rStyle w:val="Hyperlink"/>
          <w:rFonts w:ascii="TH Niramit AS" w:hAnsi="TH Niramit AS" w:cs="TH Niramit AS"/>
          <w:color w:val="auto"/>
          <w:sz w:val="32"/>
          <w:szCs w:val="32"/>
          <w:u w:val="none"/>
          <w:cs/>
        </w:rPr>
        <w:tab/>
      </w:r>
    </w:p>
    <w:p w14:paraId="00FD69D7" w14:textId="77777777" w:rsidR="000B542E" w:rsidRPr="00E87E0D" w:rsidRDefault="000B542E" w:rsidP="000B542E">
      <w:pPr>
        <w:tabs>
          <w:tab w:val="left" w:pos="993"/>
        </w:tabs>
        <w:spacing w:after="0" w:line="240" w:lineRule="auto"/>
        <w:ind w:firstLine="426"/>
        <w:jc w:val="thaiDistribute"/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</w:rPr>
      </w:pPr>
      <w:r w:rsidRPr="00E87E0D"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ab/>
        <w:t>(5) กฎ</w:t>
      </w:r>
      <w:r w:rsidRPr="00E87E0D">
        <w:rPr>
          <w:rStyle w:val="Hyperlink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 xml:space="preserve"> </w:t>
      </w:r>
      <w:r w:rsidRPr="00E87E0D"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>ระเบียบ</w:t>
      </w:r>
      <w:r w:rsidRPr="00E87E0D">
        <w:rPr>
          <w:rStyle w:val="Hyperlink"/>
          <w:rFonts w:ascii="TH Niramit AS" w:hAnsi="TH Niramit AS" w:cs="TH Niramit AS" w:hint="cs"/>
          <w:b/>
          <w:bCs/>
          <w:color w:val="auto"/>
          <w:sz w:val="32"/>
          <w:szCs w:val="32"/>
          <w:u w:val="none"/>
          <w:cs/>
        </w:rPr>
        <w:t xml:space="preserve"> </w:t>
      </w:r>
      <w:r w:rsidRPr="00E87E0D">
        <w:rPr>
          <w:rStyle w:val="Hyperlink"/>
          <w:rFonts w:ascii="TH Niramit AS" w:hAnsi="TH Niramit AS" w:cs="TH Niramit AS"/>
          <w:b/>
          <w:bCs/>
          <w:color w:val="auto"/>
          <w:sz w:val="32"/>
          <w:szCs w:val="32"/>
          <w:u w:val="none"/>
          <w:cs/>
        </w:rPr>
        <w:t>ข้อบังคับ</w:t>
      </w:r>
    </w:p>
    <w:p w14:paraId="14D21A7A" w14:textId="77777777" w:rsidR="000B542E" w:rsidRDefault="000B542E" w:rsidP="000B542E">
      <w:pPr>
        <w:tabs>
          <w:tab w:val="left" w:pos="720"/>
          <w:tab w:val="left" w:pos="1440"/>
        </w:tabs>
        <w:spacing w:before="120" w:after="12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 w:rsidRPr="002A6441">
        <w:rPr>
          <w:rFonts w:ascii="TH Niramit AS" w:hAnsi="TH Niramit AS" w:cs="TH Niramit AS"/>
          <w:sz w:val="32"/>
          <w:szCs w:val="32"/>
          <w:cs/>
        </w:rPr>
        <w:t>เพื่อให้การปฏิบัติงานของ</w:t>
      </w:r>
      <w:bookmarkStart w:id="1" w:name="_Hlk56024483"/>
      <w:r w:rsidRPr="00AC2985">
        <w:rPr>
          <w:rFonts w:ascii="TH Niramit AS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AC298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bookmarkEnd w:id="1"/>
      <w:r w:rsidRPr="002A6441">
        <w:rPr>
          <w:rFonts w:ascii="TH Niramit AS" w:hAnsi="TH Niramit AS" w:cs="TH Niramit AS"/>
          <w:sz w:val="32"/>
          <w:szCs w:val="32"/>
          <w:cs/>
        </w:rPr>
        <w:t xml:space="preserve">บรรลุพันธกิจ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Pr="002A6441">
        <w:rPr>
          <w:rFonts w:ascii="TH Niramit AS" w:hAnsi="TH Niramit AS" w:cs="TH Niramit AS"/>
          <w:sz w:val="32"/>
          <w:szCs w:val="32"/>
          <w:cs/>
        </w:rPr>
        <w:t xml:space="preserve">โดยปราศจากความเสี่ยงต่อความสูญเสีย ความเสียหาย และปัญหาในการปฏิบัติงาน </w:t>
      </w:r>
      <w:r w:rsidRPr="00AC2985">
        <w:rPr>
          <w:rFonts w:ascii="TH Niramit AS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2A6441">
        <w:rPr>
          <w:rFonts w:ascii="TH Niramit AS" w:hAnsi="TH Niramit AS" w:cs="TH Niramit AS"/>
          <w:sz w:val="32"/>
          <w:szCs w:val="32"/>
          <w:cs/>
        </w:rPr>
        <w:t xml:space="preserve"> จึงใช้กฎหมาย ระเบียบและข้อบังคับ เป็นแนวทางในการปฏิบัติงานตามภารกิจต่าง ๆ ดังนี้</w:t>
      </w:r>
    </w:p>
    <w:p w14:paraId="5B4E64BB" w14:textId="77777777" w:rsidR="000B542E" w:rsidRPr="006C1970" w:rsidRDefault="000B542E" w:rsidP="000B542E">
      <w:pPr>
        <w:tabs>
          <w:tab w:val="left" w:pos="720"/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3114"/>
        <w:gridCol w:w="3530"/>
        <w:gridCol w:w="2934"/>
      </w:tblGrid>
      <w:tr w:rsidR="000B542E" w:rsidRPr="002A6441" w14:paraId="486886AA" w14:textId="77777777" w:rsidTr="005A6C84">
        <w:trPr>
          <w:tblHeader/>
        </w:trPr>
        <w:tc>
          <w:tcPr>
            <w:tcW w:w="3114" w:type="dxa"/>
          </w:tcPr>
          <w:p w14:paraId="697B37EE" w14:textId="77777777" w:rsidR="000B542E" w:rsidRPr="002A6441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กฎ ระเบียบ ข้อบังคับ</w:t>
            </w:r>
          </w:p>
        </w:tc>
        <w:tc>
          <w:tcPr>
            <w:tcW w:w="3530" w:type="dxa"/>
          </w:tcPr>
          <w:p w14:paraId="371D8D76" w14:textId="77777777" w:rsidR="000B542E" w:rsidRPr="002A6441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เนื้อหาสาระสำคัญ</w:t>
            </w:r>
          </w:p>
        </w:tc>
        <w:tc>
          <w:tcPr>
            <w:tcW w:w="2934" w:type="dxa"/>
          </w:tcPr>
          <w:p w14:paraId="03C8C635" w14:textId="77777777" w:rsidR="000B542E" w:rsidRPr="002A6441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</w:tr>
      <w:tr w:rsidR="000B542E" w:rsidRPr="002A6441" w14:paraId="6275E3F5" w14:textId="77777777" w:rsidTr="00FE414D">
        <w:tc>
          <w:tcPr>
            <w:tcW w:w="3114" w:type="dxa"/>
          </w:tcPr>
          <w:p w14:paraId="6D03166D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1.พระราชบัญญัติมหาวิทยาลัยแม่โจ้ พ.ศ.2560</w:t>
            </w:r>
          </w:p>
        </w:tc>
        <w:tc>
          <w:tcPr>
            <w:tcW w:w="3530" w:type="dxa"/>
          </w:tcPr>
          <w:p w14:paraId="2A80384E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ำหนดให้มหาวิทยาลัยมีอธิการบดีเป็นผู้มีอำนาจในการบริหารและขอบเขตอำนาจหน้าที่ในการบริหารมหาวิทยาลัย</w:t>
            </w:r>
          </w:p>
        </w:tc>
        <w:tc>
          <w:tcPr>
            <w:tcW w:w="2934" w:type="dxa"/>
          </w:tcPr>
          <w:p w14:paraId="13FCC09C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  <w:tr w:rsidR="000B542E" w:rsidRPr="002A6441" w14:paraId="09334E95" w14:textId="77777777" w:rsidTr="00FE414D">
        <w:tc>
          <w:tcPr>
            <w:tcW w:w="3114" w:type="dxa"/>
          </w:tcPr>
          <w:p w14:paraId="5FB70C30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2.ระเบียบสำนักนายกรัฐมนตรี ว่าด้วยงานสารบรรณ พ.ศ. 2526 และฉบับแก้ไขเพิ่มเติม</w:t>
            </w:r>
          </w:p>
        </w:tc>
        <w:tc>
          <w:tcPr>
            <w:tcW w:w="3530" w:type="dxa"/>
          </w:tcPr>
          <w:p w14:paraId="0C5B73A5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การจัดทำหนังสือราชการ การจัดเก็บ การทำลาย</w:t>
            </w:r>
          </w:p>
        </w:tc>
        <w:tc>
          <w:tcPr>
            <w:tcW w:w="2934" w:type="dxa"/>
          </w:tcPr>
          <w:p w14:paraId="2B702B21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  <w:tr w:rsidR="000B542E" w:rsidRPr="002A6441" w14:paraId="34ECA7BE" w14:textId="77777777" w:rsidTr="00FE414D">
        <w:tc>
          <w:tcPr>
            <w:tcW w:w="3114" w:type="dxa"/>
          </w:tcPr>
          <w:p w14:paraId="105A6972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3.ระเบียบสำนักนายกรัฐมนตรีว่าด้วยการพัสดุ พ.ศ. 2535 แก้ไขเพิ่มเติม (ฉบับที่ 2-7)</w:t>
            </w:r>
          </w:p>
        </w:tc>
        <w:tc>
          <w:tcPr>
            <w:tcW w:w="3530" w:type="dxa"/>
          </w:tcPr>
          <w:p w14:paraId="778C008B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การบริหารจัดก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า</w:t>
            </w: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รงานพัสดุ</w:t>
            </w:r>
          </w:p>
        </w:tc>
        <w:tc>
          <w:tcPr>
            <w:tcW w:w="2934" w:type="dxa"/>
          </w:tcPr>
          <w:p w14:paraId="50FDD54C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  <w:tr w:rsidR="000B542E" w:rsidRPr="002A6441" w14:paraId="0F0D214A" w14:textId="77777777" w:rsidTr="00FE414D">
        <w:tc>
          <w:tcPr>
            <w:tcW w:w="3114" w:type="dxa"/>
          </w:tcPr>
          <w:p w14:paraId="75EBE369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4.ข้อบังคับมหาวิทยาลัยแม่โจ้ ว่าด้วยการบริหารการเงิน และทรัพย์สิน พ.ศ. 2562</w:t>
            </w:r>
          </w:p>
        </w:tc>
        <w:tc>
          <w:tcPr>
            <w:tcW w:w="3530" w:type="dxa"/>
          </w:tcPr>
          <w:p w14:paraId="7580269B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การบริหารการเงินและทรัพย์สิน</w:t>
            </w:r>
          </w:p>
        </w:tc>
        <w:tc>
          <w:tcPr>
            <w:tcW w:w="2934" w:type="dxa"/>
          </w:tcPr>
          <w:p w14:paraId="50560510" w14:textId="77777777" w:rsidR="000B542E" w:rsidRPr="002A6441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6441">
              <w:rPr>
                <w:rFonts w:ascii="TH Niramit AS" w:hAnsi="TH Niramit AS" w:cs="TH Niramit AS"/>
                <w:sz w:val="32"/>
                <w:szCs w:val="32"/>
                <w:cs/>
              </w:rPr>
              <w:t>ทุกงาน</w:t>
            </w:r>
          </w:p>
        </w:tc>
      </w:tr>
    </w:tbl>
    <w:p w14:paraId="0EED6C93" w14:textId="2D63D7BF" w:rsidR="000B542E" w:rsidRDefault="000B542E" w:rsidP="000B542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56AEFC3" w14:textId="77777777" w:rsidR="000B542E" w:rsidRDefault="000B542E" w:rsidP="000B542E">
      <w:pPr>
        <w:pStyle w:val="ListParagraph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ind w:left="426" w:hanging="426"/>
        <w:rPr>
          <w:rFonts w:ascii="TH Niramit AS" w:hAnsi="TH Niramit AS" w:cs="TH Niramit AS"/>
          <w:b/>
          <w:bCs/>
          <w:sz w:val="24"/>
          <w:szCs w:val="32"/>
        </w:rPr>
      </w:pPr>
      <w:r w:rsidRPr="00466A1E">
        <w:rPr>
          <w:rFonts w:ascii="TH Niramit AS" w:hAnsi="TH Niramit AS" w:cs="TH Niramit AS"/>
          <w:b/>
          <w:bCs/>
          <w:sz w:val="24"/>
          <w:szCs w:val="32"/>
          <w:cs/>
        </w:rPr>
        <w:t>ความสัมพันธ์ระดับองค์กร</w:t>
      </w:r>
    </w:p>
    <w:p w14:paraId="327CD3B2" w14:textId="77777777" w:rsidR="000B542E" w:rsidRPr="00B404DD" w:rsidRDefault="000B542E" w:rsidP="000B542E">
      <w:pPr>
        <w:pStyle w:val="ListParagraph"/>
        <w:spacing w:before="240" w:after="0"/>
        <w:ind w:left="782"/>
        <w:rPr>
          <w:rFonts w:ascii="TH Niramit AS" w:hAnsi="TH Niramit AS" w:cs="TH Niramit AS"/>
          <w:b/>
          <w:bCs/>
          <w:sz w:val="16"/>
          <w:szCs w:val="16"/>
        </w:rPr>
      </w:pPr>
    </w:p>
    <w:p w14:paraId="79D234EB" w14:textId="77777777" w:rsidR="000B542E" w:rsidRPr="0077325F" w:rsidRDefault="000B542E" w:rsidP="000B542E">
      <w:pPr>
        <w:pStyle w:val="ListParagraph"/>
        <w:numPr>
          <w:ilvl w:val="0"/>
          <w:numId w:val="9"/>
        </w:numPr>
        <w:spacing w:before="360" w:after="0"/>
        <w:ind w:left="782" w:hanging="357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 w:hint="cs"/>
          <w:b/>
          <w:bCs/>
          <w:sz w:val="32"/>
          <w:szCs w:val="32"/>
          <w:cs/>
        </w:rPr>
        <w:t>โครงสร้างองค์กร</w:t>
      </w:r>
    </w:p>
    <w:p w14:paraId="104512BC" w14:textId="77777777" w:rsidR="000B542E" w:rsidRPr="000C398E" w:rsidRDefault="000B542E" w:rsidP="000B542E">
      <w:pPr>
        <w:pStyle w:val="ListParagraph"/>
        <w:spacing w:before="240" w:after="0"/>
        <w:ind w:left="0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74C68">
        <w:rPr>
          <w:rFonts w:ascii="TH Niramit AS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074C6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C398E">
        <w:rPr>
          <w:rFonts w:ascii="TH Niramit AS" w:hAnsi="TH Niramit AS" w:cs="TH Niramit AS"/>
          <w:sz w:val="32"/>
          <w:szCs w:val="32"/>
          <w:cs/>
        </w:rPr>
        <w:t xml:space="preserve">มีการบริหารงานโดยใช้หลักธรรมาภิบาล คือ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0C398E">
        <w:rPr>
          <w:rFonts w:ascii="TH Niramit AS" w:hAnsi="TH Niramit AS" w:cs="TH Niramit AS"/>
          <w:sz w:val="32"/>
          <w:szCs w:val="32"/>
          <w:cs/>
        </w:rPr>
        <w:t>ใช้กระบวนการมี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C398E">
        <w:rPr>
          <w:rFonts w:ascii="TH Niramit AS" w:hAnsi="TH Niramit AS" w:cs="TH Niramit AS"/>
          <w:sz w:val="32"/>
          <w:szCs w:val="32"/>
          <w:cs/>
        </w:rPr>
        <w:t>ส่วนร่วม โปร่งใส คุ้มค่า ตรวจสอบได้ โดยมีการดำเนินงานภ</w:t>
      </w:r>
      <w:r>
        <w:rPr>
          <w:rFonts w:ascii="TH Niramit AS" w:hAnsi="TH Niramit AS" w:cs="TH Niramit AS"/>
          <w:sz w:val="32"/>
          <w:szCs w:val="32"/>
          <w:cs/>
        </w:rPr>
        <w:t>ายใต้การกำกับดูแล และติดตามผลการดำเนิน</w:t>
      </w:r>
      <w:r>
        <w:rPr>
          <w:rFonts w:ascii="TH Niramit AS" w:hAnsi="TH Niramit AS" w:cs="TH Niramit AS" w:hint="cs"/>
          <w:sz w:val="32"/>
          <w:szCs w:val="32"/>
          <w:cs/>
        </w:rPr>
        <w:t>งาน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C398E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44EC7769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A7A0A" wp14:editId="36A8A195">
                <wp:simplePos x="0" y="0"/>
                <wp:positionH relativeFrom="margin">
                  <wp:posOffset>4175512</wp:posOffset>
                </wp:positionH>
                <wp:positionV relativeFrom="paragraph">
                  <wp:posOffset>9525</wp:posOffset>
                </wp:positionV>
                <wp:extent cx="1623646" cy="1113692"/>
                <wp:effectExtent l="0" t="0" r="15240" b="10795"/>
                <wp:wrapNone/>
                <wp:docPr id="25" name="วงร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46" cy="1113692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A27DE" w14:textId="77777777" w:rsidR="000B542E" w:rsidRPr="001E341A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คณะ กก.</w:t>
                            </w:r>
                          </w:p>
                          <w:p w14:paraId="11B81CC2" w14:textId="77777777" w:rsidR="000B542E" w:rsidRPr="001E341A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บริหารทรัพย์สิน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7A7A0A" id="วงรี 25" o:spid="_x0000_s1026" style="position:absolute;left:0;text-align:left;margin-left:328.8pt;margin-top:.75pt;width:127.85pt;height:87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045A27DE" w14:textId="77777777" w:rsidR="000B542E" w:rsidRPr="001E341A" w:rsidRDefault="000B542E" w:rsidP="000B542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คณะ กก.</w:t>
                      </w:r>
                    </w:p>
                    <w:p w14:paraId="11B81CC2" w14:textId="77777777" w:rsidR="000B542E" w:rsidRPr="001E341A" w:rsidRDefault="000B542E" w:rsidP="000B542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บริหารทรัพย์สิน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84D38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BA3B2" wp14:editId="36D3EA50">
                <wp:simplePos x="0" y="0"/>
                <wp:positionH relativeFrom="margin">
                  <wp:posOffset>2321643</wp:posOffset>
                </wp:positionH>
                <wp:positionV relativeFrom="paragraph">
                  <wp:posOffset>6985</wp:posOffset>
                </wp:positionV>
                <wp:extent cx="1009816" cy="357809"/>
                <wp:effectExtent l="0" t="0" r="19050" b="23495"/>
                <wp:wrapNone/>
                <wp:docPr id="8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16" cy="35780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3FF4A" w14:textId="77777777" w:rsidR="000B542E" w:rsidRPr="001E341A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BA3B2" id="สี่เหลี่ยมผืนผ้ามุมมน 8" o:spid="_x0000_s1027" style="position:absolute;left:0;text-align:left;margin-left:182.8pt;margin-top:.55pt;width:79.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5F33FF4A" w14:textId="77777777" w:rsidR="000B542E" w:rsidRPr="001E341A" w:rsidRDefault="000B542E" w:rsidP="000B542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ADCB11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D0C245" wp14:editId="35B9CEA6">
                <wp:simplePos x="0" y="0"/>
                <wp:positionH relativeFrom="page">
                  <wp:posOffset>3723888</wp:posOffset>
                </wp:positionH>
                <wp:positionV relativeFrom="paragraph">
                  <wp:posOffset>142875</wp:posOffset>
                </wp:positionV>
                <wp:extent cx="1366851" cy="11348"/>
                <wp:effectExtent l="19050" t="19050" r="24130" b="27305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6851" cy="113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96207" id="ตัวเชื่อมต่อตรง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3.2pt,11.25pt" to="400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" strokecolor="#7030a0" strokeweight="2.25pt">
                <v:stroke joinstyle="miter"/>
                <w10:wrap anchorx="page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97A44" wp14:editId="1C1452E1">
                <wp:simplePos x="0" y="0"/>
                <wp:positionH relativeFrom="column">
                  <wp:posOffset>2817909</wp:posOffset>
                </wp:positionH>
                <wp:positionV relativeFrom="paragraph">
                  <wp:posOffset>10132</wp:posOffset>
                </wp:positionV>
                <wp:extent cx="7951" cy="243233"/>
                <wp:effectExtent l="19050" t="19050" r="30480" b="2349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4323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97EE4" id="ตัวเชื่อมต่อตรง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.8pt" to="222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" strokecolor="#7030a0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C42DA" wp14:editId="1B5D791E">
                <wp:simplePos x="0" y="0"/>
                <wp:positionH relativeFrom="page">
                  <wp:posOffset>2925086</wp:posOffset>
                </wp:positionH>
                <wp:positionV relativeFrom="paragraph">
                  <wp:posOffset>255242</wp:posOffset>
                </wp:positionV>
                <wp:extent cx="1590261" cy="405516"/>
                <wp:effectExtent l="0" t="0" r="10160" b="13970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261" cy="40551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5984A" w14:textId="77777777" w:rsidR="000B542E" w:rsidRPr="001E341A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รองอธิการบดีที่กำกับดูแล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42DA" id="สี่เหลี่ยมผืนผ้ามุมมน 5" o:spid="_x0000_s1028" style="position:absolute;left:0;text-align:left;margin-left:230.3pt;margin-top:20.1pt;width:125.2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68D5984A" w14:textId="77777777" w:rsidR="000B542E" w:rsidRPr="001E341A" w:rsidRDefault="000B542E" w:rsidP="000B542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รอง</w:t>
                      </w: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อธิการบดีที่กำกับดูแล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C540F70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C3828" wp14:editId="46034294">
                <wp:simplePos x="0" y="0"/>
                <wp:positionH relativeFrom="column">
                  <wp:posOffset>2817909</wp:posOffset>
                </wp:positionH>
                <wp:positionV relativeFrom="paragraph">
                  <wp:posOffset>291272</wp:posOffset>
                </wp:positionV>
                <wp:extent cx="0" cy="272857"/>
                <wp:effectExtent l="19050" t="0" r="19050" b="3238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285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54410" id="ตัวเชื่อมต่อตรง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22.95pt" to="221.9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" strokecolor="#7030a0" strokeweight="2.25pt">
                <v:stroke joinstyle="miter"/>
              </v:line>
            </w:pict>
          </mc:Fallback>
        </mc:AlternateContent>
      </w:r>
    </w:p>
    <w:p w14:paraId="2FE1015F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DFEE9" wp14:editId="47C8EDA3">
                <wp:simplePos x="0" y="0"/>
                <wp:positionH relativeFrom="page">
                  <wp:align>center</wp:align>
                </wp:positionH>
                <wp:positionV relativeFrom="paragraph">
                  <wp:posOffset>193786</wp:posOffset>
                </wp:positionV>
                <wp:extent cx="1172210" cy="468630"/>
                <wp:effectExtent l="0" t="0" r="27940" b="26670"/>
                <wp:wrapNone/>
                <wp:docPr id="1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4686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049FD" w14:textId="77777777" w:rsidR="000B542E" w:rsidRPr="001E341A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ผู้ช่วย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DFEE9" id="สี่เหลี่ยมผืนผ้ามุมมน 9" o:spid="_x0000_s1029" style="position:absolute;left:0;text-align:left;margin-left:0;margin-top:15.25pt;width:92.3pt;height:36.9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654049FD" w14:textId="77777777" w:rsidR="000B542E" w:rsidRPr="001E341A" w:rsidRDefault="000B542E" w:rsidP="000B542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ผู้ช่วย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อธิการบดี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5FE7080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15A83" wp14:editId="060A1455">
                <wp:simplePos x="0" y="0"/>
                <wp:positionH relativeFrom="column">
                  <wp:posOffset>2817909</wp:posOffset>
                </wp:positionH>
                <wp:positionV relativeFrom="paragraph">
                  <wp:posOffset>306567</wp:posOffset>
                </wp:positionV>
                <wp:extent cx="0" cy="296545"/>
                <wp:effectExtent l="19050" t="0" r="19050" b="2730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96760" id="ตัวเชื่อมต่อตรง 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9pt,24.15pt" to="221.9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" strokecolor="#7030a0" strokeweight="2.25pt">
                <v:stroke joinstyle="miter"/>
              </v:line>
            </w:pict>
          </mc:Fallback>
        </mc:AlternateContent>
      </w:r>
    </w:p>
    <w:p w14:paraId="6D2EDA47" w14:textId="77777777" w:rsidR="000B542E" w:rsidRPr="00D47B9A" w:rsidRDefault="000B542E" w:rsidP="000B542E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AB1F5" wp14:editId="5449F3DD">
                <wp:simplePos x="0" y="0"/>
                <wp:positionH relativeFrom="page">
                  <wp:align>center</wp:align>
                </wp:positionH>
                <wp:positionV relativeFrom="paragraph">
                  <wp:posOffset>233874</wp:posOffset>
                </wp:positionV>
                <wp:extent cx="1172210" cy="365760"/>
                <wp:effectExtent l="0" t="0" r="27940" b="1524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3657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35975" w14:textId="77777777" w:rsidR="000B542E" w:rsidRPr="001E341A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ผู้อำนวยการ</w:t>
                            </w:r>
                            <w:r w:rsidRPr="001E341A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กอง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B1F5" id="_x0000_s1030" style="position:absolute;margin-left:0;margin-top:18.4pt;width:92.3pt;height:28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" fillcolor="white [3201]" strokecolor="#4472c4 [3208]" strokeweight="1pt">
                <v:stroke joinstyle="miter"/>
                <v:path arrowok="t"/>
                <v:textbox>
                  <w:txbxContent>
                    <w:p w14:paraId="6E635975" w14:textId="77777777" w:rsidR="000B542E" w:rsidRPr="001E341A" w:rsidRDefault="000B542E" w:rsidP="000B542E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ผู้อำนวยการ</w:t>
                      </w:r>
                      <w:r w:rsidRPr="001E341A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กอง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978D8B2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D371C" wp14:editId="5FD7EE22">
                <wp:simplePos x="0" y="0"/>
                <wp:positionH relativeFrom="column">
                  <wp:posOffset>2825860</wp:posOffset>
                </wp:positionH>
                <wp:positionV relativeFrom="paragraph">
                  <wp:posOffset>192514</wp:posOffset>
                </wp:positionV>
                <wp:extent cx="7952" cy="465593"/>
                <wp:effectExtent l="19050" t="19050" r="30480" b="2984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46559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DCE9F" id="ตัวเชื่อมต่อตรง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pt,15.15pt" to="223.1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" strokecolor="#7030a0" strokeweight="2.25pt">
                <v:stroke joinstyle="miter"/>
              </v:line>
            </w:pict>
          </mc:Fallback>
        </mc:AlternateContent>
      </w:r>
    </w:p>
    <w:p w14:paraId="6C1DE4BA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77AB2" wp14:editId="5A8AF187">
                <wp:simplePos x="0" y="0"/>
                <wp:positionH relativeFrom="column">
                  <wp:posOffset>1243550</wp:posOffset>
                </wp:positionH>
                <wp:positionV relativeFrom="paragraph">
                  <wp:posOffset>188816</wp:posOffset>
                </wp:positionV>
                <wp:extent cx="0" cy="450077"/>
                <wp:effectExtent l="19050" t="0" r="19050" b="2667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007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BB4F6" id="ตัวเชื่อมต่อตรง 2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14.85pt" to="97.9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" strokecolor="#7030a0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0B36B" wp14:editId="5BCFCE83">
                <wp:simplePos x="0" y="0"/>
                <wp:positionH relativeFrom="column">
                  <wp:posOffset>4256405</wp:posOffset>
                </wp:positionH>
                <wp:positionV relativeFrom="paragraph">
                  <wp:posOffset>172250</wp:posOffset>
                </wp:positionV>
                <wp:extent cx="4114" cy="476581"/>
                <wp:effectExtent l="19050" t="19050" r="34290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" cy="47658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163BC" id="ตัวเชื่อมต่อตรง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15pt,13.55pt" to="335.4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" strokecolor="#7030a0" strokeweight="2.25pt">
                <v:stroke joinstyle="miter"/>
              </v:line>
            </w:pict>
          </mc:Fallback>
        </mc:AlternateContent>
      </w:r>
      <w:r w:rsidRPr="00D47B9A">
        <w:rPr>
          <w:rFonts w:ascii="TH Niramit AS" w:eastAsia="Calibri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24BBC" wp14:editId="7A904475">
                <wp:simplePos x="0" y="0"/>
                <wp:positionH relativeFrom="column">
                  <wp:posOffset>1257438</wp:posOffset>
                </wp:positionH>
                <wp:positionV relativeFrom="paragraph">
                  <wp:posOffset>196298</wp:posOffset>
                </wp:positionV>
                <wp:extent cx="3006311" cy="14329"/>
                <wp:effectExtent l="19050" t="19050" r="22860" b="2413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6311" cy="1432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AE4A7" id="ตัวเชื่อมต่อตรง 2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5.45pt" to="335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" strokecolor="#7030a0" strokeweight="2.25pt">
                <v:stroke joinstyle="miter"/>
              </v:line>
            </w:pict>
          </mc:Fallback>
        </mc:AlternateContent>
      </w:r>
    </w:p>
    <w:p w14:paraId="51DC9906" w14:textId="77777777" w:rsidR="000B542E" w:rsidRPr="00D47B9A" w:rsidRDefault="000B542E" w:rsidP="000B542E">
      <w:pPr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F428E" wp14:editId="77C8F369">
                <wp:simplePos x="0" y="0"/>
                <wp:positionH relativeFrom="column">
                  <wp:posOffset>731023</wp:posOffset>
                </wp:positionH>
                <wp:positionV relativeFrom="paragraph">
                  <wp:posOffset>194669</wp:posOffset>
                </wp:positionV>
                <wp:extent cx="1082288" cy="389614"/>
                <wp:effectExtent l="0" t="0" r="22860" b="10795"/>
                <wp:wrapNone/>
                <wp:docPr id="11" name="สี่เหลี่ยมผืนผ้ามุมม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288" cy="38961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BC294" w14:textId="77777777" w:rsidR="000B542E" w:rsidRDefault="000B542E" w:rsidP="000B542E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F428E" id="สี่เหลี่ยมผืนผ้ามุมมน 11" o:spid="_x0000_s1031" style="position:absolute;margin-left:57.55pt;margin-top:15.35pt;width:85.2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" fillcolor="white [3201]" strokecolor="#4472c4 [3208]" strokeweight="1pt">
                <v:stroke joinstyle="miter"/>
                <v:path arrowok="t"/>
                <v:textbox>
                  <w:txbxContent>
                    <w:p w14:paraId="746BC294" w14:textId="77777777" w:rsidR="000B542E" w:rsidRDefault="000B542E" w:rsidP="000B542E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</w:t>
                      </w:r>
                      <w:r>
                        <w:rPr>
                          <w:rFonts w:hint="cs"/>
                          <w:cs/>
                        </w:rPr>
                        <w:t>อำนวยการ</w:t>
                      </w:r>
                    </w:p>
                  </w:txbxContent>
                </v:textbox>
              </v:roundrect>
            </w:pict>
          </mc:Fallback>
        </mc:AlternateContent>
      </w:r>
      <w:r w:rsidRPr="00D47B9A">
        <w:rPr>
          <w:rFonts w:ascii="TH Niramit AS" w:eastAsia="Calibri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EFB54" wp14:editId="6C6CACD7">
                <wp:simplePos x="0" y="0"/>
                <wp:positionH relativeFrom="margin">
                  <wp:posOffset>3697357</wp:posOffset>
                </wp:positionH>
                <wp:positionV relativeFrom="paragraph">
                  <wp:posOffset>194724</wp:posOffset>
                </wp:positionV>
                <wp:extent cx="1198880" cy="405517"/>
                <wp:effectExtent l="0" t="0" r="20320" b="13970"/>
                <wp:wrapNone/>
                <wp:docPr id="24" name="สี่เหลี่ยมผืนผ้ามุมม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40551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4A951" w14:textId="77777777" w:rsidR="000B542E" w:rsidRDefault="000B542E" w:rsidP="000B54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กิจการพิเศษ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EFB54" id="สี่เหลี่ยมผืนผ้ามุมมน 24" o:spid="_x0000_s1032" style="position:absolute;margin-left:291.15pt;margin-top:15.35pt;width:94.4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" fillcolor="white [3201]" strokecolor="#4472c4 [3208]" strokeweight="1pt">
                <v:stroke joinstyle="miter"/>
                <v:path arrowok="t"/>
                <v:textbox>
                  <w:txbxContent>
                    <w:p w14:paraId="6514A951" w14:textId="77777777" w:rsidR="000B542E" w:rsidRDefault="000B542E" w:rsidP="000B542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งานกิจการพิเศษ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752EC" w14:textId="77777777" w:rsidR="000B542E" w:rsidRPr="00D47B9A" w:rsidRDefault="000B542E" w:rsidP="000B542E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</w:p>
    <w:p w14:paraId="360ABB26" w14:textId="77777777" w:rsidR="005A6C84" w:rsidRDefault="005A6C84" w:rsidP="005A6C84">
      <w:pPr>
        <w:pStyle w:val="ListParagraph"/>
        <w:ind w:left="786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</w:p>
    <w:p w14:paraId="4364F61C" w14:textId="10054A94" w:rsidR="000B542E" w:rsidRPr="0077325F" w:rsidRDefault="000B542E" w:rsidP="000B542E">
      <w:pPr>
        <w:pStyle w:val="ListParagraph"/>
        <w:numPr>
          <w:ilvl w:val="0"/>
          <w:numId w:val="9"/>
        </w:num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ผู้รับบริการและผู้มีส่วนได้ส่วนเสีย</w:t>
      </w:r>
    </w:p>
    <w:p w14:paraId="134269DD" w14:textId="77777777" w:rsidR="000B542E" w:rsidRPr="0077325F" w:rsidRDefault="000B542E" w:rsidP="000B542E">
      <w:pPr>
        <w:tabs>
          <w:tab w:val="left" w:pos="720"/>
          <w:tab w:val="left" w:pos="1440"/>
        </w:tabs>
        <w:spacing w:after="12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8"/>
          <w:cs/>
        </w:rPr>
        <w:tab/>
      </w:r>
      <w:r>
        <w:rPr>
          <w:rFonts w:ascii="TH Niramit AS" w:hAnsi="TH Niramit AS" w:cs="TH Niramit AS"/>
          <w:sz w:val="28"/>
          <w:cs/>
        </w:rPr>
        <w:tab/>
      </w:r>
      <w:r w:rsidRPr="00074C68">
        <w:rPr>
          <w:rFonts w:ascii="TH Niramit AS" w:hAnsi="TH Niramit AS" w:cs="TH Niramit AS" w:hint="cs"/>
          <w:sz w:val="32"/>
          <w:szCs w:val="32"/>
          <w:cs/>
        </w:rPr>
        <w:t>กองบริหารงานทรัพย์สินและกิจการพิเศษ</w:t>
      </w:r>
      <w:r w:rsidRPr="0077325F">
        <w:rPr>
          <w:rFonts w:ascii="TH Niramit AS" w:hAnsi="TH Niramit AS" w:cs="TH Niramit AS"/>
          <w:sz w:val="32"/>
          <w:szCs w:val="32"/>
          <w:cs/>
        </w:rPr>
        <w:t xml:space="preserve"> มีการบริหารงานโดยใช้หลักธรรมาภิบาล คือ ใช้กระบวนการมีส่วนร่วม โปร่งใส คุ้มค่า ตรวจสอบได้ โดยมีการดำเนินงานภายใต้การกำกับดูแล และติดตามผลของคณะกรรมการต่าง ๆ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9"/>
        <w:gridCol w:w="3107"/>
      </w:tblGrid>
      <w:tr w:rsidR="000B542E" w:rsidRPr="000718E3" w14:paraId="0ED54148" w14:textId="77777777" w:rsidTr="00FE414D">
        <w:trPr>
          <w:tblHeader/>
        </w:trPr>
        <w:tc>
          <w:tcPr>
            <w:tcW w:w="3116" w:type="dxa"/>
          </w:tcPr>
          <w:p w14:paraId="75E40704" w14:textId="77777777" w:rsidR="000B542E" w:rsidRPr="000718E3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18E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3117" w:type="dxa"/>
          </w:tcPr>
          <w:p w14:paraId="47EE2C73" w14:textId="77777777" w:rsidR="000B542E" w:rsidRPr="000718E3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18E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ผลผลิต/บริการ</w:t>
            </w:r>
          </w:p>
        </w:tc>
        <w:tc>
          <w:tcPr>
            <w:tcW w:w="3117" w:type="dxa"/>
          </w:tcPr>
          <w:p w14:paraId="172C0555" w14:textId="77777777" w:rsidR="000B542E" w:rsidRPr="000718E3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718E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 และความคาดหวัง</w:t>
            </w:r>
          </w:p>
        </w:tc>
      </w:tr>
      <w:tr w:rsidR="000B542E" w:rsidRPr="000718E3" w14:paraId="63F96F9F" w14:textId="77777777" w:rsidTr="00FE414D">
        <w:tc>
          <w:tcPr>
            <w:tcW w:w="3116" w:type="dxa"/>
          </w:tcPr>
          <w:p w14:paraId="263631DD" w14:textId="77777777" w:rsidR="000B542E" w:rsidRPr="000718E3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718E3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ผู้ประกอบการร้านค้าต่าง ๆ ภายในมหาวิทยาลัย</w:t>
            </w:r>
          </w:p>
        </w:tc>
        <w:tc>
          <w:tcPr>
            <w:tcW w:w="3117" w:type="dxa"/>
          </w:tcPr>
          <w:p w14:paraId="0823A270" w14:textId="77777777" w:rsidR="000B542E" w:rsidRPr="000718E3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718E3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การให้บริการจัดเก็บค่าเช่า, ค่าสาธารณูปโภค</w:t>
            </w:r>
          </w:p>
        </w:tc>
        <w:tc>
          <w:tcPr>
            <w:tcW w:w="3117" w:type="dxa"/>
          </w:tcPr>
          <w:p w14:paraId="5A1B4A2C" w14:textId="77777777" w:rsidR="000B542E" w:rsidRPr="000718E3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B542E" w:rsidRPr="000718E3" w14:paraId="5693C0DB" w14:textId="77777777" w:rsidTr="00FE414D">
        <w:tc>
          <w:tcPr>
            <w:tcW w:w="3116" w:type="dxa"/>
          </w:tcPr>
          <w:p w14:paraId="733C0757" w14:textId="77777777" w:rsidR="000B542E" w:rsidRPr="000718E3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718E3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คณะกรรมการที่มีส่วนเกี่ยวข้องในด้านต่าง ๆ เช่น คณะกรรมการบริหารทรัพย์สิน มหาวิทยาลัยแม่โจ้,  คณะกรรมการควบคุมกำกับดูแลนโยบายกัญชงและกัญชา, คณะกรรมการดำเนินงานกาดแม่โจ้ 2477 เป็นต้น </w:t>
            </w:r>
          </w:p>
        </w:tc>
        <w:tc>
          <w:tcPr>
            <w:tcW w:w="3117" w:type="dxa"/>
          </w:tcPr>
          <w:p w14:paraId="60F299FA" w14:textId="77777777" w:rsidR="000B542E" w:rsidRPr="000718E3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718E3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การดำเนินการฝ่ายเลขานุการ</w:t>
            </w:r>
          </w:p>
        </w:tc>
        <w:tc>
          <w:tcPr>
            <w:tcW w:w="3117" w:type="dxa"/>
          </w:tcPr>
          <w:p w14:paraId="5609F1F2" w14:textId="77777777" w:rsidR="000B542E" w:rsidRPr="000718E3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0718E3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การดำเนินการประชุมสำเร็จลุล่วง</w:t>
            </w:r>
          </w:p>
        </w:tc>
      </w:tr>
    </w:tbl>
    <w:p w14:paraId="7D5A79A1" w14:textId="54BA8129" w:rsidR="000B542E" w:rsidRDefault="000B542E" w:rsidP="000B542E">
      <w:pPr>
        <w:pStyle w:val="ListParagraph"/>
        <w:ind w:left="786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14:paraId="11F9F25D" w14:textId="77777777" w:rsidR="005A6C84" w:rsidRPr="006C1970" w:rsidRDefault="005A6C84" w:rsidP="000B542E">
      <w:pPr>
        <w:pStyle w:val="ListParagraph"/>
        <w:ind w:left="786"/>
        <w:jc w:val="thaiDistribute"/>
        <w:rPr>
          <w:rFonts w:ascii="TH Niramit AS" w:hAnsi="TH Niramit AS" w:cs="TH Niramit AS" w:hint="cs"/>
          <w:b/>
          <w:bCs/>
          <w:sz w:val="16"/>
          <w:szCs w:val="16"/>
        </w:rPr>
      </w:pPr>
    </w:p>
    <w:p w14:paraId="12F92128" w14:textId="77777777" w:rsidR="000B542E" w:rsidRPr="002E2D53" w:rsidRDefault="000B542E" w:rsidP="000B542E">
      <w:pPr>
        <w:pStyle w:val="ListParagraph"/>
        <w:numPr>
          <w:ilvl w:val="0"/>
          <w:numId w:val="9"/>
        </w:num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ผู้ส่งมอบและคู่ความร่วมมือ</w:t>
      </w:r>
    </w:p>
    <w:p w14:paraId="7A79C52F" w14:textId="77777777" w:rsidR="000B542E" w:rsidRPr="0077325F" w:rsidRDefault="000B542E" w:rsidP="000B542E">
      <w:pPr>
        <w:tabs>
          <w:tab w:val="left" w:pos="144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77325F">
        <w:rPr>
          <w:rFonts w:ascii="TH Niramit AS" w:hAnsi="TH Niramit AS" w:cs="TH Niramit AS"/>
          <w:sz w:val="32"/>
          <w:szCs w:val="32"/>
          <w:cs/>
        </w:rPr>
        <w:t>ด้วยเหตุที่กอง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บริหารงานทรัพย์สินและกิจการพิเศษ </w:t>
      </w:r>
      <w:r w:rsidRPr="0077325F">
        <w:rPr>
          <w:rFonts w:ascii="TH Niramit AS" w:hAnsi="TH Niramit AS" w:cs="TH Niramit AS"/>
          <w:sz w:val="32"/>
          <w:szCs w:val="32"/>
          <w:cs/>
        </w:rPr>
        <w:t>มีพันธกิจที่หลากหลาย มีผู้มีส</w:t>
      </w:r>
      <w:r>
        <w:rPr>
          <w:rFonts w:ascii="TH Niramit AS" w:hAnsi="TH Niramit AS" w:cs="TH Niramit AS"/>
          <w:sz w:val="32"/>
          <w:szCs w:val="32"/>
          <w:cs/>
        </w:rPr>
        <w:t>่วนได้ส่วนเสียครอบคลุมหลายกลุ่ม</w:t>
      </w:r>
      <w:r w:rsidRPr="0077325F">
        <w:rPr>
          <w:rFonts w:ascii="TH Niramit AS" w:hAnsi="TH Niramit AS" w:cs="TH Niramit AS"/>
          <w:sz w:val="32"/>
          <w:szCs w:val="32"/>
          <w:cs/>
        </w:rPr>
        <w:t>จึงมีความจำเป็นต้องจับคู่ความร่วมมือ เพื่อแลกเปลี่ยนเรียนรู้ เสริมสร้างความเข้มแข็ง และสนับสนุนการปฏิบัติงานระหว่างกันและจำแนกผู้ส่งมอบในสายงาน โดยมีผู้มีส่วนได้ส่วนเสีย 3 ส่วนคือ</w:t>
      </w:r>
    </w:p>
    <w:p w14:paraId="2C8E8B1F" w14:textId="77777777" w:rsidR="000B542E" w:rsidRPr="0077325F" w:rsidRDefault="000B542E" w:rsidP="000B542E">
      <w:pPr>
        <w:pStyle w:val="ListParagraph"/>
        <w:numPr>
          <w:ilvl w:val="1"/>
          <w:numId w:val="10"/>
        </w:numPr>
        <w:tabs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/>
          <w:b/>
          <w:bCs/>
          <w:sz w:val="32"/>
          <w:szCs w:val="32"/>
          <w:cs/>
        </w:rPr>
        <w:t>คู่ความร่วมมืออย่างเป็นทางการ</w:t>
      </w:r>
    </w:p>
    <w:p w14:paraId="737BDF3A" w14:textId="77777777" w:rsidR="000B542E" w:rsidRPr="0077325F" w:rsidRDefault="000B542E" w:rsidP="000B542E">
      <w:pPr>
        <w:pStyle w:val="ListParagraph"/>
        <w:numPr>
          <w:ilvl w:val="1"/>
          <w:numId w:val="10"/>
        </w:numPr>
        <w:tabs>
          <w:tab w:val="left" w:pos="144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7325F">
        <w:rPr>
          <w:rFonts w:ascii="TH Niramit AS" w:hAnsi="TH Niramit AS" w:cs="TH Niramit AS"/>
          <w:b/>
          <w:bCs/>
          <w:sz w:val="32"/>
          <w:szCs w:val="32"/>
          <w:cs/>
        </w:rPr>
        <w:t>คู่ความร่วมมืออย่างไม่เป็นทางการ</w:t>
      </w:r>
    </w:p>
    <w:p w14:paraId="722FB266" w14:textId="77777777" w:rsidR="000B542E" w:rsidRPr="0077325F" w:rsidRDefault="000B542E" w:rsidP="000B542E">
      <w:pPr>
        <w:tabs>
          <w:tab w:val="left" w:pos="1440"/>
        </w:tabs>
        <w:spacing w:after="12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7325F">
        <w:rPr>
          <w:rFonts w:ascii="TH Niramit AS" w:hAnsi="TH Niramit AS" w:cs="TH Niramit AS"/>
          <w:sz w:val="32"/>
          <w:szCs w:val="32"/>
          <w:cs/>
        </w:rPr>
        <w:t>โดยมีรายละเอียดความร่วมมือดังนี้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142"/>
        <w:gridCol w:w="2708"/>
      </w:tblGrid>
      <w:tr w:rsidR="000B542E" w:rsidRPr="0077325F" w14:paraId="15B8A7EC" w14:textId="77777777" w:rsidTr="00FE414D">
        <w:tc>
          <w:tcPr>
            <w:tcW w:w="3150" w:type="dxa"/>
          </w:tcPr>
          <w:p w14:paraId="2ADBD67C" w14:textId="77777777" w:rsidR="000B542E" w:rsidRPr="00EB4F02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B4F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3142" w:type="dxa"/>
          </w:tcPr>
          <w:p w14:paraId="4EC02E62" w14:textId="77777777" w:rsidR="000B542E" w:rsidRPr="00EB4F02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B4F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บทบาทที่เกี่ยวข้อง</w:t>
            </w:r>
          </w:p>
        </w:tc>
        <w:tc>
          <w:tcPr>
            <w:tcW w:w="2708" w:type="dxa"/>
          </w:tcPr>
          <w:p w14:paraId="3DC04F8D" w14:textId="77777777" w:rsidR="000B542E" w:rsidRPr="00EB4F02" w:rsidRDefault="000B542E" w:rsidP="00FE414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B4F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ข้อกำหนดในการปฏิบัติงานร่วมกัน</w:t>
            </w:r>
          </w:p>
        </w:tc>
      </w:tr>
      <w:tr w:rsidR="000B542E" w:rsidRPr="0077325F" w14:paraId="549DDD80" w14:textId="77777777" w:rsidTr="00FE414D">
        <w:tc>
          <w:tcPr>
            <w:tcW w:w="3150" w:type="dxa"/>
          </w:tcPr>
          <w:p w14:paraId="680EB816" w14:textId="77777777" w:rsidR="000B542E" w:rsidRPr="00EB4F02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B4F02">
              <w:rPr>
                <w:rFonts w:ascii="TH Niramit AS" w:hAnsi="TH Niramit AS" w:cs="TH Niramit AS" w:hint="cs"/>
                <w:sz w:val="32"/>
                <w:szCs w:val="32"/>
                <w:cs/>
              </w:rPr>
              <w:t>1. บุคลากรภายในสำนักงานมหาวิทยาลัย</w:t>
            </w:r>
          </w:p>
        </w:tc>
        <w:tc>
          <w:tcPr>
            <w:tcW w:w="3142" w:type="dxa"/>
          </w:tcPr>
          <w:p w14:paraId="1E90CA77" w14:textId="77777777" w:rsidR="000B542E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B4F02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การกำหนดเป้าหมายและนโยบายการดำเนินงาน</w:t>
            </w:r>
          </w:p>
          <w:p w14:paraId="1BF7689F" w14:textId="77777777" w:rsidR="005A6C84" w:rsidRDefault="005A6C84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7B91C68" w14:textId="33B40382" w:rsidR="005A6C84" w:rsidRPr="00EB4F02" w:rsidRDefault="005A6C84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8" w:type="dxa"/>
          </w:tcPr>
          <w:p w14:paraId="33837149" w14:textId="77777777" w:rsidR="000B542E" w:rsidRPr="00EB4F02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B542E" w:rsidRPr="0077325F" w14:paraId="0FDC2111" w14:textId="77777777" w:rsidTr="00FE414D">
        <w:tc>
          <w:tcPr>
            <w:tcW w:w="3150" w:type="dxa"/>
          </w:tcPr>
          <w:p w14:paraId="47476B7D" w14:textId="77777777" w:rsidR="000B542E" w:rsidRPr="0077325F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7325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ผู้ส่งมอบ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/คู่ความร่วมมือ</w:t>
            </w:r>
          </w:p>
        </w:tc>
        <w:tc>
          <w:tcPr>
            <w:tcW w:w="3142" w:type="dxa"/>
          </w:tcPr>
          <w:p w14:paraId="19F37B25" w14:textId="77777777" w:rsidR="000B542E" w:rsidRPr="00EB4F02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708" w:type="dxa"/>
          </w:tcPr>
          <w:p w14:paraId="2CC80106" w14:textId="77777777" w:rsidR="000B542E" w:rsidRPr="0077325F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B542E" w:rsidRPr="00EB4F02" w14:paraId="23C270B5" w14:textId="77777777" w:rsidTr="00FE414D">
        <w:tc>
          <w:tcPr>
            <w:tcW w:w="3150" w:type="dxa"/>
          </w:tcPr>
          <w:p w14:paraId="0AED5382" w14:textId="77777777" w:rsidR="000B542E" w:rsidRPr="0077325F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1.กองคลัง</w:t>
            </w:r>
          </w:p>
        </w:tc>
        <w:tc>
          <w:tcPr>
            <w:tcW w:w="3142" w:type="dxa"/>
          </w:tcPr>
          <w:p w14:paraId="4DA95CE5" w14:textId="77777777" w:rsidR="000B542E" w:rsidRPr="0077325F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การขออนุมัติจัดซื้อจัดจ้างและการเบิกจ่ายพัสดุ </w:t>
            </w:r>
          </w:p>
        </w:tc>
        <w:tc>
          <w:tcPr>
            <w:tcW w:w="2708" w:type="dxa"/>
          </w:tcPr>
          <w:p w14:paraId="755D9FA5" w14:textId="77777777" w:rsidR="000B542E" w:rsidRPr="00C30FDB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การดำเนินงานถูกต้องและเป็นไปตามระเบียบการเบิกจ่ายพัสดุ </w:t>
            </w:r>
          </w:p>
        </w:tc>
      </w:tr>
      <w:tr w:rsidR="000B542E" w:rsidRPr="0077325F" w14:paraId="789705DA" w14:textId="77777777" w:rsidTr="00FE414D">
        <w:tc>
          <w:tcPr>
            <w:tcW w:w="3150" w:type="dxa"/>
          </w:tcPr>
          <w:p w14:paraId="756A9BA7" w14:textId="77777777" w:rsidR="000B542E" w:rsidRPr="0077325F" w:rsidRDefault="000B542E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2.งานประชุม</w:t>
            </w:r>
          </w:p>
        </w:tc>
        <w:tc>
          <w:tcPr>
            <w:tcW w:w="3142" w:type="dxa"/>
          </w:tcPr>
          <w:p w14:paraId="15E255F3" w14:textId="77777777" w:rsidR="000B542E" w:rsidRPr="0077325F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การจัดเตรียมห้องประชุมต่าง ๆ</w:t>
            </w:r>
          </w:p>
        </w:tc>
        <w:tc>
          <w:tcPr>
            <w:tcW w:w="2708" w:type="dxa"/>
          </w:tcPr>
          <w:p w14:paraId="2707FD8E" w14:textId="77777777" w:rsidR="000B542E" w:rsidRPr="00EB4F02" w:rsidRDefault="000B542E" w:rsidP="00FE414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การขอใช้ห้องประชุม</w:t>
            </w:r>
          </w:p>
        </w:tc>
      </w:tr>
      <w:tr w:rsidR="00B77802" w:rsidRPr="0077325F" w14:paraId="1E81FD37" w14:textId="77777777" w:rsidTr="00FE414D">
        <w:tc>
          <w:tcPr>
            <w:tcW w:w="3150" w:type="dxa"/>
          </w:tcPr>
          <w:p w14:paraId="6873EA9D" w14:textId="7E1A048F" w:rsidR="00B77802" w:rsidRDefault="00B77802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3.คณะ/สำนัก</w:t>
            </w:r>
          </w:p>
        </w:tc>
        <w:tc>
          <w:tcPr>
            <w:tcW w:w="3142" w:type="dxa"/>
          </w:tcPr>
          <w:p w14:paraId="41FC7B3A" w14:textId="08BD1417" w:rsidR="00B77802" w:rsidRDefault="00B77802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การบริหารจัดการพื้นที่/นิติกรรมสัญญา</w:t>
            </w:r>
          </w:p>
        </w:tc>
        <w:tc>
          <w:tcPr>
            <w:tcW w:w="2708" w:type="dxa"/>
          </w:tcPr>
          <w:p w14:paraId="0E103305" w14:textId="549C6F91" w:rsidR="00B77802" w:rsidRDefault="00B77802" w:rsidP="00FE414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ข้อกำหนดในการบริหารจัดการพื้นที่</w:t>
            </w:r>
          </w:p>
        </w:tc>
      </w:tr>
    </w:tbl>
    <w:p w14:paraId="72DD06D2" w14:textId="738A8C79" w:rsidR="000B542E" w:rsidRDefault="000B542E" w:rsidP="000B542E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</w:p>
    <w:p w14:paraId="245BAAFD" w14:textId="77777777" w:rsidR="000B542E" w:rsidRPr="00B333C8" w:rsidRDefault="000B542E" w:rsidP="000B542E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  <w:r w:rsidRPr="00B333C8"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  <w:t>P</w:t>
      </w:r>
      <w:r w:rsidRPr="00B333C8">
        <w:rPr>
          <w:rFonts w:ascii="TH Niramit AS" w:eastAsia="Times New Roman" w:hAnsi="TH Niramit AS" w:cs="TH Niramit AS"/>
          <w:b/>
          <w:bCs/>
          <w:sz w:val="32"/>
          <w:szCs w:val="32"/>
          <w:u w:val="single"/>
          <w:cs/>
        </w:rPr>
        <w:t>.</w:t>
      </w:r>
      <w:r w:rsidRPr="00B333C8">
        <w:rPr>
          <w:rFonts w:ascii="TH Niramit AS" w:eastAsia="Times New Roman" w:hAnsi="TH Niramit AS" w:cs="TH Niramit AS" w:hint="cs"/>
          <w:b/>
          <w:bCs/>
          <w:sz w:val="32"/>
          <w:szCs w:val="32"/>
          <w:u w:val="single"/>
          <w:cs/>
        </w:rPr>
        <w:t>2 สภาวการณ์ขององค์กร</w:t>
      </w:r>
    </w:p>
    <w:p w14:paraId="6BBB79C2" w14:textId="77777777" w:rsidR="000B542E" w:rsidRDefault="000B542E" w:rsidP="000B542E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B333C8">
        <w:rPr>
          <w:rFonts w:ascii="TH Niramit AS" w:eastAsia="MS Mincho" w:hAnsi="TH Niramit AS" w:cs="TH Niramit AS"/>
          <w:b/>
          <w:bCs/>
          <w:sz w:val="32"/>
          <w:szCs w:val="32"/>
          <w:cs/>
        </w:rPr>
        <w:t>ก. สภาพด้านการแข่งขัน</w:t>
      </w:r>
      <w:r w:rsidRPr="00B333C8">
        <w:rPr>
          <w:rFonts w:ascii="TH Niramit AS" w:eastAsia="MS Mincho" w:hAnsi="TH Niramit AS" w:cs="TH Niramit AS" w:hint="cs"/>
          <w:b/>
          <w:bCs/>
          <w:sz w:val="32"/>
          <w:szCs w:val="32"/>
          <w:cs/>
        </w:rPr>
        <w:t xml:space="preserve"> </w:t>
      </w:r>
    </w:p>
    <w:p w14:paraId="123AFD1E" w14:textId="77777777" w:rsidR="000B542E" w:rsidRPr="0045166C" w:rsidRDefault="000B542E" w:rsidP="000B542E">
      <w:pPr>
        <w:spacing w:before="120" w:after="12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45166C">
        <w:rPr>
          <w:rFonts w:ascii="TH Niramit AS" w:eastAsia="Calibri" w:hAnsi="TH Niramit AS" w:cs="TH Niramit AS"/>
          <w:sz w:val="32"/>
          <w:szCs w:val="32"/>
          <w:cs/>
        </w:rPr>
        <w:t xml:space="preserve">ก (1) การแข่งขันภายใน  </w:t>
      </w:r>
      <w:r w:rsidRPr="0045166C">
        <w:rPr>
          <w:rFonts w:ascii="TH Niramit AS" w:eastAsia="Calibri" w:hAnsi="TH Niramit AS" w:cs="TH Niramit AS" w:hint="cs"/>
          <w:sz w:val="32"/>
          <w:szCs w:val="32"/>
          <w:cs/>
        </w:rPr>
        <w:t>-ไม่มี-</w:t>
      </w:r>
    </w:p>
    <w:p w14:paraId="7C0D2244" w14:textId="77777777" w:rsidR="000B542E" w:rsidRDefault="000B542E" w:rsidP="000B542E">
      <w:pPr>
        <w:spacing w:before="120" w:after="12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  <w:cs/>
        </w:rPr>
        <w:t xml:space="preserve">ก (2) การแข่งขันภายนอก 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>ด้วย</w:t>
      </w:r>
      <w:r w:rsidRPr="00F97B62">
        <w:rPr>
          <w:rFonts w:ascii="TH Niramit AS" w:eastAsia="Calibri" w:hAnsi="TH Niramit AS" w:cs="TH Niramit AS"/>
          <w:sz w:val="32"/>
          <w:szCs w:val="32"/>
          <w:cs/>
        </w:rPr>
        <w:t xml:space="preserve">กองบริหารงานทรัพย์สินและกิจการพิเศษ 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>มีภารกิจที่ต้องรับผิดชอบด้าน</w:t>
      </w:r>
      <w:r w:rsidRPr="00606BB8">
        <w:rPr>
          <w:rFonts w:ascii="TH Niramit AS" w:hAnsi="TH Niramit AS" w:cs="TH Niramit AS"/>
          <w:sz w:val="32"/>
          <w:szCs w:val="32"/>
          <w:cs/>
        </w:rPr>
        <w:t>บริหารจัดการทรัพย์สินและสิทธิประโยชน์ เพื่อสนับสนุนพันธกิจของมหาวิทยาลัยอย่างมีประสิทธิภาพและประสิทธิผล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06BB8">
        <w:rPr>
          <w:rFonts w:ascii="TH Niramit AS" w:hAnsi="TH Niramit AS" w:cs="TH Niramit AS"/>
          <w:sz w:val="32"/>
          <w:szCs w:val="32"/>
          <w:cs/>
        </w:rPr>
        <w:t>พัฒนาพื้นที่และทรัพยากรให้เกิดประโยชน์แก่มหาวิทยาลัยและก่อให้เกิดรายได้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  <w:r w:rsidRPr="00E55BA3">
        <w:rPr>
          <w:rFonts w:ascii="TH Niramit AS" w:hAnsi="TH Niramit AS" w:cs="TH Niramit AS"/>
          <w:sz w:val="32"/>
          <w:szCs w:val="32"/>
          <w:cs/>
        </w:rPr>
        <w:t>การบริหารจัดการเพื่อตอบสนองต่อนโยบายของมหาวิทยาลัย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 xml:space="preserve"> ซึ่งปัจจุบันองค์กรการศึกษามีการแข่งขันทางการตลาดเพื่อยกระ</w:t>
      </w:r>
      <w:r>
        <w:rPr>
          <w:rFonts w:ascii="TH Niramit AS" w:eastAsia="Calibri" w:hAnsi="TH Niramit AS" w:cs="TH Niramit AS"/>
          <w:sz w:val="32"/>
          <w:szCs w:val="32"/>
          <w:cs/>
        </w:rPr>
        <w:t>ดับภาพลักษณ์ขององค์กรที่เข้มข้น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 xml:space="preserve"> เพื่อสร้างภาพลักษณ์ที่โดดเด่น ตรงใจลูกค้า จึงเป็นประเด็นพัฒนาสำคัญในอนาคตที่กอง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บริหารงานทรัพย์สิน</w:t>
      </w:r>
      <w:r w:rsidRPr="0045166C">
        <w:rPr>
          <w:rFonts w:ascii="TH Niramit AS" w:eastAsia="Calibri" w:hAnsi="TH Niramit AS" w:cs="TH Niramit AS"/>
          <w:sz w:val="32"/>
          <w:szCs w:val="32"/>
          <w:cs/>
        </w:rPr>
        <w:t>ต้องวิเคราะห์กลุ่มลูกค้า และปรับกระบวนงานด้านการเสริมสร้างภาพลักษณ์ ด้วยกลไกการตลาดให้ตรงกลุ่มลูกค้า และจับคู่แข่งขันที่เป็นคู่แท้ ทั้งนี้เพื่อการลงทุนที่คุ้มค่าที่สุด</w:t>
      </w:r>
    </w:p>
    <w:p w14:paraId="1EE877A7" w14:textId="77777777" w:rsidR="000B542E" w:rsidRPr="00B333C8" w:rsidRDefault="000B542E" w:rsidP="000B542E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B333C8">
        <w:rPr>
          <w:rFonts w:ascii="TH Niramit AS" w:eastAsia="MS Mincho" w:hAnsi="TH Niramit AS" w:cs="TH Niramit AS"/>
          <w:b/>
          <w:bCs/>
          <w:sz w:val="32"/>
          <w:szCs w:val="32"/>
          <w:cs/>
        </w:rPr>
        <w:t>ข. บริบทเชิงกลยุทธ์</w:t>
      </w:r>
    </w:p>
    <w:p w14:paraId="5742F957" w14:textId="77777777" w:rsidR="000B542E" w:rsidRPr="00B333C8" w:rsidRDefault="000B542E" w:rsidP="000B542E">
      <w:pPr>
        <w:spacing w:after="0" w:line="240" w:lineRule="auto"/>
        <w:ind w:firstLine="1080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B333C8">
        <w:rPr>
          <w:rFonts w:ascii="TH Niramit AS" w:eastAsia="MS Mincho" w:hAnsi="TH Niramit AS" w:cs="TH Niramit AS"/>
          <w:sz w:val="32"/>
          <w:szCs w:val="32"/>
          <w:cs/>
        </w:rPr>
        <w:t>ความท้าทายและความได้เปรียบเชิงกลยุทธ์ที่สำคัญ</w:t>
      </w:r>
      <w:r w:rsidRPr="00B333C8">
        <w:rPr>
          <w:rFonts w:ascii="TH Niramit AS" w:eastAsia="MS Mincho" w:hAnsi="TH Niramit AS" w:cs="TH Niramit AS" w:hint="cs"/>
          <w:sz w:val="32"/>
          <w:szCs w:val="32"/>
          <w:cs/>
        </w:rPr>
        <w:t>ของกอง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บริหารงานทรัพย์สินและกิจการพิเศษ</w:t>
      </w:r>
    </w:p>
    <w:p w14:paraId="3F6456DF" w14:textId="77777777" w:rsidR="000B542E" w:rsidRDefault="000B542E" w:rsidP="000B542E">
      <w:pPr>
        <w:spacing w:after="0" w:line="240" w:lineRule="auto"/>
        <w:jc w:val="thaiDistribute"/>
        <w:rPr>
          <w:rFonts w:ascii="TH Niramit AS" w:eastAsia="MS Mincho" w:hAnsi="TH Niramit AS" w:cs="TH Niramit AS"/>
          <w:sz w:val="32"/>
          <w:szCs w:val="32"/>
        </w:rPr>
      </w:pPr>
      <w:r w:rsidRPr="00B333C8">
        <w:rPr>
          <w:rFonts w:ascii="TH Niramit AS" w:eastAsia="MS Mincho" w:hAnsi="TH Niramit AS" w:cs="TH Niramit AS" w:hint="cs"/>
          <w:sz w:val="32"/>
          <w:szCs w:val="32"/>
          <w:cs/>
        </w:rPr>
        <w:t>ความท้าทาย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eastAsia="MS Mincho" w:hAnsi="TH Niramit AS" w:cs="TH Niramit AS"/>
          <w:sz w:val="32"/>
          <w:szCs w:val="32"/>
          <w:cs/>
        </w:rPr>
        <w:t xml:space="preserve">: </w:t>
      </w:r>
      <w:r w:rsidRPr="00743585">
        <w:rPr>
          <w:rFonts w:ascii="TH Niramit AS" w:eastAsia="MS Mincho" w:hAnsi="TH Niramit AS" w:cs="TH Niramit AS"/>
          <w:sz w:val="32"/>
          <w:szCs w:val="32"/>
          <w:cs/>
        </w:rPr>
        <w:t>ความเปลี่ยนแปลงของสถานการณ์ปัจจุบัน</w:t>
      </w:r>
      <w:r w:rsidRPr="00743585">
        <w:rPr>
          <w:rFonts w:ascii="TH Niramit AS" w:eastAsia="MS Mincho" w:hAnsi="TH Niramit AS" w:cs="TH Niramit AS" w:hint="cs"/>
          <w:sz w:val="32"/>
          <w:szCs w:val="32"/>
          <w:cs/>
        </w:rPr>
        <w:t xml:space="preserve"> </w:t>
      </w:r>
      <w:r w:rsidRPr="00743585">
        <w:rPr>
          <w:rFonts w:ascii="TH Niramit AS" w:eastAsia="MS Mincho" w:hAnsi="TH Niramit AS" w:cs="TH Niramit AS"/>
          <w:sz w:val="32"/>
          <w:szCs w:val="32"/>
          <w:cs/>
        </w:rPr>
        <w:t>ทั้งด้านสังคม เศรษฐกิจ การเมื</w:t>
      </w:r>
      <w:r w:rsidRPr="00743585">
        <w:rPr>
          <w:rFonts w:ascii="TH Niramit AS" w:eastAsia="MS Mincho" w:hAnsi="TH Niramit AS" w:cs="TH Niramit AS" w:hint="cs"/>
          <w:sz w:val="32"/>
          <w:szCs w:val="32"/>
          <w:cs/>
        </w:rPr>
        <w:t>อง</w:t>
      </w:r>
      <w:r>
        <w:rPr>
          <w:rFonts w:ascii="TH Niramit AS" w:eastAsia="MS Mincho" w:hAnsi="TH Niramit AS" w:cs="TH Niramit AS"/>
          <w:sz w:val="32"/>
          <w:szCs w:val="32"/>
          <w:cs/>
        </w:rPr>
        <w:br/>
      </w:r>
      <w:r>
        <w:rPr>
          <w:rFonts w:ascii="TH Niramit AS" w:eastAsia="MS Mincho" w:hAnsi="TH Niramit AS" w:cs="TH Niramit AS" w:hint="cs"/>
          <w:sz w:val="32"/>
          <w:szCs w:val="32"/>
          <w:cs/>
        </w:rPr>
        <w:t xml:space="preserve">                      </w:t>
      </w:r>
      <w:r w:rsidRPr="00743585">
        <w:rPr>
          <w:rFonts w:ascii="TH Niramit AS" w:eastAsia="MS Mincho" w:hAnsi="TH Niramit AS" w:cs="TH Niramit AS"/>
          <w:sz w:val="32"/>
          <w:szCs w:val="32"/>
          <w:cs/>
        </w:rPr>
        <w:t>ทรัพยากรธรรมชาติและสิ่งแวดล้อมส่งผลกระท</w:t>
      </w:r>
      <w:r>
        <w:rPr>
          <w:rFonts w:ascii="TH Niramit AS" w:eastAsia="MS Mincho" w:hAnsi="TH Niramit AS" w:cs="TH Niramit AS"/>
          <w:sz w:val="32"/>
          <w:szCs w:val="32"/>
          <w:cs/>
        </w:rPr>
        <w:t>บต่อการ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ลงทุน</w:t>
      </w:r>
    </w:p>
    <w:p w14:paraId="076581CE" w14:textId="77777777" w:rsidR="000B542E" w:rsidRPr="00260271" w:rsidRDefault="000B542E" w:rsidP="000B542E">
      <w:pPr>
        <w:spacing w:after="0" w:line="240" w:lineRule="auto"/>
        <w:ind w:left="1560" w:hanging="1560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>
        <w:rPr>
          <w:rFonts w:ascii="TH Niramit AS" w:eastAsia="MS Mincho" w:hAnsi="TH Niramit AS" w:cs="TH Niramit AS" w:hint="cs"/>
          <w:sz w:val="32"/>
          <w:szCs w:val="32"/>
          <w:cs/>
        </w:rPr>
        <w:t>ความ</w:t>
      </w:r>
      <w:r w:rsidRPr="00260271">
        <w:rPr>
          <w:rFonts w:ascii="TH Niramit AS" w:eastAsia="MS Mincho" w:hAnsi="TH Niramit AS" w:cs="TH Niramit AS" w:hint="cs"/>
          <w:sz w:val="32"/>
          <w:szCs w:val="32"/>
          <w:cs/>
        </w:rPr>
        <w:t xml:space="preserve">ได้เปรียบ </w:t>
      </w:r>
      <w:r w:rsidRPr="00260271">
        <w:rPr>
          <w:rFonts w:ascii="TH Niramit AS" w:eastAsia="MS Mincho" w:hAnsi="TH Niramit AS" w:cs="TH Niramit AS"/>
          <w:sz w:val="32"/>
          <w:szCs w:val="32"/>
          <w:cs/>
        </w:rPr>
        <w:t>:</w:t>
      </w:r>
      <w:r w:rsidRPr="00260271">
        <w:rPr>
          <w:rFonts w:ascii="TH Niramit AS" w:eastAsia="MS Mincho" w:hAnsi="TH Niramit AS" w:cs="TH Niramit AS"/>
          <w:b/>
          <w:bCs/>
          <w:sz w:val="32"/>
          <w:szCs w:val="32"/>
          <w:cs/>
        </w:rPr>
        <w:t xml:space="preserve"> </w:t>
      </w:r>
      <w:r w:rsidRPr="00260271">
        <w:rPr>
          <w:rFonts w:ascii="TH Niramit AS" w:eastAsia="MS Mincho" w:hAnsi="TH Niramit AS" w:cs="TH Niramit AS" w:hint="cs"/>
          <w:sz w:val="32"/>
          <w:szCs w:val="32"/>
          <w:cs/>
        </w:rPr>
        <w:t>เป็นหน่วยงานที่เป็นศูนย์กลางในการ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บริหารจัดการพื้นที่เพื่อสร้างรายได้และเกิดความคุ้มค่าสูงสุดต่อมหาวิทยาลัย</w:t>
      </w:r>
    </w:p>
    <w:p w14:paraId="5C3178AD" w14:textId="77777777" w:rsidR="000B542E" w:rsidRPr="00B333C8" w:rsidRDefault="000B542E" w:rsidP="000B542E">
      <w:pPr>
        <w:spacing w:after="0" w:line="240" w:lineRule="auto"/>
        <w:ind w:firstLine="720"/>
        <w:jc w:val="thaiDistribute"/>
        <w:rPr>
          <w:rFonts w:ascii="TH Niramit AS" w:eastAsia="MS Mincho" w:hAnsi="TH Niramit AS" w:cs="TH Niramit AS"/>
          <w:b/>
          <w:bCs/>
          <w:sz w:val="16"/>
          <w:szCs w:val="16"/>
        </w:rPr>
      </w:pPr>
    </w:p>
    <w:p w14:paraId="70EF7191" w14:textId="77777777" w:rsidR="000B542E" w:rsidRPr="00743585" w:rsidRDefault="000B542E" w:rsidP="000B54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Niramit AS" w:eastAsia="MS Mincho" w:hAnsi="TH Niramit AS" w:cs="TH Niramit AS"/>
          <w:b/>
          <w:bCs/>
          <w:sz w:val="32"/>
          <w:szCs w:val="32"/>
        </w:rPr>
      </w:pPr>
      <w:r w:rsidRPr="00743585">
        <w:rPr>
          <w:rFonts w:ascii="TH Niramit AS" w:eastAsia="MS Mincho" w:hAnsi="TH Niramit AS" w:cs="TH Niramit AS"/>
          <w:b/>
          <w:bCs/>
          <w:sz w:val="32"/>
          <w:szCs w:val="32"/>
          <w:cs/>
        </w:rPr>
        <w:t>ระบบการปรับปรุงผลการดำเนินการ</w:t>
      </w:r>
    </w:p>
    <w:p w14:paraId="3CCBC9B9" w14:textId="75719893" w:rsidR="00EA6A35" w:rsidRPr="00712484" w:rsidRDefault="000B542E" w:rsidP="00712484">
      <w:pPr>
        <w:spacing w:after="0" w:line="240" w:lineRule="auto"/>
        <w:ind w:firstLine="1080"/>
        <w:jc w:val="thaiDistribute"/>
        <w:rPr>
          <w:rFonts w:ascii="TH Niramit AS" w:eastAsia="MS Mincho" w:hAnsi="TH Niramit AS" w:cs="TH Niramit AS" w:hint="cs"/>
          <w:sz w:val="32"/>
          <w:szCs w:val="32"/>
          <w:cs/>
        </w:rPr>
      </w:pPr>
      <w:r w:rsidRPr="00743585">
        <w:rPr>
          <w:rFonts w:ascii="TH Niramit AS" w:eastAsia="MS Mincho" w:hAnsi="TH Niramit AS" w:cs="TH Niramit AS"/>
          <w:sz w:val="32"/>
          <w:szCs w:val="32"/>
          <w:cs/>
        </w:rPr>
        <w:t>แนวทางในการปรับปรุงผลการดำเนินงานของกอง</w:t>
      </w:r>
      <w:r>
        <w:rPr>
          <w:rFonts w:ascii="TH Niramit AS" w:eastAsia="MS Mincho" w:hAnsi="TH Niramit AS" w:cs="TH Niramit AS" w:hint="cs"/>
          <w:sz w:val="32"/>
          <w:szCs w:val="32"/>
          <w:cs/>
        </w:rPr>
        <w:t>บริหารงานทรัพย์สินและกิจการพิเศษ</w:t>
      </w:r>
      <w:r w:rsidRPr="00743585">
        <w:rPr>
          <w:rFonts w:ascii="TH Niramit AS" w:eastAsia="MS Mincho" w:hAnsi="TH Niramit AS" w:cs="TH Niramit AS"/>
          <w:sz w:val="32"/>
          <w:szCs w:val="32"/>
          <w:cs/>
        </w:rPr>
        <w:t xml:space="preserve"> เกิดขึ้นจากการนำผลการประเมินหน่วยงานจากการตรวจประเมินคุณภาพภายในของมหาวิทยาลัย เป็นฐานคิดในการปรับปรุงการปฏิบัติงานในรอบปีถัดไป </w:t>
      </w:r>
      <w:bookmarkStart w:id="2" w:name="_GoBack"/>
      <w:bookmarkEnd w:id="2"/>
    </w:p>
    <w:sectPr w:rsidR="00EA6A35" w:rsidRPr="00712484" w:rsidSect="000B542E">
      <w:pgSz w:w="11906" w:h="16838" w:code="9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0.5pt" o:bullet="t">
        <v:imagedata r:id="rId1" o:title="1604309703566"/>
      </v:shape>
    </w:pict>
  </w:numPicBullet>
  <w:abstractNum w:abstractNumId="0" w15:restartNumberingAfterBreak="0">
    <w:nsid w:val="083F1001"/>
    <w:multiLevelType w:val="hybridMultilevel"/>
    <w:tmpl w:val="DD0CAE5A"/>
    <w:lvl w:ilvl="0" w:tplc="19F08730">
      <w:start w:val="2"/>
      <w:numFmt w:val="bullet"/>
      <w:lvlText w:val="-"/>
      <w:lvlJc w:val="left"/>
      <w:pPr>
        <w:ind w:left="1080" w:hanging="360"/>
      </w:pPr>
      <w:rPr>
        <w:rFonts w:ascii="TH Niramit AS" w:eastAsia="MS Mincho" w:hAnsi="TH Niramit AS" w:cs="TH Niramit A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F5421"/>
    <w:multiLevelType w:val="hybridMultilevel"/>
    <w:tmpl w:val="445E2D50"/>
    <w:lvl w:ilvl="0" w:tplc="DDE42EE6">
      <w:start w:val="1"/>
      <w:numFmt w:val="decimal"/>
      <w:lvlText w:val="%1."/>
      <w:lvlJc w:val="left"/>
      <w:pPr>
        <w:ind w:left="1431" w:hanging="360"/>
      </w:pPr>
      <w:rPr>
        <w:rFonts w:ascii="TH Niramit AS" w:eastAsiaTheme="minorHAnsi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167947CE"/>
    <w:multiLevelType w:val="hybridMultilevel"/>
    <w:tmpl w:val="089A6186"/>
    <w:lvl w:ilvl="0" w:tplc="0F6297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4E0438"/>
    <w:multiLevelType w:val="hybridMultilevel"/>
    <w:tmpl w:val="B7C6CA30"/>
    <w:lvl w:ilvl="0" w:tplc="A1CCC05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2BC30A73"/>
    <w:multiLevelType w:val="hybridMultilevel"/>
    <w:tmpl w:val="C46AA31E"/>
    <w:lvl w:ilvl="0" w:tplc="0F6297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915D0D"/>
    <w:multiLevelType w:val="hybridMultilevel"/>
    <w:tmpl w:val="06DA57FA"/>
    <w:lvl w:ilvl="0" w:tplc="9934C40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816AB"/>
    <w:multiLevelType w:val="multilevel"/>
    <w:tmpl w:val="B2C0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94FF7"/>
    <w:multiLevelType w:val="hybridMultilevel"/>
    <w:tmpl w:val="1276B9A2"/>
    <w:lvl w:ilvl="0" w:tplc="0582CC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12F19"/>
    <w:multiLevelType w:val="hybridMultilevel"/>
    <w:tmpl w:val="767278A4"/>
    <w:lvl w:ilvl="0" w:tplc="B66E35C4">
      <w:start w:val="1"/>
      <w:numFmt w:val="decimal"/>
      <w:lvlText w:val="%1."/>
      <w:lvlJc w:val="left"/>
      <w:pPr>
        <w:ind w:left="180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476C8C"/>
    <w:multiLevelType w:val="hybridMultilevel"/>
    <w:tmpl w:val="C5DACE2C"/>
    <w:lvl w:ilvl="0" w:tplc="FB22D9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862"/>
    <w:multiLevelType w:val="hybridMultilevel"/>
    <w:tmpl w:val="8736BD98"/>
    <w:lvl w:ilvl="0" w:tplc="0190281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662141"/>
    <w:multiLevelType w:val="hybridMultilevel"/>
    <w:tmpl w:val="636A5B32"/>
    <w:lvl w:ilvl="0" w:tplc="3126D51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585D14"/>
    <w:multiLevelType w:val="multilevel"/>
    <w:tmpl w:val="58D672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B5"/>
    <w:rsid w:val="00047A93"/>
    <w:rsid w:val="00074C68"/>
    <w:rsid w:val="000A6CC9"/>
    <w:rsid w:val="000B542E"/>
    <w:rsid w:val="000C398E"/>
    <w:rsid w:val="000D63CE"/>
    <w:rsid w:val="00132B15"/>
    <w:rsid w:val="00197F8D"/>
    <w:rsid w:val="001B297B"/>
    <w:rsid w:val="001B6869"/>
    <w:rsid w:val="001E341A"/>
    <w:rsid w:val="00205066"/>
    <w:rsid w:val="002300EB"/>
    <w:rsid w:val="00260271"/>
    <w:rsid w:val="002611DB"/>
    <w:rsid w:val="002A610C"/>
    <w:rsid w:val="002A6441"/>
    <w:rsid w:val="002E2D53"/>
    <w:rsid w:val="00413E3C"/>
    <w:rsid w:val="0045166C"/>
    <w:rsid w:val="00460FB5"/>
    <w:rsid w:val="00477C3E"/>
    <w:rsid w:val="004922AE"/>
    <w:rsid w:val="004E5904"/>
    <w:rsid w:val="00501811"/>
    <w:rsid w:val="005439D3"/>
    <w:rsid w:val="00554BC9"/>
    <w:rsid w:val="005A6C84"/>
    <w:rsid w:val="00606BB8"/>
    <w:rsid w:val="00666E4D"/>
    <w:rsid w:val="006D1FCD"/>
    <w:rsid w:val="00712484"/>
    <w:rsid w:val="00714690"/>
    <w:rsid w:val="00743585"/>
    <w:rsid w:val="0077325F"/>
    <w:rsid w:val="00784C4C"/>
    <w:rsid w:val="007E1599"/>
    <w:rsid w:val="007F0AF8"/>
    <w:rsid w:val="0080296B"/>
    <w:rsid w:val="0087035E"/>
    <w:rsid w:val="00896F2E"/>
    <w:rsid w:val="008D5E02"/>
    <w:rsid w:val="009339B4"/>
    <w:rsid w:val="00965A82"/>
    <w:rsid w:val="00986240"/>
    <w:rsid w:val="009909F8"/>
    <w:rsid w:val="009C1A35"/>
    <w:rsid w:val="009F09F8"/>
    <w:rsid w:val="009F3BB9"/>
    <w:rsid w:val="00A05781"/>
    <w:rsid w:val="00A17623"/>
    <w:rsid w:val="00A23CDD"/>
    <w:rsid w:val="00AC2985"/>
    <w:rsid w:val="00AE4ED9"/>
    <w:rsid w:val="00B22A5A"/>
    <w:rsid w:val="00B333C8"/>
    <w:rsid w:val="00B404DD"/>
    <w:rsid w:val="00B77802"/>
    <w:rsid w:val="00B810D0"/>
    <w:rsid w:val="00C15437"/>
    <w:rsid w:val="00C67059"/>
    <w:rsid w:val="00CB03D1"/>
    <w:rsid w:val="00CB1576"/>
    <w:rsid w:val="00D37C60"/>
    <w:rsid w:val="00D47B9A"/>
    <w:rsid w:val="00DC0407"/>
    <w:rsid w:val="00DC221F"/>
    <w:rsid w:val="00DE2137"/>
    <w:rsid w:val="00E07AE7"/>
    <w:rsid w:val="00E1237B"/>
    <w:rsid w:val="00E40805"/>
    <w:rsid w:val="00E50624"/>
    <w:rsid w:val="00E55BA3"/>
    <w:rsid w:val="00E77953"/>
    <w:rsid w:val="00E87E0D"/>
    <w:rsid w:val="00EA6A35"/>
    <w:rsid w:val="00EB0DD3"/>
    <w:rsid w:val="00EE3CF9"/>
    <w:rsid w:val="00F65F7B"/>
    <w:rsid w:val="00F97B62"/>
    <w:rsid w:val="00FB18B6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C4DF0"/>
  <w15:chartTrackingRefBased/>
  <w15:docId w15:val="{DC07B7BA-3C5D-4D8A-A572-CE52229A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42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A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ED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35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D3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441"/>
    <w:rPr>
      <w:color w:val="0563C1" w:themeColor="hyperlink"/>
      <w:u w:val="single"/>
    </w:rPr>
  </w:style>
  <w:style w:type="paragraph" w:customStyle="1" w:styleId="Bomb1">
    <w:name w:val="Bomb1"/>
    <w:basedOn w:val="Normal"/>
    <w:qFormat/>
    <w:rsid w:val="001E341A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8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SSETM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JUshop.asset" TargetMode="External"/><Relationship Id="rId5" Type="http://schemas.openxmlformats.org/officeDocument/2006/relationships/hyperlink" Target="http://www.assets.mju.ac.th.mju.ac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18</cp:revision>
  <cp:lastPrinted>2020-11-18T03:10:00Z</cp:lastPrinted>
  <dcterms:created xsi:type="dcterms:W3CDTF">2020-11-11T13:36:00Z</dcterms:created>
  <dcterms:modified xsi:type="dcterms:W3CDTF">2020-11-18T03:15:00Z</dcterms:modified>
</cp:coreProperties>
</file>