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FB5" w:rsidRPr="00466A1E" w:rsidRDefault="00460FB5" w:rsidP="00460FB5">
      <w:pPr>
        <w:spacing w:after="0" w:line="240" w:lineRule="auto"/>
        <w:jc w:val="center"/>
        <w:rPr>
          <w:rFonts w:ascii="TH Niramit AS" w:hAnsi="TH Niramit AS" w:cs="TH Niramit AS"/>
          <w:b/>
          <w:bCs/>
          <w:sz w:val="40"/>
          <w:szCs w:val="40"/>
          <w:cs/>
        </w:rPr>
      </w:pPr>
      <w:r w:rsidRPr="00466A1E">
        <w:rPr>
          <w:rFonts w:ascii="TH Niramit AS" w:hAnsi="TH Niramit AS" w:cs="TH Niramit AS"/>
          <w:b/>
          <w:bCs/>
          <w:sz w:val="40"/>
          <w:szCs w:val="40"/>
          <w:cs/>
        </w:rPr>
        <w:t>ส่วนที่  1</w:t>
      </w:r>
    </w:p>
    <w:p w:rsidR="009C1A35" w:rsidRDefault="00460FB5" w:rsidP="009C1A35">
      <w:pPr>
        <w:spacing w:after="0" w:line="240" w:lineRule="auto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466A1E">
        <w:rPr>
          <w:rFonts w:ascii="TH Niramit AS" w:hAnsi="TH Niramit AS" w:cs="TH Niramit AS"/>
          <w:b/>
          <w:bCs/>
          <w:sz w:val="40"/>
          <w:szCs w:val="40"/>
          <w:cs/>
        </w:rPr>
        <w:t xml:space="preserve">โครงร่างองค์กร : </w:t>
      </w:r>
      <w:r w:rsidRPr="00466A1E">
        <w:rPr>
          <w:rFonts w:ascii="TH Niramit AS" w:hAnsi="TH Niramit AS" w:cs="TH Niramit AS"/>
          <w:b/>
          <w:bCs/>
          <w:sz w:val="40"/>
          <w:szCs w:val="40"/>
        </w:rPr>
        <w:t xml:space="preserve">Organizational Profile </w:t>
      </w:r>
    </w:p>
    <w:p w:rsidR="00F65F7B" w:rsidRDefault="00F65F7B" w:rsidP="009C1A35">
      <w:pPr>
        <w:spacing w:after="0" w:line="240" w:lineRule="auto"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F65F7B" w:rsidRPr="00F65F7B" w:rsidRDefault="00F65F7B" w:rsidP="00F65F7B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466A1E">
        <w:rPr>
          <w:rFonts w:ascii="TH Niramit AS" w:hAnsi="TH Niramit AS" w:cs="TH Niramit AS"/>
          <w:b/>
          <w:bCs/>
          <w:sz w:val="32"/>
          <w:szCs w:val="32"/>
        </w:rPr>
        <w:t>P</w:t>
      </w:r>
      <w:r w:rsidRPr="00466A1E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466A1E">
        <w:rPr>
          <w:rFonts w:ascii="TH Niramit AS" w:hAnsi="TH Niramit AS" w:cs="TH Niramit AS"/>
          <w:b/>
          <w:bCs/>
          <w:sz w:val="32"/>
          <w:szCs w:val="32"/>
        </w:rPr>
        <w:t xml:space="preserve">1 </w:t>
      </w:r>
      <w:r w:rsidRPr="00466A1E">
        <w:rPr>
          <w:rFonts w:ascii="TH Niramit AS" w:hAnsi="TH Niramit AS" w:cs="TH Niramit AS"/>
          <w:b/>
          <w:bCs/>
          <w:sz w:val="32"/>
          <w:szCs w:val="32"/>
          <w:cs/>
        </w:rPr>
        <w:t>ลักษณะองค์กร</w:t>
      </w:r>
    </w:p>
    <w:p w:rsidR="00413E3C" w:rsidRDefault="009C1A35" w:rsidP="00C15437">
      <w:pPr>
        <w:ind w:firstLine="720"/>
        <w:jc w:val="thaiDistribute"/>
        <w:rPr>
          <w:sz w:val="24"/>
          <w:szCs w:val="32"/>
        </w:rPr>
      </w:pPr>
      <w:r w:rsidRPr="009C1A35">
        <w:rPr>
          <w:rFonts w:ascii="TH Niramit AS" w:eastAsia="Times New Roman" w:hAnsi="TH Niramit AS" w:cs="TH Niramit AS"/>
          <w:sz w:val="32"/>
          <w:szCs w:val="32"/>
          <w:cs/>
        </w:rPr>
        <w:t xml:space="preserve">กองส่งเสริมศิลปวัฒนธรรม เดิมชื่อ ศูนย์ศิลปวัฒนธรรม จัดตั้งขึ้นตามมติที่ประชุมคณะกรรมการบริหารมหาวิทยาลัย ในการประชุมครั้งที่ </w:t>
      </w:r>
      <w:r w:rsidRPr="009C1A35">
        <w:rPr>
          <w:rFonts w:ascii="TH Niramit AS" w:eastAsia="Times New Roman" w:hAnsi="TH Niramit AS" w:cs="TH Niramit AS"/>
          <w:sz w:val="32"/>
          <w:szCs w:val="32"/>
        </w:rPr>
        <w:t>6</w:t>
      </w:r>
      <w:r w:rsidRPr="009C1A35">
        <w:rPr>
          <w:rFonts w:ascii="TH Niramit AS" w:eastAsia="Times New Roman" w:hAnsi="TH Niramit AS" w:cs="TH Niramit AS"/>
          <w:sz w:val="32"/>
          <w:szCs w:val="32"/>
          <w:cs/>
        </w:rPr>
        <w:t>/</w:t>
      </w:r>
      <w:r w:rsidRPr="009C1A35">
        <w:rPr>
          <w:rFonts w:ascii="TH Niramit AS" w:eastAsia="Times New Roman" w:hAnsi="TH Niramit AS" w:cs="TH Niramit AS"/>
          <w:sz w:val="32"/>
          <w:szCs w:val="32"/>
        </w:rPr>
        <w:t xml:space="preserve">2552 </w:t>
      </w:r>
      <w:r w:rsidRPr="009C1A35">
        <w:rPr>
          <w:rFonts w:ascii="TH Niramit AS" w:eastAsia="Times New Roman" w:hAnsi="TH Niramit AS" w:cs="TH Niramit AS"/>
          <w:sz w:val="32"/>
          <w:szCs w:val="32"/>
          <w:cs/>
        </w:rPr>
        <w:t xml:space="preserve">เมื่อวันที่ </w:t>
      </w:r>
      <w:r w:rsidRPr="009C1A35">
        <w:rPr>
          <w:rFonts w:ascii="TH Niramit AS" w:eastAsia="Times New Roman" w:hAnsi="TH Niramit AS" w:cs="TH Niramit AS"/>
          <w:sz w:val="32"/>
          <w:szCs w:val="32"/>
        </w:rPr>
        <w:t xml:space="preserve">9 </w:t>
      </w:r>
      <w:r w:rsidRPr="009C1A35">
        <w:rPr>
          <w:rFonts w:ascii="TH Niramit AS" w:eastAsia="Times New Roman" w:hAnsi="TH Niramit AS" w:cs="TH Niramit AS"/>
          <w:sz w:val="32"/>
          <w:szCs w:val="32"/>
          <w:cs/>
        </w:rPr>
        <w:t xml:space="preserve">สิงหาคม </w:t>
      </w:r>
      <w:r w:rsidRPr="009C1A35">
        <w:rPr>
          <w:rFonts w:ascii="TH Niramit AS" w:eastAsia="Times New Roman" w:hAnsi="TH Niramit AS" w:cs="TH Niramit AS"/>
          <w:sz w:val="32"/>
          <w:szCs w:val="32"/>
        </w:rPr>
        <w:t xml:space="preserve">2552 </w:t>
      </w:r>
      <w:r w:rsidRPr="009C1A35">
        <w:rPr>
          <w:rFonts w:ascii="TH Niramit AS" w:eastAsia="Times New Roman" w:hAnsi="TH Niramit AS" w:cs="TH Niramit AS"/>
          <w:sz w:val="32"/>
          <w:szCs w:val="32"/>
          <w:cs/>
        </w:rPr>
        <w:t>ตามประกาศ</w:t>
      </w:r>
      <w:r w:rsidR="00C15437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                 </w:t>
      </w:r>
      <w:r w:rsidRPr="009C1A35">
        <w:rPr>
          <w:rFonts w:ascii="TH Niramit AS" w:eastAsia="Times New Roman" w:hAnsi="TH Niramit AS" w:cs="TH Niramit AS"/>
          <w:sz w:val="32"/>
          <w:szCs w:val="32"/>
          <w:cs/>
        </w:rPr>
        <w:t xml:space="preserve">สภามหาวิทยาลัยแม่โจ้  เรื่อง การแบ่งส่วนราชการในหน่วยงานที่มีฐานะเทียบเท่าคณะ พ.ศ. </w:t>
      </w:r>
      <w:r w:rsidRPr="009C1A35">
        <w:rPr>
          <w:rFonts w:ascii="TH Niramit AS" w:eastAsia="Times New Roman" w:hAnsi="TH Niramit AS" w:cs="TH Niramit AS"/>
          <w:sz w:val="32"/>
          <w:szCs w:val="32"/>
        </w:rPr>
        <w:t xml:space="preserve">2552 </w:t>
      </w:r>
      <w:r w:rsidRPr="009C1A35">
        <w:rPr>
          <w:rFonts w:ascii="TH Niramit AS" w:eastAsia="Times New Roman" w:hAnsi="TH Niramit AS" w:cs="TH Niramit AS"/>
          <w:sz w:val="32"/>
          <w:szCs w:val="32"/>
          <w:cs/>
        </w:rPr>
        <w:t>เพื่อให้การดำเนินงานด้านทำนุบำรุงศิลปวัฒนธรรมของมหาว</w:t>
      </w:r>
      <w:r w:rsidR="007E22E5">
        <w:rPr>
          <w:rFonts w:ascii="TH Niramit AS" w:eastAsia="Times New Roman" w:hAnsi="TH Niramit AS" w:cs="TH Niramit AS"/>
          <w:sz w:val="32"/>
          <w:szCs w:val="32"/>
          <w:cs/>
        </w:rPr>
        <w:t xml:space="preserve">ิทยาลัยแม่โจ้ และเมื่อวันที่ </w:t>
      </w:r>
      <w:r w:rsidR="007E22E5">
        <w:rPr>
          <w:rFonts w:ascii="TH Niramit AS" w:eastAsia="Times New Roman" w:hAnsi="TH Niramit AS" w:cs="TH Niramit AS" w:hint="cs"/>
          <w:sz w:val="32"/>
          <w:szCs w:val="32"/>
          <w:cs/>
        </w:rPr>
        <w:t>21</w:t>
      </w:r>
      <w:r w:rsidRPr="009C1A35">
        <w:rPr>
          <w:rFonts w:ascii="TH Niramit AS" w:eastAsia="Times New Roman" w:hAnsi="TH Niramit AS" w:cs="TH Niramit AS"/>
          <w:sz w:val="32"/>
          <w:szCs w:val="32"/>
          <w:cs/>
        </w:rPr>
        <w:t xml:space="preserve"> พฤษภาคม 2562 </w:t>
      </w:r>
      <w:r w:rsidR="00C15437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 </w:t>
      </w:r>
      <w:r w:rsidRPr="009C1A35">
        <w:rPr>
          <w:rFonts w:ascii="TH Niramit AS" w:eastAsia="Times New Roman" w:hAnsi="TH Niramit AS" w:cs="TH Niramit AS"/>
          <w:sz w:val="32"/>
          <w:szCs w:val="32"/>
          <w:cs/>
        </w:rPr>
        <w:t>ได้เปลี่ยนชื่อเป็นกองส่งเสริมศิลปวัฒนธรรม ตามประกาศมหาวิทยาลั</w:t>
      </w:r>
      <w:r w:rsidR="00C15437">
        <w:rPr>
          <w:rFonts w:ascii="TH Niramit AS" w:eastAsia="Times New Roman" w:hAnsi="TH Niramit AS" w:cs="TH Niramit AS"/>
          <w:sz w:val="32"/>
          <w:szCs w:val="32"/>
          <w:cs/>
        </w:rPr>
        <w:t>ยแม่โจ้</w:t>
      </w:r>
      <w:r w:rsidRPr="009C1A35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Pr="009C1A35">
        <w:rPr>
          <w:rFonts w:ascii="TH Niramit AS" w:eastAsia="Times New Roman" w:hAnsi="TH Niramit AS" w:cs="TH Niramit AS"/>
          <w:sz w:val="32"/>
          <w:szCs w:val="32"/>
          <w:cs/>
        </w:rPr>
        <w:t>เรื่อง การแบ</w:t>
      </w:r>
      <w:r w:rsidRPr="009C1A35">
        <w:rPr>
          <w:rFonts w:ascii="TH Niramit AS" w:eastAsia="Times New Roman" w:hAnsi="TH Niramit AS" w:cs="TH Niramit AS" w:hint="cs"/>
          <w:sz w:val="32"/>
          <w:szCs w:val="32"/>
          <w:cs/>
        </w:rPr>
        <w:t>่</w:t>
      </w:r>
      <w:r w:rsidRPr="009C1A35">
        <w:rPr>
          <w:rFonts w:ascii="TH Niramit AS" w:eastAsia="Times New Roman" w:hAnsi="TH Niramit AS" w:cs="TH Niramit AS"/>
          <w:sz w:val="32"/>
          <w:szCs w:val="32"/>
          <w:cs/>
        </w:rPr>
        <w:t>งหน่วยงานภายในของส่วนงาน ตามมาตรา 9 แห่งพระราชบัญญัติมหาวิทยาลัยแม่โจ้ พ.ศ. 2560 กองส่งเสริมศิลปวัฒนธรรม</w:t>
      </w:r>
      <w:r w:rsidR="00F65F7B">
        <w:rPr>
          <w:rFonts w:hint="cs"/>
          <w:sz w:val="24"/>
          <w:szCs w:val="32"/>
          <w:cs/>
        </w:rPr>
        <w:t xml:space="preserve"> </w:t>
      </w:r>
      <w:r w:rsidR="00F65F7B" w:rsidRPr="00F65F7B">
        <w:rPr>
          <w:rFonts w:ascii="TH Niramit AS" w:hAnsi="TH Niramit AS" w:cs="TH Niramit AS"/>
          <w:sz w:val="24"/>
          <w:szCs w:val="32"/>
          <w:cs/>
        </w:rPr>
        <w:t>ตั้งอยู่ ณ อาคารอำนวย ยศสุข ชั้น ๓  เลขที่ 63 หมู่ 4 ตำบลหนองหาร อำเภอสันทราย จังหวัด</w:t>
      </w:r>
      <w:r w:rsidR="00C15437">
        <w:rPr>
          <w:rFonts w:ascii="TH Niramit AS" w:hAnsi="TH Niramit AS" w:cs="TH Niramit AS"/>
          <w:sz w:val="24"/>
          <w:szCs w:val="32"/>
          <w:cs/>
        </w:rPr>
        <w:t>เชียงใหม่ โทรศัพท์ 053 873300-1</w:t>
      </w:r>
      <w:r w:rsidR="00F65F7B" w:rsidRPr="00F65F7B">
        <w:rPr>
          <w:rFonts w:ascii="TH Niramit AS" w:hAnsi="TH Niramit AS" w:cs="TH Niramit AS"/>
          <w:sz w:val="24"/>
          <w:szCs w:val="32"/>
          <w:cs/>
        </w:rPr>
        <w:t xml:space="preserve"> โทรสาร 053 873300 </w:t>
      </w:r>
      <w:hyperlink r:id="rId5" w:history="1">
        <w:r w:rsidR="00F65F7B" w:rsidRPr="00C15437">
          <w:rPr>
            <w:rStyle w:val="Hyperlink"/>
            <w:rFonts w:ascii="TH Niramit AS" w:hAnsi="TH Niramit AS" w:cs="TH Niramit AS"/>
            <w:color w:val="000000" w:themeColor="text1"/>
            <w:sz w:val="32"/>
            <w:szCs w:val="32"/>
          </w:rPr>
          <w:t>www</w:t>
        </w:r>
        <w:r w:rsidR="00F65F7B" w:rsidRPr="00C15437">
          <w:rPr>
            <w:rStyle w:val="Hyperlink"/>
            <w:rFonts w:ascii="TH Niramit AS" w:hAnsi="TH Niramit AS" w:cs="TH Niramit AS"/>
            <w:color w:val="000000" w:themeColor="text1"/>
            <w:sz w:val="32"/>
            <w:szCs w:val="32"/>
            <w:cs/>
          </w:rPr>
          <w:t>.</w:t>
        </w:r>
        <w:r w:rsidR="00F65F7B" w:rsidRPr="00C15437">
          <w:rPr>
            <w:rStyle w:val="Hyperlink"/>
            <w:rFonts w:ascii="TH Niramit AS" w:hAnsi="TH Niramit AS" w:cs="TH Niramit AS"/>
            <w:color w:val="000000" w:themeColor="text1"/>
            <w:sz w:val="32"/>
            <w:szCs w:val="32"/>
          </w:rPr>
          <w:t>artsandculture</w:t>
        </w:r>
        <w:r w:rsidR="00F65F7B" w:rsidRPr="00C15437">
          <w:rPr>
            <w:rStyle w:val="Hyperlink"/>
            <w:rFonts w:ascii="TH Niramit AS" w:hAnsi="TH Niramit AS" w:cs="TH Niramit AS"/>
            <w:color w:val="000000" w:themeColor="text1"/>
            <w:sz w:val="32"/>
            <w:szCs w:val="32"/>
            <w:cs/>
          </w:rPr>
          <w:t>.</w:t>
        </w:r>
        <w:r w:rsidR="00F65F7B" w:rsidRPr="00C15437">
          <w:rPr>
            <w:rStyle w:val="Hyperlink"/>
            <w:rFonts w:ascii="TH Niramit AS" w:hAnsi="TH Niramit AS" w:cs="TH Niramit AS"/>
            <w:color w:val="000000" w:themeColor="text1"/>
            <w:sz w:val="32"/>
            <w:szCs w:val="32"/>
          </w:rPr>
          <w:t>mju</w:t>
        </w:r>
        <w:r w:rsidR="00F65F7B" w:rsidRPr="00C15437">
          <w:rPr>
            <w:rStyle w:val="Hyperlink"/>
            <w:rFonts w:ascii="TH Niramit AS" w:hAnsi="TH Niramit AS" w:cs="TH Niramit AS"/>
            <w:color w:val="000000" w:themeColor="text1"/>
            <w:sz w:val="32"/>
            <w:szCs w:val="32"/>
            <w:cs/>
          </w:rPr>
          <w:t>.</w:t>
        </w:r>
        <w:r w:rsidR="00F65F7B" w:rsidRPr="00C15437">
          <w:rPr>
            <w:rStyle w:val="Hyperlink"/>
            <w:rFonts w:ascii="TH Niramit AS" w:hAnsi="TH Niramit AS" w:cs="TH Niramit AS"/>
            <w:color w:val="000000" w:themeColor="text1"/>
            <w:sz w:val="32"/>
            <w:szCs w:val="32"/>
          </w:rPr>
          <w:t>ac</w:t>
        </w:r>
        <w:r w:rsidR="00F65F7B" w:rsidRPr="00C15437">
          <w:rPr>
            <w:rStyle w:val="Hyperlink"/>
            <w:rFonts w:ascii="TH Niramit AS" w:hAnsi="TH Niramit AS" w:cs="TH Niramit AS"/>
            <w:color w:val="000000" w:themeColor="text1"/>
            <w:sz w:val="32"/>
            <w:szCs w:val="32"/>
            <w:cs/>
          </w:rPr>
          <w:t>.</w:t>
        </w:r>
        <w:r w:rsidR="00F65F7B" w:rsidRPr="00C15437">
          <w:rPr>
            <w:rStyle w:val="Hyperlink"/>
            <w:rFonts w:ascii="TH Niramit AS" w:hAnsi="TH Niramit AS" w:cs="TH Niramit AS"/>
            <w:color w:val="000000" w:themeColor="text1"/>
            <w:sz w:val="32"/>
            <w:szCs w:val="32"/>
          </w:rPr>
          <w:t>th</w:t>
        </w:r>
        <w:bookmarkStart w:id="0" w:name="_GoBack"/>
        <w:bookmarkEnd w:id="0"/>
      </w:hyperlink>
      <w:r w:rsidR="00F65F7B">
        <w:rPr>
          <w:rFonts w:cs="Angsana New"/>
          <w:sz w:val="24"/>
          <w:szCs w:val="24"/>
          <w:cs/>
        </w:rPr>
        <w:t xml:space="preserve"> </w:t>
      </w:r>
      <w:r w:rsidR="00F65F7B" w:rsidRPr="00F65F7B">
        <w:rPr>
          <w:rFonts w:ascii="TH Niramit AS" w:eastAsia="MS Mincho" w:hAnsi="TH Niramit AS" w:cs="TH Niramit AS"/>
          <w:sz w:val="32"/>
          <w:szCs w:val="32"/>
        </w:rPr>
        <w:t xml:space="preserve">Facebook </w:t>
      </w:r>
      <w:r w:rsidR="00F65F7B">
        <w:rPr>
          <w:rFonts w:ascii="TH Niramit AS" w:eastAsia="MS Mincho" w:hAnsi="TH Niramit AS" w:cs="TH Niramit AS"/>
          <w:sz w:val="32"/>
          <w:szCs w:val="32"/>
          <w:cs/>
        </w:rPr>
        <w:t>: กองส่งเสริมศิลป</w:t>
      </w:r>
      <w:r w:rsidR="00F65F7B">
        <w:rPr>
          <w:rFonts w:ascii="TH Niramit AS" w:eastAsia="MS Mincho" w:hAnsi="TH Niramit AS" w:cs="TH Niramit AS" w:hint="cs"/>
          <w:sz w:val="32"/>
          <w:szCs w:val="32"/>
          <w:cs/>
        </w:rPr>
        <w:t>วัฒนธรรม มหาวิทยาลัยแม่โจ้</w:t>
      </w:r>
    </w:p>
    <w:p w:rsidR="00C15437" w:rsidRPr="00C15437" w:rsidRDefault="00C15437" w:rsidP="00C15437">
      <w:pPr>
        <w:spacing w:after="0" w:line="240" w:lineRule="auto"/>
        <w:ind w:firstLine="720"/>
        <w:jc w:val="thaiDistribute"/>
        <w:rPr>
          <w:rFonts w:ascii="TH Niramit AS" w:eastAsia="MS Mincho" w:hAnsi="TH Niramit AS" w:cs="TH Niramit AS"/>
          <w:b/>
          <w:bCs/>
          <w:sz w:val="32"/>
          <w:szCs w:val="32"/>
        </w:rPr>
      </w:pPr>
      <w:r w:rsidRPr="00C15437">
        <w:rPr>
          <w:rFonts w:ascii="TH Niramit AS" w:eastAsia="MS Mincho" w:hAnsi="TH Niramit AS" w:cs="TH Niramit AS"/>
          <w:b/>
          <w:bCs/>
          <w:sz w:val="32"/>
          <w:szCs w:val="32"/>
          <w:cs/>
        </w:rPr>
        <w:t>ก. สภาพแวดล้อมขององค์การ</w:t>
      </w:r>
    </w:p>
    <w:p w:rsidR="00C15437" w:rsidRPr="00C15437" w:rsidRDefault="00B810D0" w:rsidP="00C15437">
      <w:pPr>
        <w:spacing w:after="0" w:line="240" w:lineRule="auto"/>
        <w:ind w:left="1440"/>
        <w:jc w:val="thaiDistribute"/>
        <w:rPr>
          <w:rFonts w:ascii="TH Niramit AS" w:eastAsia="MS Mincho" w:hAnsi="TH Niramit AS" w:cs="TH Niramit AS"/>
          <w:b/>
          <w:bCs/>
          <w:sz w:val="32"/>
          <w:szCs w:val="32"/>
        </w:rPr>
      </w:pPr>
      <w:r>
        <w:rPr>
          <w:rFonts w:ascii="TH Niramit AS" w:eastAsia="MS Mincho" w:hAnsi="TH Niramit AS" w:cs="TH Niramit AS" w:hint="cs"/>
          <w:b/>
          <w:bCs/>
          <w:sz w:val="32"/>
          <w:szCs w:val="32"/>
          <w:cs/>
        </w:rPr>
        <w:t xml:space="preserve">(1) </w:t>
      </w:r>
      <w:r w:rsidR="00C15437" w:rsidRPr="00C15437">
        <w:rPr>
          <w:rFonts w:ascii="TH Niramit AS" w:eastAsia="MS Mincho" w:hAnsi="TH Niramit AS" w:cs="TH Niramit AS"/>
          <w:b/>
          <w:bCs/>
          <w:sz w:val="32"/>
          <w:szCs w:val="32"/>
          <w:cs/>
        </w:rPr>
        <w:t xml:space="preserve">บริการ </w:t>
      </w:r>
      <w:r w:rsidR="00C15437" w:rsidRPr="00C15437">
        <w:rPr>
          <w:rFonts w:ascii="TH Niramit AS" w:eastAsia="MS Mincho" w:hAnsi="TH Niramit AS" w:cs="TH Niramit AS" w:hint="cs"/>
          <w:b/>
          <w:bCs/>
          <w:sz w:val="32"/>
          <w:szCs w:val="32"/>
          <w:cs/>
        </w:rPr>
        <w:t>และวิธีการให้บริการ</w:t>
      </w:r>
    </w:p>
    <w:p w:rsidR="00C15437" w:rsidRDefault="00C15437" w:rsidP="00C15437">
      <w:pPr>
        <w:spacing w:after="0" w:line="240" w:lineRule="auto"/>
        <w:ind w:firstLine="1440"/>
        <w:jc w:val="thaiDistribute"/>
        <w:rPr>
          <w:rFonts w:ascii="TH Niramit AS" w:eastAsia="Times New Roman" w:hAnsi="TH Niramit AS" w:cs="TH Niramit AS"/>
          <w:sz w:val="32"/>
          <w:szCs w:val="32"/>
          <w:shd w:val="clear" w:color="auto" w:fill="FFFFFF"/>
        </w:rPr>
      </w:pPr>
      <w:r>
        <w:rPr>
          <w:rFonts w:ascii="TH Niramit AS" w:eastAsia="Times New Roman" w:hAnsi="TH Niramit AS" w:cs="TH Niramit AS"/>
          <w:sz w:val="32"/>
          <w:szCs w:val="32"/>
          <w:shd w:val="clear" w:color="auto" w:fill="FFFFFF"/>
          <w:cs/>
        </w:rPr>
        <w:t>กอง</w:t>
      </w:r>
      <w:r>
        <w:rPr>
          <w:rFonts w:ascii="TH Niramit AS" w:eastAsia="Times New Roman" w:hAnsi="TH Niramit AS" w:cs="TH Niramit AS" w:hint="cs"/>
          <w:sz w:val="32"/>
          <w:szCs w:val="32"/>
          <w:shd w:val="clear" w:color="auto" w:fill="FFFFFF"/>
          <w:cs/>
        </w:rPr>
        <w:t>ส่งเสริมศิลปวัฒนธรรม</w:t>
      </w:r>
      <w:r w:rsidRPr="00C15437">
        <w:rPr>
          <w:rFonts w:ascii="TH Niramit AS" w:eastAsia="Times New Roman" w:hAnsi="TH Niramit AS" w:cs="TH Niramit AS"/>
          <w:sz w:val="32"/>
          <w:szCs w:val="32"/>
          <w:shd w:val="clear" w:color="auto" w:fill="FFFFFF"/>
          <w:cs/>
        </w:rPr>
        <w:t xml:space="preserve"> </w:t>
      </w:r>
      <w:r w:rsidRPr="00C15437">
        <w:rPr>
          <w:rFonts w:ascii="TH Niramit AS" w:eastAsia="Times New Roman" w:hAnsi="TH Niramit AS" w:cs="TH Niramit AS" w:hint="cs"/>
          <w:sz w:val="32"/>
          <w:szCs w:val="32"/>
          <w:shd w:val="clear" w:color="auto" w:fill="FFFFFF"/>
          <w:cs/>
        </w:rPr>
        <w:t>ประกอบด้วย 4 งาน ได้แก่ 1) งาน</w:t>
      </w:r>
      <w:r>
        <w:rPr>
          <w:rFonts w:ascii="TH Niramit AS" w:eastAsia="Times New Roman" w:hAnsi="TH Niramit AS" w:cs="TH Niramit AS" w:hint="cs"/>
          <w:sz w:val="32"/>
          <w:szCs w:val="32"/>
          <w:shd w:val="clear" w:color="auto" w:fill="FFFFFF"/>
          <w:cs/>
        </w:rPr>
        <w:t>อำนวยการ</w:t>
      </w:r>
      <w:r w:rsidRPr="00C15437">
        <w:rPr>
          <w:rFonts w:ascii="TH Niramit AS" w:eastAsia="Times New Roman" w:hAnsi="TH Niramit AS" w:cs="TH Niramit AS" w:hint="cs"/>
          <w:sz w:val="32"/>
          <w:szCs w:val="32"/>
          <w:shd w:val="clear" w:color="auto" w:fill="FFFFFF"/>
          <w:cs/>
        </w:rPr>
        <w:t xml:space="preserve"> </w:t>
      </w:r>
      <w:r w:rsidRPr="00C15437">
        <w:rPr>
          <w:rFonts w:ascii="TH Niramit AS" w:eastAsia="Times New Roman" w:hAnsi="TH Niramit AS" w:cs="TH Niramit AS"/>
          <w:sz w:val="32"/>
          <w:szCs w:val="32"/>
          <w:shd w:val="clear" w:color="auto" w:fill="FFFFFF"/>
          <w:cs/>
        </w:rPr>
        <w:br/>
      </w:r>
      <w:r w:rsidRPr="00C15437">
        <w:rPr>
          <w:rFonts w:ascii="TH Niramit AS" w:eastAsia="Times New Roman" w:hAnsi="TH Niramit AS" w:cs="TH Niramit AS" w:hint="cs"/>
          <w:sz w:val="32"/>
          <w:szCs w:val="32"/>
          <w:shd w:val="clear" w:color="auto" w:fill="FFFFFF"/>
          <w:cs/>
        </w:rPr>
        <w:t>2) งาน</w:t>
      </w:r>
      <w:r>
        <w:rPr>
          <w:rFonts w:ascii="TH Niramit AS" w:eastAsia="Times New Roman" w:hAnsi="TH Niramit AS" w:cs="TH Niramit AS" w:hint="cs"/>
          <w:sz w:val="32"/>
          <w:szCs w:val="32"/>
          <w:shd w:val="clear" w:color="auto" w:fill="FFFFFF"/>
          <w:cs/>
        </w:rPr>
        <w:t xml:space="preserve">อนุรักษ์สืบสานศิลปวัฒนธรรม </w:t>
      </w:r>
      <w:r w:rsidRPr="00C15437">
        <w:rPr>
          <w:rFonts w:ascii="TH Niramit AS" w:eastAsia="Times New Roman" w:hAnsi="TH Niramit AS" w:cs="TH Niramit AS" w:hint="cs"/>
          <w:sz w:val="32"/>
          <w:szCs w:val="32"/>
          <w:shd w:val="clear" w:color="auto" w:fill="FFFFFF"/>
          <w:cs/>
        </w:rPr>
        <w:t>3)</w:t>
      </w:r>
      <w:r>
        <w:rPr>
          <w:rFonts w:ascii="TH Niramit AS" w:eastAsia="Times New Roman" w:hAnsi="TH Niramit AS" w:cs="TH Niramit AS" w:hint="cs"/>
          <w:sz w:val="32"/>
          <w:szCs w:val="32"/>
          <w:shd w:val="clear" w:color="auto" w:fill="FFFFFF"/>
          <w:cs/>
        </w:rPr>
        <w:t xml:space="preserve"> งานดนตรีและนันทนาการ</w:t>
      </w:r>
      <w:r w:rsidRPr="00C15437">
        <w:rPr>
          <w:rFonts w:ascii="TH Niramit AS" w:eastAsia="Times New Roman" w:hAnsi="TH Niramit AS" w:cs="TH Niramit AS" w:hint="cs"/>
          <w:sz w:val="32"/>
          <w:szCs w:val="32"/>
          <w:shd w:val="clear" w:color="auto" w:fill="FFFFFF"/>
          <w:cs/>
        </w:rPr>
        <w:t xml:space="preserve"> 4) </w:t>
      </w:r>
      <w:r>
        <w:rPr>
          <w:rFonts w:ascii="TH Niramit AS" w:eastAsia="Times New Roman" w:hAnsi="TH Niramit AS" w:cs="TH Niramit AS" w:hint="cs"/>
          <w:sz w:val="32"/>
          <w:szCs w:val="32"/>
          <w:shd w:val="clear" w:color="auto" w:fill="FFFFFF"/>
          <w:cs/>
        </w:rPr>
        <w:t>งานพิพิธภัณฑ์การเกษตรและวัฒนธรรมไทย</w:t>
      </w:r>
      <w:r w:rsidRPr="00C15437">
        <w:rPr>
          <w:rFonts w:ascii="TH Niramit AS" w:eastAsia="Times New Roman" w:hAnsi="TH Niramit AS" w:cs="TH Niramit AS" w:hint="cs"/>
          <w:sz w:val="32"/>
          <w:szCs w:val="32"/>
          <w:shd w:val="clear" w:color="auto" w:fill="FFFFFF"/>
          <w:cs/>
        </w:rPr>
        <w:t xml:space="preserve"> </w:t>
      </w:r>
      <w:r w:rsidRPr="00C15437">
        <w:rPr>
          <w:rFonts w:ascii="TH Niramit AS" w:eastAsia="Times New Roman" w:hAnsi="TH Niramit AS" w:cs="TH Niramit AS"/>
          <w:sz w:val="32"/>
          <w:szCs w:val="32"/>
          <w:shd w:val="clear" w:color="auto" w:fill="FFFFFF"/>
          <w:cs/>
        </w:rPr>
        <w:t>โดย</w:t>
      </w:r>
      <w:r w:rsidRPr="00C15437">
        <w:rPr>
          <w:rFonts w:ascii="TH Niramit AS" w:eastAsia="Times New Roman" w:hAnsi="TH Niramit AS" w:cs="TH Niramit AS" w:hint="cs"/>
          <w:sz w:val="32"/>
          <w:szCs w:val="32"/>
          <w:shd w:val="clear" w:color="auto" w:fill="FFFFFF"/>
          <w:cs/>
        </w:rPr>
        <w:t>มีการ</w:t>
      </w:r>
      <w:r w:rsidRPr="00C15437">
        <w:rPr>
          <w:rFonts w:ascii="TH Niramit AS" w:eastAsia="Times New Roman" w:hAnsi="TH Niramit AS" w:cs="TH Niramit AS"/>
          <w:sz w:val="32"/>
          <w:szCs w:val="32"/>
          <w:shd w:val="clear" w:color="auto" w:fill="FFFFFF"/>
          <w:cs/>
        </w:rPr>
        <w:t>ให้บริการ ดังนี้</w:t>
      </w:r>
    </w:p>
    <w:p w:rsidR="00965A82" w:rsidRDefault="00965A82" w:rsidP="00C15437">
      <w:pPr>
        <w:spacing w:after="0" w:line="240" w:lineRule="auto"/>
        <w:ind w:firstLine="1440"/>
        <w:jc w:val="thaiDistribute"/>
        <w:rPr>
          <w:rFonts w:ascii="TH Niramit AS" w:eastAsia="Times New Roman" w:hAnsi="TH Niramit AS" w:cs="TH Niramit AS"/>
          <w:sz w:val="32"/>
          <w:szCs w:val="32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C15437" w:rsidRPr="00965A82" w:rsidTr="006E6A2F">
        <w:trPr>
          <w:tblHeader/>
        </w:trPr>
        <w:tc>
          <w:tcPr>
            <w:tcW w:w="3964" w:type="dxa"/>
          </w:tcPr>
          <w:p w:rsidR="00C15437" w:rsidRPr="00965A82" w:rsidRDefault="00C15437" w:rsidP="00C15437">
            <w:pPr>
              <w:ind w:firstLine="1440"/>
              <w:jc w:val="thaiDistribute"/>
              <w:rPr>
                <w:rFonts w:ascii="TH Niramit AS" w:eastAsia="Times New Roman" w:hAnsi="TH Niramit AS" w:cs="TH Niramit AS"/>
                <w:b/>
                <w:bCs/>
                <w:sz w:val="28"/>
                <w:shd w:val="clear" w:color="auto" w:fill="FFFFFF"/>
                <w:cs/>
              </w:rPr>
            </w:pPr>
            <w:r w:rsidRPr="00965A82">
              <w:rPr>
                <w:rFonts w:ascii="TH Niramit AS" w:eastAsia="Times New Roman" w:hAnsi="TH Niramit AS" w:cs="TH Niramit AS"/>
                <w:b/>
                <w:bCs/>
                <w:sz w:val="28"/>
                <w:shd w:val="clear" w:color="auto" w:fill="FFFFFF"/>
                <w:cs/>
              </w:rPr>
              <w:t>บริการที่สำคัญ</w:t>
            </w:r>
          </w:p>
        </w:tc>
        <w:tc>
          <w:tcPr>
            <w:tcW w:w="5098" w:type="dxa"/>
          </w:tcPr>
          <w:p w:rsidR="00C15437" w:rsidRPr="00965A82" w:rsidRDefault="00C15437" w:rsidP="00C15437">
            <w:pPr>
              <w:ind w:firstLine="1440"/>
              <w:jc w:val="thaiDistribute"/>
              <w:rPr>
                <w:rFonts w:ascii="TH Niramit AS" w:eastAsia="Times New Roman" w:hAnsi="TH Niramit AS" w:cs="TH Niramit AS"/>
                <w:b/>
                <w:bCs/>
                <w:sz w:val="28"/>
                <w:shd w:val="clear" w:color="auto" w:fill="FFFFFF"/>
                <w:cs/>
              </w:rPr>
            </w:pPr>
            <w:r w:rsidRPr="00965A82">
              <w:rPr>
                <w:rFonts w:ascii="TH Niramit AS" w:eastAsia="Times New Roman" w:hAnsi="TH Niramit AS" w:cs="TH Niramit AS"/>
                <w:b/>
                <w:bCs/>
                <w:sz w:val="28"/>
                <w:shd w:val="clear" w:color="auto" w:fill="FFFFFF"/>
                <w:cs/>
              </w:rPr>
              <w:t>แนวทางและวิธีการให้บริการ</w:t>
            </w:r>
          </w:p>
        </w:tc>
      </w:tr>
      <w:tr w:rsidR="00C15437" w:rsidRPr="00965A82" w:rsidTr="006E6A2F">
        <w:tc>
          <w:tcPr>
            <w:tcW w:w="3964" w:type="dxa"/>
          </w:tcPr>
          <w:p w:rsidR="00C15437" w:rsidRPr="00965A82" w:rsidRDefault="00C15437" w:rsidP="00C15437">
            <w:pPr>
              <w:jc w:val="thaiDistribute"/>
              <w:rPr>
                <w:rFonts w:ascii="TH Niramit AS" w:eastAsia="Times New Roman" w:hAnsi="TH Niramit AS" w:cs="TH Niramit AS"/>
                <w:sz w:val="28"/>
                <w:shd w:val="clear" w:color="auto" w:fill="FFFFFF"/>
                <w:cs/>
              </w:rPr>
            </w:pPr>
            <w:r w:rsidRPr="00965A82">
              <w:rPr>
                <w:rFonts w:ascii="TH Niramit AS" w:eastAsia="Times New Roman" w:hAnsi="TH Niramit AS" w:cs="TH Niramit AS"/>
                <w:sz w:val="28"/>
                <w:shd w:val="clear" w:color="auto" w:fill="FFFFFF"/>
                <w:cs/>
              </w:rPr>
              <w:t xml:space="preserve">1. </w:t>
            </w:r>
            <w:r w:rsidR="00965A82" w:rsidRPr="00965A82">
              <w:rPr>
                <w:rFonts w:ascii="TH Niramit AS" w:eastAsia="Times New Roman" w:hAnsi="TH Niramit AS" w:cs="TH Niramit AS"/>
                <w:sz w:val="28"/>
                <w:shd w:val="clear" w:color="auto" w:fill="FFFFFF"/>
                <w:cs/>
              </w:rPr>
              <w:t>บริหารจัดการระบบรับส่งเอกสาร บริหารจัดการหนังสือราชการและผลผลิตเอกสารราชการ</w:t>
            </w:r>
          </w:p>
        </w:tc>
        <w:tc>
          <w:tcPr>
            <w:tcW w:w="5098" w:type="dxa"/>
          </w:tcPr>
          <w:p w:rsidR="00C15437" w:rsidRPr="00965A82" w:rsidRDefault="00965A82" w:rsidP="00965A82">
            <w:pPr>
              <w:jc w:val="thaiDistribute"/>
              <w:rPr>
                <w:rFonts w:ascii="TH Niramit AS" w:eastAsia="Times New Roman" w:hAnsi="TH Niramit AS" w:cs="TH Niramit AS"/>
                <w:sz w:val="28"/>
                <w:shd w:val="clear" w:color="auto" w:fill="FFFFFF"/>
                <w:cs/>
              </w:rPr>
            </w:pPr>
            <w:r w:rsidRPr="00965A82">
              <w:rPr>
                <w:rFonts w:ascii="TH Niramit AS" w:eastAsia="Times New Roman" w:hAnsi="TH Niramit AS" w:cs="TH Niramit AS"/>
                <w:sz w:val="28"/>
                <w:shd w:val="clear" w:color="auto" w:fill="FFFFFF"/>
                <w:cs/>
              </w:rPr>
              <w:t>ให้บริการระบบรับ ส่งเอกสาร บริหาร จัดการ หนังสือราชการและผลิตเอกสารราชการ</w:t>
            </w:r>
          </w:p>
        </w:tc>
      </w:tr>
      <w:tr w:rsidR="00965A82" w:rsidRPr="00965A82" w:rsidTr="006E6A2F">
        <w:tc>
          <w:tcPr>
            <w:tcW w:w="3964" w:type="dxa"/>
          </w:tcPr>
          <w:p w:rsidR="00047A93" w:rsidRPr="00047A93" w:rsidRDefault="00965A82" w:rsidP="00047A93">
            <w:pPr>
              <w:jc w:val="thaiDistribute"/>
              <w:rPr>
                <w:rFonts w:ascii="TH Niramit AS" w:eastAsia="Times New Roman" w:hAnsi="TH Niramit AS" w:cs="TH Niramit AS"/>
                <w:sz w:val="28"/>
                <w:shd w:val="clear" w:color="auto" w:fill="FFFFFF"/>
              </w:rPr>
            </w:pPr>
            <w:r w:rsidRPr="00965A82">
              <w:rPr>
                <w:rFonts w:ascii="TH Niramit AS" w:eastAsia="Times New Roman" w:hAnsi="TH Niramit AS" w:cs="TH Niramit AS"/>
                <w:sz w:val="28"/>
                <w:shd w:val="clear" w:color="auto" w:fill="FFFFFF"/>
                <w:cs/>
              </w:rPr>
              <w:t xml:space="preserve">2. </w:t>
            </w:r>
            <w:r w:rsidRPr="00965A82">
              <w:rPr>
                <w:rFonts w:ascii="TH Niramit AS" w:eastAsia="Times New Roman" w:hAnsi="TH Niramit AS" w:cs="TH Niramit AS" w:hint="cs"/>
                <w:sz w:val="28"/>
                <w:shd w:val="clear" w:color="auto" w:fill="FFFFFF"/>
                <w:cs/>
              </w:rPr>
              <w:t xml:space="preserve">ส่งเสริม อนุรักษ์ สืบสานศิลปวัฒนธรรม </w:t>
            </w:r>
            <w:r>
              <w:rPr>
                <w:rFonts w:ascii="TH Niramit AS" w:eastAsia="Times New Roman" w:hAnsi="TH Niramit AS" w:cs="TH Niramit AS" w:hint="cs"/>
                <w:sz w:val="28"/>
                <w:shd w:val="clear" w:color="auto" w:fill="FFFFFF"/>
                <w:cs/>
              </w:rPr>
              <w:t xml:space="preserve">    </w:t>
            </w:r>
            <w:r w:rsidRPr="00965A82">
              <w:rPr>
                <w:rFonts w:ascii="TH Niramit AS" w:eastAsia="Times New Roman" w:hAnsi="TH Niramit AS" w:cs="TH Niramit AS" w:hint="cs"/>
                <w:sz w:val="28"/>
                <w:shd w:val="clear" w:color="auto" w:fill="FFFFFF"/>
                <w:cs/>
              </w:rPr>
              <w:t>ภูมิปัญญาท้องถิ่น</w:t>
            </w:r>
            <w:r w:rsidR="00047A93">
              <w:rPr>
                <w:rFonts w:ascii="TH Niramit AS" w:eastAsia="Times New Roman" w:hAnsi="TH Niramit AS" w:cs="TH Niramit AS" w:hint="cs"/>
                <w:sz w:val="28"/>
                <w:shd w:val="clear" w:color="auto" w:fill="FFFFFF"/>
                <w:cs/>
              </w:rPr>
              <w:t xml:space="preserve"> </w:t>
            </w:r>
            <w:r w:rsidR="00047A93" w:rsidRPr="00047A93">
              <w:rPr>
                <w:rFonts w:ascii="TH Niramit AS" w:eastAsia="Times New Roman" w:hAnsi="TH Niramit AS" w:cs="TH Niramit AS"/>
                <w:sz w:val="28"/>
                <w:shd w:val="clear" w:color="auto" w:fill="FFFFFF"/>
                <w:cs/>
              </w:rPr>
              <w:t xml:space="preserve">และปลูกจิตสำนึกที่ดีให้กับนักศึกษา บุคลากรด้านคุณธรรม จริยธรรม  </w:t>
            </w:r>
          </w:p>
          <w:p w:rsidR="00965A82" w:rsidRPr="00965A82" w:rsidRDefault="00965A82" w:rsidP="00965A82">
            <w:pPr>
              <w:jc w:val="thaiDistribute"/>
              <w:rPr>
                <w:rFonts w:ascii="TH Niramit AS" w:eastAsia="Times New Roman" w:hAnsi="TH Niramit AS" w:cs="TH Niramit AS"/>
                <w:sz w:val="28"/>
                <w:shd w:val="clear" w:color="auto" w:fill="FFFFFF"/>
                <w:cs/>
              </w:rPr>
            </w:pPr>
          </w:p>
        </w:tc>
        <w:tc>
          <w:tcPr>
            <w:tcW w:w="5098" w:type="dxa"/>
          </w:tcPr>
          <w:p w:rsidR="00965A82" w:rsidRPr="00965A82" w:rsidRDefault="00965A82" w:rsidP="00965A82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-</w:t>
            </w:r>
            <w:r w:rsidRPr="00965A82">
              <w:rPr>
                <w:rFonts w:ascii="TH Niramit AS" w:hAnsi="TH Niramit AS" w:cs="TH Niramit AS"/>
                <w:sz w:val="28"/>
                <w:cs/>
              </w:rPr>
              <w:t>จัดทำ</w:t>
            </w:r>
            <w:r w:rsidR="00047A93">
              <w:rPr>
                <w:rFonts w:ascii="TH Niramit AS" w:hAnsi="TH Niramit AS" w:cs="TH Niramit AS" w:hint="cs"/>
                <w:sz w:val="28"/>
                <w:cs/>
              </w:rPr>
              <w:t>กิจกรรม/</w:t>
            </w:r>
            <w:r w:rsidRPr="00965A82">
              <w:rPr>
                <w:rFonts w:ascii="TH Niramit AS" w:hAnsi="TH Niramit AS" w:cs="TH Niramit AS"/>
                <w:sz w:val="28"/>
                <w:cs/>
              </w:rPr>
              <w:t>โครงการส่งเสริมคุณธรรม จริยธรรม และ</w:t>
            </w:r>
            <w:r>
              <w:rPr>
                <w:rFonts w:ascii="TH Niramit AS" w:hAnsi="TH Niramit AS" w:cs="TH Niramit AS" w:hint="cs"/>
                <w:sz w:val="28"/>
                <w:cs/>
              </w:rPr>
              <w:t>อนุรักษ์สืบสาน</w:t>
            </w:r>
            <w:r w:rsidRPr="00965A82">
              <w:rPr>
                <w:rFonts w:ascii="TH Niramit AS" w:hAnsi="TH Niramit AS" w:cs="TH Niramit AS"/>
                <w:sz w:val="28"/>
                <w:cs/>
              </w:rPr>
              <w:t>ศิลปวัฒนธรรม โดยให้นักศึกษามีส่วนร่วมกับบุคลากร</w:t>
            </w:r>
          </w:p>
          <w:p w:rsidR="00965A82" w:rsidRPr="00965A82" w:rsidRDefault="00965A82" w:rsidP="00965A82">
            <w:pPr>
              <w:rPr>
                <w:rFonts w:ascii="TH Niramit AS" w:hAnsi="TH Niramit AS" w:cs="TH Niramit AS"/>
                <w:sz w:val="28"/>
              </w:rPr>
            </w:pPr>
            <w:r w:rsidRPr="00965A82">
              <w:rPr>
                <w:rFonts w:ascii="TH Niramit AS" w:hAnsi="TH Niramit AS" w:cs="TH Niramit AS"/>
                <w:sz w:val="28"/>
                <w:cs/>
              </w:rPr>
              <w:t>-</w:t>
            </w:r>
            <w:r w:rsidR="00047A93" w:rsidRPr="00047A93">
              <w:rPr>
                <w:rFonts w:ascii="TH Niramit AS" w:hAnsi="TH Niramit AS" w:cs="TH Niramit AS" w:hint="cs"/>
                <w:sz w:val="28"/>
                <w:cs/>
              </w:rPr>
              <w:t>การให้บริการการแสดงศิลปวัฒนธรรม ดนตรีพื้นบ้าน ดนตรีสากล เวที เครื่องเสียง และการถ่ายทอดองค์ความรู้ด้านศิลปวัฒนธรรมภูมิปัญญาท้องถิ่น</w:t>
            </w:r>
          </w:p>
          <w:p w:rsidR="00965A82" w:rsidRPr="00965A82" w:rsidRDefault="00965A82" w:rsidP="00965A82">
            <w:pPr>
              <w:rPr>
                <w:rFonts w:ascii="TH Niramit AS" w:hAnsi="TH Niramit AS" w:cs="TH Niramit AS"/>
                <w:sz w:val="28"/>
              </w:rPr>
            </w:pPr>
            <w:r w:rsidRPr="00965A82">
              <w:rPr>
                <w:rFonts w:ascii="TH Niramit AS" w:hAnsi="TH Niramit AS" w:cs="TH Niramit AS"/>
                <w:sz w:val="28"/>
                <w:cs/>
              </w:rPr>
              <w:t>-คัดเลือกนักศึกษาและดำเนินการจัดประกวดภายในเพื่อเป็นตัวแทนเข้าร่วมประกวดระดับชาติ</w:t>
            </w:r>
          </w:p>
          <w:p w:rsidR="00047A93" w:rsidRPr="00965A82" w:rsidRDefault="00965A82" w:rsidP="00965A82">
            <w:pPr>
              <w:rPr>
                <w:rFonts w:ascii="TH Niramit AS" w:hAnsi="TH Niramit AS" w:cs="TH Niramit AS"/>
                <w:sz w:val="28"/>
              </w:rPr>
            </w:pPr>
            <w:r w:rsidRPr="00965A82">
              <w:rPr>
                <w:rFonts w:ascii="TH Niramit AS" w:hAnsi="TH Niramit AS" w:cs="TH Niramit AS"/>
                <w:sz w:val="28"/>
                <w:cs/>
              </w:rPr>
              <w:lastRenderedPageBreak/>
              <w:t>-จัดผู้เชี่ยวชาญหรือผู้ที่มีความชำนาญการเฉพาะให้คำปรึกษาด้านการจัดโครงการ/กิจกรรมการจัดพิธีกรรม พิธีการ</w:t>
            </w:r>
            <w:r w:rsidR="00B810D0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="00B810D0">
              <w:rPr>
                <w:rFonts w:ascii="TH Niramit AS" w:hAnsi="TH Niramit AS" w:cs="TH Niramit AS" w:hint="cs"/>
                <w:sz w:val="28"/>
                <w:cs/>
              </w:rPr>
              <w:t xml:space="preserve">และอำนวยความสะดวก ณ </w:t>
            </w:r>
            <w:r w:rsidR="00047A93" w:rsidRPr="00047A93">
              <w:rPr>
                <w:rFonts w:ascii="TH Niramit AS" w:hAnsi="TH Niramit AS" w:cs="TH Niramit AS" w:hint="cs"/>
                <w:sz w:val="28"/>
                <w:cs/>
              </w:rPr>
              <w:t>สถานที่สิ่งศักดิ์สิทธิ์ประจำมหาวิทยาลัย ป</w:t>
            </w:r>
            <w:r w:rsidR="00047A93">
              <w:rPr>
                <w:rFonts w:ascii="TH Niramit AS" w:hAnsi="TH Niramit AS" w:cs="TH Niramit AS" w:hint="cs"/>
                <w:sz w:val="28"/>
                <w:cs/>
              </w:rPr>
              <w:t xml:space="preserve">ระกอบไปด้วย อาคารพุทธมิ่งมงคล  </w:t>
            </w:r>
            <w:r w:rsidR="00047A93" w:rsidRPr="00047A93">
              <w:rPr>
                <w:rFonts w:ascii="TH Niramit AS" w:hAnsi="TH Niramit AS" w:cs="TH Niramit AS" w:hint="cs"/>
                <w:sz w:val="28"/>
                <w:cs/>
              </w:rPr>
              <w:t>ภายในอาคารประดิษฐาน</w:t>
            </w:r>
            <w:r w:rsidR="00047A93" w:rsidRPr="00047A93">
              <w:rPr>
                <w:rFonts w:ascii="TH Niramit AS" w:hAnsi="TH Niramit AS" w:cs="TH Niramit AS"/>
                <w:sz w:val="28"/>
                <w:cs/>
              </w:rPr>
              <w:t xml:space="preserve">พระประธานประจำมหาวิทยาลัยแม่โจ้ </w:t>
            </w:r>
            <w:r w:rsidR="007E22E5">
              <w:rPr>
                <w:rFonts w:ascii="TH Niramit AS" w:hAnsi="TH Niramit AS" w:cs="TH Niramit AS" w:hint="cs"/>
                <w:sz w:val="28"/>
                <w:cs/>
              </w:rPr>
              <w:t xml:space="preserve">  </w:t>
            </w:r>
            <w:r w:rsidR="00047A93" w:rsidRPr="00047A93">
              <w:rPr>
                <w:rFonts w:ascii="TH Niramit AS" w:hAnsi="TH Niramit AS" w:cs="TH Niramit AS"/>
                <w:sz w:val="28"/>
                <w:cs/>
              </w:rPr>
              <w:t>พระบรมสารีกริกธาตุ และพระศิลานาคน้อย</w:t>
            </w:r>
            <w:r w:rsidR="00047A93" w:rsidRPr="00047A93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="00047A93" w:rsidRPr="00047A93">
              <w:rPr>
                <w:rFonts w:ascii="TH Niramit AS" w:hAnsi="TH Niramit AS" w:cs="TH Niramit AS"/>
                <w:sz w:val="28"/>
                <w:cs/>
              </w:rPr>
              <w:t>พุทธศาสนิกชนทุกท่านร่วมกราบไหว้ สักการะ บูชา</w:t>
            </w:r>
            <w:r w:rsidR="00047A93" w:rsidRPr="00047A93">
              <w:rPr>
                <w:rFonts w:ascii="TH Niramit AS" w:hAnsi="TH Niramit AS" w:cs="TH Niramit AS" w:hint="cs"/>
                <w:sz w:val="28"/>
                <w:cs/>
              </w:rPr>
              <w:t>ได้ตาม</w:t>
            </w:r>
            <w:r w:rsidR="00047A93">
              <w:rPr>
                <w:rFonts w:ascii="TH Niramit AS" w:hAnsi="TH Niramit AS" w:cs="TH Niramit AS" w:hint="cs"/>
                <w:sz w:val="28"/>
                <w:cs/>
              </w:rPr>
              <w:t>วันราชการ แบ่งเวลาเป็น 2 ช่วง</w:t>
            </w:r>
            <w:r w:rsidR="00047A93" w:rsidRPr="00047A93">
              <w:rPr>
                <w:rFonts w:ascii="TH Niramit AS" w:hAnsi="TH Niramit AS" w:cs="TH Niramit AS" w:hint="cs"/>
                <w:sz w:val="28"/>
                <w:cs/>
              </w:rPr>
              <w:t xml:space="preserve"> ช่วงเช้า เวลา 08.30 </w:t>
            </w:r>
            <w:r w:rsidR="00047A93" w:rsidRPr="00047A93">
              <w:rPr>
                <w:rFonts w:ascii="TH Niramit AS" w:hAnsi="TH Niramit AS" w:cs="TH Niramit AS"/>
                <w:sz w:val="28"/>
                <w:cs/>
              </w:rPr>
              <w:t>–</w:t>
            </w:r>
            <w:r w:rsidR="00047A93" w:rsidRPr="00047A93">
              <w:rPr>
                <w:rFonts w:ascii="TH Niramit AS" w:hAnsi="TH Niramit AS" w:cs="TH Niramit AS" w:hint="cs"/>
                <w:sz w:val="28"/>
                <w:cs/>
              </w:rPr>
              <w:t xml:space="preserve"> 09.30 น. ช่วงบ่าย เวลา 13.00 </w:t>
            </w:r>
            <w:r w:rsidR="00047A93" w:rsidRPr="00047A93">
              <w:rPr>
                <w:rFonts w:ascii="TH Niramit AS" w:hAnsi="TH Niramit AS" w:cs="TH Niramit AS"/>
                <w:sz w:val="28"/>
                <w:cs/>
              </w:rPr>
              <w:t>–</w:t>
            </w:r>
            <w:r w:rsidR="00047A93" w:rsidRPr="00047A93">
              <w:rPr>
                <w:rFonts w:ascii="TH Niramit AS" w:hAnsi="TH Niramit AS" w:cs="TH Niramit AS" w:hint="cs"/>
                <w:sz w:val="28"/>
                <w:cs/>
              </w:rPr>
              <w:t xml:space="preserve"> 14.00 น.</w:t>
            </w:r>
            <w:r w:rsidR="00047A93" w:rsidRPr="00047A93">
              <w:rPr>
                <w:rFonts w:ascii="TH Niramit AS" w:hAnsi="TH Niramit AS" w:cs="TH Niramit AS"/>
                <w:sz w:val="28"/>
              </w:rPr>
              <w:t> </w:t>
            </w:r>
            <w:r w:rsidR="00B810D0" w:rsidRPr="00B810D0">
              <w:rPr>
                <w:rFonts w:ascii="TH Niramit AS" w:hAnsi="TH Niramit AS" w:cs="TH Niramit AS" w:hint="cs"/>
                <w:sz w:val="28"/>
                <w:cs/>
              </w:rPr>
              <w:t>นอกจากนี้ยังมีศาลเจ้าแม่ “แม่โจ้”  ศาลเจ้าพ่อโจ้ อาคารเรือนธรรมแม่โจ้ 60 ปี เพื่อเป็นสิ่ง</w:t>
            </w:r>
            <w:r w:rsidR="007E22E5">
              <w:rPr>
                <w:rFonts w:ascii="TH Niramit AS" w:hAnsi="TH Niramit AS" w:cs="TH Niramit AS" w:hint="cs"/>
                <w:sz w:val="28"/>
                <w:cs/>
              </w:rPr>
              <w:t xml:space="preserve">       </w:t>
            </w:r>
            <w:r w:rsidR="00B810D0" w:rsidRPr="00B810D0">
              <w:rPr>
                <w:rFonts w:ascii="TH Niramit AS" w:hAnsi="TH Niramit AS" w:cs="TH Niramit AS" w:hint="cs"/>
                <w:sz w:val="28"/>
                <w:cs/>
              </w:rPr>
              <w:t>ยึดเหนี่ยว ศูนย์รวมจิตใจของนักศึกษา บุคลากร มหาวิทยาลัยแม่โจ้</w:t>
            </w:r>
          </w:p>
        </w:tc>
      </w:tr>
      <w:tr w:rsidR="00965A82" w:rsidRPr="00965A82" w:rsidTr="006E6A2F">
        <w:tc>
          <w:tcPr>
            <w:tcW w:w="3964" w:type="dxa"/>
          </w:tcPr>
          <w:p w:rsidR="00965A82" w:rsidRPr="00965A82" w:rsidRDefault="00965A82" w:rsidP="00965A82">
            <w:pPr>
              <w:jc w:val="thaiDistribute"/>
              <w:rPr>
                <w:rFonts w:ascii="TH Niramit AS" w:eastAsia="Times New Roman" w:hAnsi="TH Niramit AS" w:cs="TH Niramit AS"/>
                <w:sz w:val="28"/>
                <w:shd w:val="clear" w:color="auto" w:fill="FFFFFF"/>
                <w:cs/>
              </w:rPr>
            </w:pPr>
            <w:r w:rsidRPr="00965A82">
              <w:rPr>
                <w:rFonts w:ascii="TH Niramit AS" w:eastAsia="Times New Roman" w:hAnsi="TH Niramit AS" w:cs="TH Niramit AS"/>
                <w:sz w:val="28"/>
                <w:shd w:val="clear" w:color="auto" w:fill="FFFFFF"/>
                <w:cs/>
              </w:rPr>
              <w:lastRenderedPageBreak/>
              <w:t>3. เป็นศูนย์รวบรวม ความรู้ วิถีชีวิตความเป็น</w:t>
            </w:r>
            <w:r>
              <w:rPr>
                <w:rFonts w:ascii="TH Niramit AS" w:eastAsia="Times New Roman" w:hAnsi="TH Niramit AS" w:cs="TH Niramit AS" w:hint="cs"/>
                <w:sz w:val="28"/>
                <w:shd w:val="clear" w:color="auto" w:fill="FFFFFF"/>
                <w:cs/>
              </w:rPr>
              <w:t xml:space="preserve">  </w:t>
            </w:r>
            <w:r w:rsidRPr="00965A82">
              <w:rPr>
                <w:rFonts w:ascii="TH Niramit AS" w:eastAsia="Times New Roman" w:hAnsi="TH Niramit AS" w:cs="TH Niramit AS"/>
                <w:sz w:val="28"/>
                <w:shd w:val="clear" w:color="auto" w:fill="FFFFFF"/>
                <w:cs/>
              </w:rPr>
              <w:t>อัตลักษณ์แม่โจ้ จากอดีตสู่ปัจจุบัน</w:t>
            </w:r>
          </w:p>
        </w:tc>
        <w:tc>
          <w:tcPr>
            <w:tcW w:w="5098" w:type="dxa"/>
          </w:tcPr>
          <w:p w:rsidR="00965A82" w:rsidRPr="00B84D38" w:rsidRDefault="00965A82" w:rsidP="00965A82">
            <w:pPr>
              <w:rPr>
                <w:rFonts w:ascii="TH Niramit AS" w:hAnsi="TH Niramit AS" w:cs="TH Niramit AS"/>
                <w:sz w:val="28"/>
              </w:rPr>
            </w:pPr>
            <w:r w:rsidRPr="00B84D38">
              <w:rPr>
                <w:rFonts w:ascii="TH Niramit AS" w:hAnsi="TH Niramit AS" w:cs="TH Niramit AS"/>
                <w:sz w:val="28"/>
                <w:cs/>
              </w:rPr>
              <w:t>-รวบรวมเรื่องราวประวัติความเป็นมาของมหาวิทยาลัยแม่โจ้</w:t>
            </w:r>
            <w:r w:rsidR="00047A93">
              <w:rPr>
                <w:rFonts w:ascii="TH Niramit AS" w:hAnsi="TH Niramit AS" w:cs="TH Niramit AS" w:hint="cs"/>
                <w:sz w:val="28"/>
                <w:cs/>
              </w:rPr>
              <w:t>เพื่อเป็น</w:t>
            </w:r>
            <w:r w:rsidR="00047A93" w:rsidRPr="00047A93">
              <w:rPr>
                <w:rFonts w:ascii="TH Niramit AS" w:hAnsi="TH Niramit AS" w:cs="TH Niramit AS" w:hint="cs"/>
                <w:sz w:val="28"/>
                <w:cs/>
              </w:rPr>
              <w:t>ฐานเรียนรู้เผยแพร่ร้ากเหงา อัตลักษณ์วิถีเกษตร วิถี</w:t>
            </w:r>
            <w:r w:rsidR="00047A93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="00047A93" w:rsidRPr="00047A93">
              <w:rPr>
                <w:rFonts w:ascii="TH Niramit AS" w:hAnsi="TH Niramit AS" w:cs="TH Niramit AS" w:hint="cs"/>
                <w:sz w:val="28"/>
                <w:cs/>
              </w:rPr>
              <w:t xml:space="preserve">แม่โจ้ </w:t>
            </w:r>
            <w:r w:rsidR="00047A93">
              <w:rPr>
                <w:rFonts w:ascii="TH Niramit AS" w:hAnsi="TH Niramit AS" w:cs="TH Niramit AS" w:hint="cs"/>
                <w:sz w:val="28"/>
                <w:cs/>
              </w:rPr>
              <w:t xml:space="preserve">ณ </w:t>
            </w:r>
            <w:r w:rsidR="00047A93" w:rsidRPr="00047A93">
              <w:rPr>
                <w:rFonts w:ascii="TH Niramit AS" w:hAnsi="TH Niramit AS" w:cs="TH Niramit AS" w:hint="cs"/>
                <w:sz w:val="28"/>
                <w:cs/>
              </w:rPr>
              <w:t>พิพิธภัณฑ์วัฒนธรรมการเกษตรไทย</w:t>
            </w:r>
          </w:p>
          <w:p w:rsidR="00965A82" w:rsidRPr="00B84D38" w:rsidRDefault="00965A82" w:rsidP="00965A82">
            <w:pPr>
              <w:rPr>
                <w:rFonts w:ascii="TH Niramit AS" w:hAnsi="TH Niramit AS" w:cs="TH Niramit AS"/>
                <w:sz w:val="28"/>
              </w:rPr>
            </w:pPr>
            <w:r w:rsidRPr="00B84D38">
              <w:rPr>
                <w:rFonts w:ascii="TH Niramit AS" w:hAnsi="TH Niramit AS" w:cs="TH Niramit AS"/>
                <w:sz w:val="28"/>
                <w:cs/>
              </w:rPr>
              <w:t>-การบรรยายให้ความรู้ การเรียนการสอน</w:t>
            </w:r>
          </w:p>
          <w:p w:rsidR="00965A82" w:rsidRPr="00965A82" w:rsidRDefault="00965A82" w:rsidP="00965A82">
            <w:pPr>
              <w:jc w:val="thaiDistribute"/>
              <w:rPr>
                <w:rFonts w:ascii="TH Niramit AS" w:eastAsia="Times New Roman" w:hAnsi="TH Niramit AS" w:cs="TH Niramit AS"/>
                <w:sz w:val="28"/>
                <w:shd w:val="clear" w:color="auto" w:fill="FFFFFF"/>
                <w:cs/>
              </w:rPr>
            </w:pPr>
            <w:r w:rsidRPr="00B84D38">
              <w:rPr>
                <w:rFonts w:ascii="TH Niramit AS" w:hAnsi="TH Niramit AS" w:cs="TH Niramit AS"/>
                <w:sz w:val="28"/>
                <w:cs/>
              </w:rPr>
              <w:t>การจัดทำสื่อเว็บไซต์ วิดิทัศน์ สื่อภาพถ่าย</w:t>
            </w:r>
          </w:p>
        </w:tc>
      </w:tr>
      <w:tr w:rsidR="00965A82" w:rsidRPr="00965A82" w:rsidTr="006E6A2F">
        <w:tc>
          <w:tcPr>
            <w:tcW w:w="3964" w:type="dxa"/>
          </w:tcPr>
          <w:p w:rsidR="00965A82" w:rsidRPr="00965A82" w:rsidRDefault="00965A82" w:rsidP="00965A82">
            <w:pPr>
              <w:jc w:val="thaiDistribute"/>
              <w:rPr>
                <w:rFonts w:ascii="TH Niramit AS" w:eastAsia="Times New Roman" w:hAnsi="TH Niramit AS" w:cs="TH Niramit AS"/>
                <w:sz w:val="28"/>
                <w:shd w:val="clear" w:color="auto" w:fill="FFFFFF"/>
                <w:cs/>
              </w:rPr>
            </w:pPr>
            <w:r w:rsidRPr="00965A82">
              <w:rPr>
                <w:rFonts w:ascii="TH Niramit AS" w:eastAsia="Times New Roman" w:hAnsi="TH Niramit AS" w:cs="TH Niramit AS"/>
                <w:sz w:val="28"/>
                <w:shd w:val="clear" w:color="auto" w:fill="FFFFFF"/>
                <w:cs/>
              </w:rPr>
              <w:t xml:space="preserve">4. </w:t>
            </w:r>
            <w:r w:rsidR="00047A93" w:rsidRPr="00047A93">
              <w:rPr>
                <w:rFonts w:ascii="TH Niramit AS" w:eastAsia="Times New Roman" w:hAnsi="TH Niramit AS" w:cs="TH Niramit AS"/>
                <w:sz w:val="28"/>
                <w:shd w:val="clear" w:color="auto" w:fill="FFFFFF"/>
                <w:cs/>
              </w:rPr>
              <w:t>เป็นแหล่งเรียนรู้เพื่อนำไปสู่การบูรณาการกับพันธกิจอื่น</w:t>
            </w:r>
          </w:p>
        </w:tc>
        <w:tc>
          <w:tcPr>
            <w:tcW w:w="5098" w:type="dxa"/>
          </w:tcPr>
          <w:p w:rsidR="00047A93" w:rsidRPr="00047A93" w:rsidRDefault="00047A93" w:rsidP="00047A93">
            <w:pPr>
              <w:jc w:val="thaiDistribute"/>
              <w:rPr>
                <w:rFonts w:ascii="TH Niramit AS" w:eastAsia="Times New Roman" w:hAnsi="TH Niramit AS" w:cs="TH Niramit AS"/>
                <w:sz w:val="28"/>
                <w:shd w:val="clear" w:color="auto" w:fill="FFFFFF"/>
              </w:rPr>
            </w:pPr>
            <w:r>
              <w:rPr>
                <w:rFonts w:ascii="TH Niramit AS" w:eastAsia="Times New Roman" w:hAnsi="TH Niramit AS" w:cs="TH Niramit AS" w:hint="cs"/>
                <w:sz w:val="28"/>
                <w:shd w:val="clear" w:color="auto" w:fill="FFFFFF"/>
                <w:cs/>
              </w:rPr>
              <w:t>-</w:t>
            </w:r>
            <w:r w:rsidR="00B810D0">
              <w:rPr>
                <w:rFonts w:ascii="TH Niramit AS" w:eastAsia="Times New Roman" w:hAnsi="TH Niramit AS" w:cs="TH Niramit AS" w:hint="cs"/>
                <w:sz w:val="28"/>
                <w:shd w:val="clear" w:color="auto" w:fill="FFFFFF"/>
                <w:cs/>
              </w:rPr>
              <w:t>จัดทำ</w:t>
            </w:r>
            <w:r w:rsidR="00B810D0" w:rsidRPr="00B810D0">
              <w:rPr>
                <w:rFonts w:ascii="TH Niramit AS" w:eastAsia="Times New Roman" w:hAnsi="TH Niramit AS" w:cs="TH Niramit AS" w:hint="cs"/>
                <w:sz w:val="28"/>
                <w:shd w:val="clear" w:color="auto" w:fill="FFFFFF"/>
                <w:cs/>
              </w:rPr>
              <w:t>ฐานเรียนรู้วัฒนธรรมเกษตรและอนุรักษ์ทรัพ</w:t>
            </w:r>
            <w:r w:rsidR="00B810D0">
              <w:rPr>
                <w:rFonts w:ascii="TH Niramit AS" w:eastAsia="Times New Roman" w:hAnsi="TH Niramit AS" w:cs="TH Niramit AS" w:hint="cs"/>
                <w:sz w:val="28"/>
                <w:shd w:val="clear" w:color="auto" w:fill="FFFFFF"/>
                <w:cs/>
              </w:rPr>
              <w:t xml:space="preserve">ยากรธรรมชาติ ประกอบไปด้วย </w:t>
            </w:r>
            <w:r w:rsidR="00907C7A">
              <w:rPr>
                <w:rFonts w:ascii="TH Niramit AS" w:eastAsia="Times New Roman" w:hAnsi="TH Niramit AS" w:cs="TH Niramit AS" w:hint="cs"/>
                <w:sz w:val="28"/>
                <w:shd w:val="clear" w:color="auto" w:fill="FFFFFF"/>
                <w:cs/>
              </w:rPr>
              <w:t>ฝายชะล</w:t>
            </w:r>
            <w:r w:rsidR="00B810D0" w:rsidRPr="00B810D0">
              <w:rPr>
                <w:rFonts w:ascii="TH Niramit AS" w:eastAsia="Times New Roman" w:hAnsi="TH Niramit AS" w:cs="TH Niramit AS" w:hint="cs"/>
                <w:sz w:val="28"/>
                <w:shd w:val="clear" w:color="auto" w:fill="FFFFFF"/>
                <w:cs/>
              </w:rPr>
              <w:t>อน้ำ (ฝายมีชีวิต) จำนวน 2 ตัว ตั้งอยู่ ณ ลำห้วยโจ้ และอาคารครัวอิ่มอุ่น พี่เพื่อน้องแม่โจ้</w:t>
            </w:r>
            <w:r w:rsidR="00B810D0">
              <w:rPr>
                <w:rFonts w:ascii="TH Niramit AS" w:eastAsia="Times New Roman" w:hAnsi="TH Niramit AS" w:cs="TH Niramit AS" w:hint="cs"/>
                <w:sz w:val="28"/>
                <w:shd w:val="clear" w:color="auto" w:fill="FFFFFF"/>
                <w:cs/>
              </w:rPr>
              <w:t xml:space="preserve"> </w:t>
            </w:r>
            <w:r w:rsidR="00B810D0" w:rsidRPr="00B810D0">
              <w:rPr>
                <w:rFonts w:ascii="TH Niramit AS" w:eastAsia="Times New Roman" w:hAnsi="TH Niramit AS" w:cs="TH Niramit AS" w:hint="cs"/>
                <w:sz w:val="28"/>
                <w:shd w:val="clear" w:color="auto" w:fill="FFFFFF"/>
                <w:cs/>
              </w:rPr>
              <w:t>เพื่อเป็นแหล่งเรียนรู้เกี่ยวกับวัฒนธรรมเกษตร การอนุรักษ์ทรัพยากรธรรมชาติ และเป็น</w:t>
            </w:r>
            <w:r w:rsidR="00B810D0">
              <w:rPr>
                <w:rFonts w:ascii="TH Niramit AS" w:eastAsia="Times New Roman" w:hAnsi="TH Niramit AS" w:cs="TH Niramit AS" w:hint="cs"/>
                <w:sz w:val="28"/>
                <w:shd w:val="clear" w:color="auto" w:fill="FFFFFF"/>
                <w:cs/>
              </w:rPr>
              <w:t>การบูรณาการเข้ากับการเรียนการสอน</w:t>
            </w:r>
          </w:p>
          <w:p w:rsidR="00965A82" w:rsidRPr="00965A82" w:rsidRDefault="00965A82" w:rsidP="00965A82">
            <w:pPr>
              <w:ind w:firstLine="1440"/>
              <w:jc w:val="thaiDistribute"/>
              <w:rPr>
                <w:rFonts w:ascii="TH Niramit AS" w:eastAsia="Times New Roman" w:hAnsi="TH Niramit AS" w:cs="TH Niramit AS"/>
                <w:sz w:val="28"/>
                <w:shd w:val="clear" w:color="auto" w:fill="FFFFFF"/>
                <w:cs/>
              </w:rPr>
            </w:pPr>
          </w:p>
        </w:tc>
      </w:tr>
    </w:tbl>
    <w:p w:rsidR="00C15437" w:rsidRDefault="00C15437" w:rsidP="00B810D0">
      <w:pPr>
        <w:jc w:val="thaiDistribute"/>
        <w:rPr>
          <w:sz w:val="24"/>
          <w:szCs w:val="32"/>
        </w:rPr>
      </w:pPr>
    </w:p>
    <w:p w:rsidR="00784C4C" w:rsidRPr="00DC0407" w:rsidRDefault="00784C4C" w:rsidP="00784C4C">
      <w:pPr>
        <w:tabs>
          <w:tab w:val="left" w:pos="709"/>
        </w:tabs>
        <w:spacing w:after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="007E22E5">
        <w:rPr>
          <w:rFonts w:ascii="TH Niramit AS" w:hAnsi="TH Niramit AS" w:cs="TH Niramit AS" w:hint="cs"/>
          <w:b/>
          <w:bCs/>
          <w:sz w:val="32"/>
          <w:szCs w:val="32"/>
          <w:cs/>
        </w:rPr>
        <w:t>(2) วิสัยทัศน์ พันธกิจ และวัตถุ</w:t>
      </w:r>
      <w:r w:rsidRPr="00DC0407">
        <w:rPr>
          <w:rFonts w:ascii="TH Niramit AS" w:hAnsi="TH Niramit AS" w:cs="TH Niramit AS" w:hint="cs"/>
          <w:b/>
          <w:bCs/>
          <w:sz w:val="32"/>
          <w:szCs w:val="32"/>
          <w:cs/>
        </w:rPr>
        <w:t>ประสงค์</w:t>
      </w:r>
    </w:p>
    <w:p w:rsidR="00784C4C" w:rsidRDefault="00784C4C" w:rsidP="00784C4C">
      <w:pPr>
        <w:tabs>
          <w:tab w:val="left" w:pos="709"/>
        </w:tabs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784C4C">
        <w:rPr>
          <w:rFonts w:ascii="TH Niramit AS" w:hAnsi="TH Niramit AS" w:cs="TH Niramit AS"/>
          <w:b/>
          <w:bCs/>
          <w:sz w:val="32"/>
          <w:szCs w:val="32"/>
          <w:cs/>
        </w:rPr>
        <w:t>วิสัยทัศน์</w:t>
      </w:r>
      <w:r w:rsidRPr="00784C4C">
        <w:rPr>
          <w:rFonts w:ascii="TH Niramit AS" w:hAnsi="TH Niramit AS" w:cs="TH Niramit AS"/>
          <w:sz w:val="32"/>
          <w:szCs w:val="32"/>
          <w:cs/>
        </w:rPr>
        <w:t xml:space="preserve">  “เป็นศูนย์รวมแหล่งเรียนรู้และถ่ายทอดศิลปวัฒนธรรม ภูมิปัญญาท้องถิ่นในระดับนานาชาติ”</w:t>
      </w:r>
    </w:p>
    <w:p w:rsidR="00784C4C" w:rsidRDefault="00784C4C" w:rsidP="00D37C60">
      <w:pPr>
        <w:tabs>
          <w:tab w:val="left" w:pos="709"/>
        </w:tabs>
        <w:spacing w:before="120" w:after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784C4C">
        <w:rPr>
          <w:rFonts w:ascii="TH Niramit AS" w:hAnsi="TH Niramit AS" w:cs="TH Niramit AS" w:hint="cs"/>
          <w:b/>
          <w:bCs/>
          <w:sz w:val="32"/>
          <w:szCs w:val="32"/>
          <w:cs/>
        </w:rPr>
        <w:t>พันธกิจ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C67059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="00C67059" w:rsidRPr="00C67059">
        <w:rPr>
          <w:rFonts w:ascii="TH Niramit AS" w:hAnsi="TH Niramit AS" w:cs="TH Niramit AS" w:hint="cs"/>
          <w:sz w:val="32"/>
          <w:szCs w:val="32"/>
          <w:cs/>
        </w:rPr>
        <w:t>1. ส่งเสริม อนุรักษ์ สืบสาน ศิลปวัฒนธรรม ภูมิปัญญาท้องถิ่น</w:t>
      </w:r>
    </w:p>
    <w:p w:rsidR="00C67059" w:rsidRDefault="00C67059" w:rsidP="00784C4C">
      <w:pPr>
        <w:tabs>
          <w:tab w:val="left" w:pos="709"/>
        </w:tabs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C67059">
        <w:rPr>
          <w:rFonts w:ascii="TH Niramit AS" w:hAnsi="TH Niramit AS" w:cs="TH Niramit AS" w:hint="cs"/>
          <w:sz w:val="32"/>
          <w:szCs w:val="32"/>
          <w:cs/>
        </w:rPr>
        <w:t>2.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E07AE7" w:rsidRPr="00E07AE7">
        <w:rPr>
          <w:rFonts w:ascii="TH Niramit AS" w:hAnsi="TH Niramit AS" w:cs="TH Niramit AS"/>
          <w:sz w:val="32"/>
          <w:szCs w:val="32"/>
          <w:cs/>
        </w:rPr>
        <w:t>เป็นศูนย์</w:t>
      </w:r>
      <w:r w:rsidR="00E07AE7">
        <w:rPr>
          <w:rFonts w:ascii="TH Niramit AS" w:hAnsi="TH Niramit AS" w:cs="TH Niramit AS" w:hint="cs"/>
          <w:sz w:val="32"/>
          <w:szCs w:val="32"/>
          <w:cs/>
        </w:rPr>
        <w:t>รวมแหล่งเรียนรู้</w:t>
      </w:r>
      <w:r w:rsidR="00E07AE7" w:rsidRPr="00E07AE7">
        <w:rPr>
          <w:rFonts w:ascii="TH Niramit AS" w:hAnsi="TH Niramit AS" w:cs="TH Niramit AS"/>
          <w:sz w:val="32"/>
          <w:szCs w:val="32"/>
          <w:cs/>
        </w:rPr>
        <w:t xml:space="preserve"> วิถีชีวิตความเป็นอัตลักษณ์แม่โจ้ จากอดีตสู่ปัจจุบัน</w:t>
      </w:r>
    </w:p>
    <w:p w:rsidR="00E07AE7" w:rsidRDefault="00E07AE7" w:rsidP="00B810D0">
      <w:pPr>
        <w:tabs>
          <w:tab w:val="left" w:pos="709"/>
        </w:tabs>
        <w:spacing w:after="0"/>
        <w:ind w:right="-873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 xml:space="preserve">3. </w:t>
      </w:r>
      <w:r w:rsidRPr="00E07AE7">
        <w:rPr>
          <w:rFonts w:ascii="TH Niramit AS" w:hAnsi="TH Niramit AS" w:cs="TH Niramit AS"/>
          <w:sz w:val="32"/>
          <w:szCs w:val="32"/>
          <w:cs/>
        </w:rPr>
        <w:t>เป็นหน่วยงานส่งเสริมและปลูกจิตสำนึ</w:t>
      </w:r>
      <w:r>
        <w:rPr>
          <w:rFonts w:ascii="TH Niramit AS" w:hAnsi="TH Niramit AS" w:cs="TH Niramit AS"/>
          <w:sz w:val="32"/>
          <w:szCs w:val="32"/>
          <w:cs/>
        </w:rPr>
        <w:t>กที่ดีให้กับนักศึกษา บุคลากรด้าน</w:t>
      </w:r>
      <w:r w:rsidR="00D37C60" w:rsidRPr="00E07AE7">
        <w:rPr>
          <w:rFonts w:ascii="TH Niramit AS" w:hAnsi="TH Niramit AS" w:cs="TH Niramit AS"/>
          <w:sz w:val="32"/>
          <w:szCs w:val="32"/>
          <w:cs/>
        </w:rPr>
        <w:t xml:space="preserve">คุณธรรม จริยธรรม </w:t>
      </w:r>
      <w:r w:rsidRPr="00E07AE7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D37C60" w:rsidRDefault="00D37C60" w:rsidP="00784C4C">
      <w:pPr>
        <w:tabs>
          <w:tab w:val="left" w:pos="709"/>
        </w:tabs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 xml:space="preserve">4. </w:t>
      </w:r>
      <w:r w:rsidRPr="00D37C60">
        <w:rPr>
          <w:rFonts w:ascii="TH Niramit AS" w:hAnsi="TH Niramit AS" w:cs="TH Niramit AS"/>
          <w:sz w:val="32"/>
          <w:szCs w:val="32"/>
          <w:cs/>
        </w:rPr>
        <w:t>เป็นแหล่งเรียนรู้เพื่อนำไปสู่การบูรณาการกับพันธกิจอื่น</w:t>
      </w:r>
    </w:p>
    <w:p w:rsidR="00B810D0" w:rsidRDefault="00B810D0" w:rsidP="00784C4C">
      <w:pPr>
        <w:tabs>
          <w:tab w:val="left" w:pos="709"/>
        </w:tabs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:rsidR="00B810D0" w:rsidRPr="00C67059" w:rsidRDefault="00B810D0" w:rsidP="00784C4C">
      <w:pPr>
        <w:tabs>
          <w:tab w:val="left" w:pos="709"/>
        </w:tabs>
        <w:spacing w:after="0"/>
        <w:jc w:val="thaiDistribute"/>
        <w:rPr>
          <w:rFonts w:ascii="TH Niramit AS" w:hAnsi="TH Niramit AS" w:cs="TH Niramit AS"/>
          <w:sz w:val="32"/>
          <w:szCs w:val="32"/>
          <w:cs/>
        </w:rPr>
      </w:pPr>
    </w:p>
    <w:p w:rsidR="00784C4C" w:rsidRPr="00D37C60" w:rsidRDefault="00B810D0" w:rsidP="00D37C60">
      <w:pPr>
        <w:tabs>
          <w:tab w:val="left" w:pos="709"/>
        </w:tabs>
        <w:spacing w:before="120" w:after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วัตถุ</w:t>
      </w:r>
      <w:r w:rsidR="00784C4C" w:rsidRPr="00D37C60">
        <w:rPr>
          <w:rFonts w:ascii="TH Niramit AS" w:hAnsi="TH Niramit AS" w:cs="TH Niramit AS"/>
          <w:b/>
          <w:bCs/>
          <w:sz w:val="32"/>
          <w:szCs w:val="32"/>
          <w:cs/>
        </w:rPr>
        <w:t xml:space="preserve">ประสงค์ </w:t>
      </w:r>
    </w:p>
    <w:p w:rsidR="00D37C60" w:rsidRPr="00D37C60" w:rsidRDefault="00D37C60" w:rsidP="00D37C60">
      <w:pPr>
        <w:pStyle w:val="ListParagraph"/>
        <w:numPr>
          <w:ilvl w:val="0"/>
          <w:numId w:val="4"/>
        </w:numPr>
        <w:rPr>
          <w:rFonts w:ascii="TH Niramit AS" w:hAnsi="TH Niramit AS" w:cs="TH Niramit AS"/>
          <w:sz w:val="32"/>
          <w:szCs w:val="32"/>
        </w:rPr>
      </w:pPr>
      <w:r w:rsidRPr="00D37C60">
        <w:rPr>
          <w:rFonts w:ascii="TH Niramit AS" w:hAnsi="TH Niramit AS" w:cs="TH Niramit AS"/>
          <w:sz w:val="32"/>
          <w:szCs w:val="32"/>
          <w:cs/>
        </w:rPr>
        <w:t>เพื่อสนับสนุนการดำเนินด้านศิลปวัฒนธรรมและตอบสนองนโยบาย พันธกิจของมหาวิทยาลัย</w:t>
      </w:r>
    </w:p>
    <w:p w:rsidR="00D37C60" w:rsidRPr="00D37C60" w:rsidRDefault="00D37C60" w:rsidP="00D37C60">
      <w:pPr>
        <w:pStyle w:val="ListParagraph"/>
        <w:numPr>
          <w:ilvl w:val="0"/>
          <w:numId w:val="4"/>
        </w:numPr>
        <w:rPr>
          <w:rFonts w:ascii="TH Niramit AS" w:hAnsi="TH Niramit AS" w:cs="TH Niramit AS"/>
          <w:sz w:val="32"/>
          <w:szCs w:val="32"/>
        </w:rPr>
      </w:pPr>
      <w:r w:rsidRPr="00D37C60">
        <w:rPr>
          <w:rFonts w:ascii="TH Niramit AS" w:hAnsi="TH Niramit AS" w:cs="TH Niramit AS"/>
          <w:sz w:val="32"/>
          <w:szCs w:val="32"/>
          <w:cs/>
        </w:rPr>
        <w:t>เพื่อเป็นแหล่งเรียนรู้และถ่ายทอดศิลปวัฒนธรรม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D37C60">
        <w:rPr>
          <w:rFonts w:ascii="TH Niramit AS" w:hAnsi="TH Niramit AS" w:cs="TH Niramit AS"/>
          <w:sz w:val="32"/>
          <w:szCs w:val="32"/>
          <w:cs/>
        </w:rPr>
        <w:t>ภูมิปัญญาท้องถิ่น</w:t>
      </w:r>
    </w:p>
    <w:p w:rsidR="00D37C60" w:rsidRPr="00D37C60" w:rsidRDefault="00D37C60" w:rsidP="00D37C60">
      <w:pPr>
        <w:pStyle w:val="ListParagraph"/>
        <w:numPr>
          <w:ilvl w:val="0"/>
          <w:numId w:val="4"/>
        </w:numPr>
        <w:rPr>
          <w:rFonts w:ascii="TH Niramit AS" w:hAnsi="TH Niramit AS" w:cs="TH Niramit AS"/>
          <w:sz w:val="32"/>
          <w:szCs w:val="32"/>
        </w:rPr>
      </w:pPr>
      <w:r w:rsidRPr="00D37C60">
        <w:rPr>
          <w:rFonts w:ascii="TH Niramit AS" w:hAnsi="TH Niramit AS" w:cs="TH Niramit AS"/>
          <w:sz w:val="32"/>
          <w:szCs w:val="32"/>
          <w:cs/>
        </w:rPr>
        <w:t>เพื่อศึกษารวบรวมเกี่ยวกับวัฒนธรรมเกษตร ปราชญ์ท้องถิ่นและนำองค์ความรู้ไปเผยแพร่ในรูปแบบสื่อต่าง ๆ</w:t>
      </w:r>
    </w:p>
    <w:p w:rsidR="00D37C60" w:rsidRDefault="00D37C60" w:rsidP="00D37C60">
      <w:pPr>
        <w:pStyle w:val="ListParagraph"/>
        <w:numPr>
          <w:ilvl w:val="0"/>
          <w:numId w:val="4"/>
        </w:numPr>
        <w:rPr>
          <w:rFonts w:ascii="TH Niramit AS" w:hAnsi="TH Niramit AS" w:cs="TH Niramit AS"/>
          <w:sz w:val="32"/>
          <w:szCs w:val="32"/>
        </w:rPr>
      </w:pPr>
      <w:r w:rsidRPr="00D37C60">
        <w:rPr>
          <w:rFonts w:ascii="TH Niramit AS" w:hAnsi="TH Niramit AS" w:cs="TH Niramit AS"/>
          <w:sz w:val="32"/>
          <w:szCs w:val="32"/>
          <w:cs/>
        </w:rPr>
        <w:t>เพื่อใช้ทรัพยากรที่มีอยู่ก่อให้เกิดรายได้</w:t>
      </w:r>
    </w:p>
    <w:p w:rsidR="00B810D0" w:rsidRPr="00B810D0" w:rsidRDefault="00B810D0" w:rsidP="00B810D0">
      <w:pPr>
        <w:spacing w:after="0"/>
        <w:rPr>
          <w:rFonts w:ascii="TH Niramit AS" w:hAnsi="TH Niramit AS" w:cs="TH Niramit AS"/>
          <w:b/>
          <w:bCs/>
          <w:sz w:val="32"/>
          <w:szCs w:val="32"/>
        </w:rPr>
      </w:pPr>
      <w:r w:rsidRPr="00B810D0">
        <w:rPr>
          <w:rFonts w:ascii="TH Niramit AS" w:hAnsi="TH Niramit AS" w:cs="TH Niramit AS"/>
          <w:b/>
          <w:bCs/>
          <w:sz w:val="32"/>
          <w:szCs w:val="32"/>
          <w:cs/>
        </w:rPr>
        <w:t>สมรรรถนะหลัก</w:t>
      </w:r>
    </w:p>
    <w:p w:rsidR="00B810D0" w:rsidRPr="00B810D0" w:rsidRDefault="00B810D0" w:rsidP="00B810D0">
      <w:pPr>
        <w:spacing w:after="240"/>
        <w:jc w:val="center"/>
        <w:rPr>
          <w:rFonts w:ascii="TH Niramit AS" w:hAnsi="TH Niramit AS" w:cs="TH Niramit AS"/>
          <w:sz w:val="32"/>
          <w:szCs w:val="32"/>
        </w:rPr>
      </w:pPr>
      <w:r w:rsidRPr="00B810D0">
        <w:rPr>
          <w:rFonts w:ascii="TH Niramit AS" w:hAnsi="TH Niramit AS" w:cs="TH Niramit AS"/>
          <w:sz w:val="32"/>
          <w:szCs w:val="32"/>
          <w:cs/>
        </w:rPr>
        <w:t>บุคลากรหน่วยงานเป็นผู้เชี่ยวชาญด้านการแสดงศิลปวัฒนธรรม มีองค์ความรู้ด้านพิธีกรรม พิธีการ</w:t>
      </w:r>
    </w:p>
    <w:p w:rsidR="00D37C60" w:rsidRPr="00DC0407" w:rsidRDefault="00132B15" w:rsidP="00132B15">
      <w:pPr>
        <w:tabs>
          <w:tab w:val="left" w:pos="709"/>
        </w:tabs>
        <w:spacing w:before="120" w:after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132B15">
        <w:rPr>
          <w:rFonts w:ascii="TH Niramit AS" w:hAnsi="TH Niramit AS" w:cs="TH Niramit AS" w:hint="cs"/>
          <w:sz w:val="32"/>
          <w:szCs w:val="32"/>
          <w:cs/>
        </w:rPr>
        <w:tab/>
      </w:r>
      <w:r w:rsidRPr="00DC0407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(3) </w:t>
      </w:r>
      <w:r w:rsidR="00D37C60" w:rsidRPr="00DC0407">
        <w:rPr>
          <w:rFonts w:ascii="TH Niramit AS" w:hAnsi="TH Niramit AS" w:cs="TH Niramit AS" w:hint="cs"/>
          <w:b/>
          <w:bCs/>
          <w:sz w:val="32"/>
          <w:szCs w:val="32"/>
          <w:cs/>
        </w:rPr>
        <w:t>ลักษณะโดยรวมของบุคลากร</w:t>
      </w:r>
    </w:p>
    <w:p w:rsidR="001E341A" w:rsidRPr="00132B15" w:rsidRDefault="00132B15" w:rsidP="001E341A">
      <w:pPr>
        <w:tabs>
          <w:tab w:val="left" w:pos="720"/>
          <w:tab w:val="left" w:pos="1440"/>
        </w:tabs>
        <w:spacing w:before="120" w:after="12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="00D37C60" w:rsidRPr="00132B15">
        <w:rPr>
          <w:rFonts w:ascii="TH Niramit AS" w:hAnsi="TH Niramit AS" w:cs="TH Niramit AS"/>
          <w:sz w:val="32"/>
          <w:szCs w:val="32"/>
          <w:cs/>
        </w:rPr>
        <w:t>ผู้ปฏิบัติงานเป็นผู้มีความรู้ และเชี่ยวชาญเฉพาะทางในด้านที่เกี่ยวข้องกับการปฏิบัติงานตาม</w:t>
      </w:r>
      <w:r w:rsidR="001E341A">
        <w:rPr>
          <w:rFonts w:ascii="TH Niramit AS" w:hAnsi="TH Niramit AS" w:cs="TH Niramit AS" w:hint="cs"/>
          <w:sz w:val="32"/>
          <w:szCs w:val="32"/>
          <w:cs/>
        </w:rPr>
        <w:t xml:space="preserve">    </w:t>
      </w:r>
      <w:r w:rsidR="00D37C60" w:rsidRPr="00132B15">
        <w:rPr>
          <w:rFonts w:ascii="TH Niramit AS" w:hAnsi="TH Niramit AS" w:cs="TH Niramit AS"/>
          <w:sz w:val="32"/>
          <w:szCs w:val="32"/>
          <w:cs/>
        </w:rPr>
        <w:t xml:space="preserve">พันธกิจของแต่ละส่วนงาน ผู้ปฏิบัติงานมีจำนวนทั้งสิ้น 19 คน </w:t>
      </w:r>
      <w:r w:rsidR="007E22E5">
        <w:rPr>
          <w:rFonts w:ascii="TH Niramit AS" w:hAnsi="TH Niramit AS" w:cs="TH Niramit AS" w:hint="cs"/>
          <w:sz w:val="32"/>
          <w:szCs w:val="32"/>
          <w:cs/>
        </w:rPr>
        <w:t>เพศหญิง 8 คน เพศชาย 11</w:t>
      </w:r>
      <w:r w:rsidR="001E341A">
        <w:rPr>
          <w:rFonts w:ascii="TH Niramit AS" w:hAnsi="TH Niramit AS" w:cs="TH Niramit AS" w:hint="cs"/>
          <w:sz w:val="32"/>
          <w:szCs w:val="32"/>
          <w:cs/>
        </w:rPr>
        <w:t xml:space="preserve"> คน </w:t>
      </w:r>
      <w:r w:rsidR="00D37C60" w:rsidRPr="001E341A">
        <w:rPr>
          <w:rFonts w:ascii="TH Niramit AS" w:hAnsi="TH Niramit AS" w:cs="TH Niramit AS"/>
          <w:sz w:val="32"/>
          <w:szCs w:val="32"/>
          <w:cs/>
        </w:rPr>
        <w:t>สามารถจำแนกได้ดังนี้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2"/>
        <w:gridCol w:w="4661"/>
      </w:tblGrid>
      <w:tr w:rsidR="00D37C60" w:rsidRPr="0080296B" w:rsidTr="00132B15">
        <w:tc>
          <w:tcPr>
            <w:tcW w:w="4662" w:type="dxa"/>
          </w:tcPr>
          <w:p w:rsidR="00D37C60" w:rsidRPr="0080296B" w:rsidRDefault="00D37C60" w:rsidP="00F87AD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80296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661" w:type="dxa"/>
          </w:tcPr>
          <w:p w:rsidR="00D37C60" w:rsidRPr="0080296B" w:rsidRDefault="00D37C60" w:rsidP="00F87AD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80296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จำนวน(คน)</w:t>
            </w:r>
          </w:p>
        </w:tc>
      </w:tr>
      <w:tr w:rsidR="00D37C60" w:rsidRPr="0080296B" w:rsidTr="00132B15">
        <w:tc>
          <w:tcPr>
            <w:tcW w:w="4662" w:type="dxa"/>
          </w:tcPr>
          <w:p w:rsidR="00D37C60" w:rsidRPr="0080296B" w:rsidRDefault="00D37C60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80296B">
              <w:rPr>
                <w:rFonts w:ascii="TH Niramit AS" w:hAnsi="TH Niramit AS" w:cs="TH Niramit AS"/>
                <w:sz w:val="32"/>
                <w:szCs w:val="32"/>
                <w:cs/>
              </w:rPr>
              <w:t>คุณวุฒิการศึกษา</w:t>
            </w:r>
          </w:p>
          <w:p w:rsidR="00D37C60" w:rsidRPr="0080296B" w:rsidRDefault="00D37C60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80296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-ปริญญาโท</w:t>
            </w:r>
          </w:p>
          <w:p w:rsidR="00D37C60" w:rsidRPr="0080296B" w:rsidRDefault="00D37C60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80296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-ปริญญาตรี</w:t>
            </w:r>
          </w:p>
          <w:p w:rsidR="00D37C60" w:rsidRPr="0080296B" w:rsidRDefault="00D37C60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80296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-ต่ำกว่าปริญญาตรี</w:t>
            </w:r>
          </w:p>
        </w:tc>
        <w:tc>
          <w:tcPr>
            <w:tcW w:w="4661" w:type="dxa"/>
          </w:tcPr>
          <w:p w:rsidR="00D37C60" w:rsidRPr="0080296B" w:rsidRDefault="00D37C60" w:rsidP="00C9141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D37C60" w:rsidRPr="0080296B" w:rsidRDefault="00D37C60" w:rsidP="00C9141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296B">
              <w:rPr>
                <w:rFonts w:ascii="TH Niramit AS" w:hAnsi="TH Niramit AS" w:cs="TH Niramit AS"/>
                <w:sz w:val="32"/>
                <w:szCs w:val="32"/>
                <w:cs/>
              </w:rPr>
              <w:t>5 คน</w:t>
            </w:r>
          </w:p>
          <w:p w:rsidR="00D37C60" w:rsidRPr="0080296B" w:rsidRDefault="00D37C60" w:rsidP="00C9141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296B">
              <w:rPr>
                <w:rFonts w:ascii="TH Niramit AS" w:hAnsi="TH Niramit AS" w:cs="TH Niramit AS"/>
                <w:sz w:val="32"/>
                <w:szCs w:val="32"/>
                <w:cs/>
              </w:rPr>
              <w:t>10 คน</w:t>
            </w:r>
          </w:p>
          <w:p w:rsidR="00D37C60" w:rsidRPr="0080296B" w:rsidRDefault="00D37C60" w:rsidP="00C9141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296B">
              <w:rPr>
                <w:rFonts w:ascii="TH Niramit AS" w:hAnsi="TH Niramit AS" w:cs="TH Niramit AS"/>
                <w:sz w:val="32"/>
                <w:szCs w:val="32"/>
                <w:cs/>
              </w:rPr>
              <w:t>4 คน</w:t>
            </w:r>
          </w:p>
        </w:tc>
      </w:tr>
      <w:tr w:rsidR="00D37C60" w:rsidRPr="0080296B" w:rsidTr="00132B15">
        <w:tc>
          <w:tcPr>
            <w:tcW w:w="4662" w:type="dxa"/>
          </w:tcPr>
          <w:p w:rsidR="00D37C60" w:rsidRPr="0080296B" w:rsidRDefault="00D37C60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80296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ประเภทผู้ปฏิบัติงาน</w:t>
            </w:r>
          </w:p>
          <w:p w:rsidR="00D37C60" w:rsidRPr="0080296B" w:rsidRDefault="00D37C60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80296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-พนักงานมหาวิทยาลัย</w:t>
            </w:r>
          </w:p>
          <w:p w:rsidR="00D37C60" w:rsidRPr="0080296B" w:rsidRDefault="00D37C60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80296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-พนักงานราชการ</w:t>
            </w:r>
          </w:p>
          <w:p w:rsidR="00D37C60" w:rsidRPr="0080296B" w:rsidRDefault="00D37C60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80296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-พนักงานส่วนงาน(นักวิชาการศึกษา)</w:t>
            </w:r>
          </w:p>
          <w:p w:rsidR="00D37C60" w:rsidRPr="0080296B" w:rsidRDefault="00D37C60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80296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-พนักงานส่วนงาน (คนงาน)</w:t>
            </w:r>
          </w:p>
        </w:tc>
        <w:tc>
          <w:tcPr>
            <w:tcW w:w="4661" w:type="dxa"/>
          </w:tcPr>
          <w:p w:rsidR="00D37C60" w:rsidRPr="0080296B" w:rsidRDefault="00D37C60" w:rsidP="00C9141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D37C60" w:rsidRPr="0080296B" w:rsidRDefault="00D37C60" w:rsidP="00C9141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296B">
              <w:rPr>
                <w:rFonts w:ascii="TH Niramit AS" w:hAnsi="TH Niramit AS" w:cs="TH Niramit AS"/>
                <w:sz w:val="32"/>
                <w:szCs w:val="32"/>
                <w:cs/>
              </w:rPr>
              <w:t>11 คน</w:t>
            </w:r>
          </w:p>
          <w:p w:rsidR="00D37C60" w:rsidRPr="0080296B" w:rsidRDefault="00D37C60" w:rsidP="00C9141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296B">
              <w:rPr>
                <w:rFonts w:ascii="TH Niramit AS" w:hAnsi="TH Niramit AS" w:cs="TH Niramit AS"/>
                <w:sz w:val="32"/>
                <w:szCs w:val="32"/>
                <w:cs/>
              </w:rPr>
              <w:t>3 คน</w:t>
            </w:r>
          </w:p>
          <w:p w:rsidR="00D37C60" w:rsidRPr="0080296B" w:rsidRDefault="00D37C60" w:rsidP="00C9141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296B">
              <w:rPr>
                <w:rFonts w:ascii="TH Niramit AS" w:hAnsi="TH Niramit AS" w:cs="TH Niramit AS"/>
                <w:sz w:val="32"/>
                <w:szCs w:val="32"/>
                <w:cs/>
              </w:rPr>
              <w:t>3  คน</w:t>
            </w:r>
          </w:p>
          <w:p w:rsidR="00D37C60" w:rsidRPr="0080296B" w:rsidRDefault="00D37C60" w:rsidP="00C9141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296B">
              <w:rPr>
                <w:rFonts w:ascii="TH Niramit AS" w:hAnsi="TH Niramit AS" w:cs="TH Niramit AS"/>
                <w:sz w:val="32"/>
                <w:szCs w:val="32"/>
                <w:cs/>
              </w:rPr>
              <w:t>2 คน</w:t>
            </w:r>
          </w:p>
        </w:tc>
      </w:tr>
      <w:tr w:rsidR="00132B15" w:rsidRPr="0080296B" w:rsidTr="00B73818">
        <w:tc>
          <w:tcPr>
            <w:tcW w:w="9323" w:type="dxa"/>
            <w:gridSpan w:val="2"/>
          </w:tcPr>
          <w:p w:rsidR="00132B15" w:rsidRPr="0080296B" w:rsidRDefault="00132B15" w:rsidP="00F87AD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0296B">
              <w:rPr>
                <w:rFonts w:ascii="TH Niramit AS" w:hAnsi="TH Niramit AS" w:cs="TH Niramit AS"/>
                <w:sz w:val="32"/>
                <w:szCs w:val="32"/>
                <w:cs/>
              </w:rPr>
              <w:t>**</w:t>
            </w:r>
            <w:r w:rsidRPr="0080296B">
              <w:rPr>
                <w:rFonts w:ascii="TH Niramit AS" w:hAnsi="TH Niramit AS" w:cs="TH Niramit AS"/>
                <w:sz w:val="32"/>
                <w:szCs w:val="32"/>
              </w:rPr>
              <w:t xml:space="preserve">1 </w:t>
            </w:r>
            <w:r w:rsidRPr="0080296B">
              <w:rPr>
                <w:rFonts w:ascii="TH Niramit AS" w:hAnsi="TH Niramit AS" w:cs="TH Niramit AS" w:hint="cs"/>
                <w:sz w:val="32"/>
                <w:szCs w:val="32"/>
                <w:cs/>
              </w:rPr>
              <w:t>เมษายน 2563 เป็นต้นไป มีบุคลากร</w:t>
            </w:r>
            <w:r w:rsidR="001E341A">
              <w:rPr>
                <w:rFonts w:ascii="TH Niramit AS" w:hAnsi="TH Niramit AS" w:cs="TH Niramit AS" w:hint="cs"/>
                <w:sz w:val="32"/>
                <w:szCs w:val="32"/>
                <w:cs/>
              </w:rPr>
              <w:t>ชาย</w:t>
            </w:r>
            <w:r w:rsidRPr="0080296B">
              <w:rPr>
                <w:rFonts w:ascii="TH Niramit AS" w:hAnsi="TH Niramit AS" w:cs="TH Niramit AS" w:hint="cs"/>
                <w:sz w:val="32"/>
                <w:szCs w:val="32"/>
                <w:cs/>
              </w:rPr>
              <w:t>ย้ายไปสังกัดหน่วยงานกองพัฒนานักศึกษา จำนวน 1 คน</w:t>
            </w:r>
          </w:p>
        </w:tc>
      </w:tr>
    </w:tbl>
    <w:p w:rsidR="00132B15" w:rsidRDefault="00132B15" w:rsidP="00784C4C">
      <w:pPr>
        <w:tabs>
          <w:tab w:val="left" w:pos="709"/>
        </w:tabs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132B15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:rsidR="00132B15" w:rsidRDefault="00132B15" w:rsidP="0080296B">
      <w:pPr>
        <w:tabs>
          <w:tab w:val="left" w:pos="709"/>
        </w:tabs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132B15">
        <w:rPr>
          <w:rFonts w:ascii="TH Niramit AS" w:hAnsi="TH Niramit AS" w:cs="TH Niramit AS"/>
          <w:sz w:val="32"/>
          <w:szCs w:val="32"/>
          <w:cs/>
        </w:rPr>
        <w:tab/>
      </w:r>
      <w:r w:rsidRPr="00132B15">
        <w:rPr>
          <w:rFonts w:ascii="TH Niramit AS" w:hAnsi="TH Niramit AS" w:cs="TH Niramit AS"/>
          <w:b/>
          <w:bCs/>
          <w:sz w:val="32"/>
          <w:szCs w:val="32"/>
          <w:cs/>
        </w:rPr>
        <w:t>ปัจจัยหลักที่ส่งเสริมให้บุคลากรมุ่งมั่นและผูกพันต่อเป้าหมายและวิสัยทัศน์ของ</w:t>
      </w:r>
      <w:r w:rsidRPr="00132B15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          กองส่งเสริมศิลปวัฒนธรรม</w:t>
      </w:r>
      <w:r w:rsidRPr="00132B15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132B15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คือ </w:t>
      </w:r>
      <w:r w:rsidR="0080296B">
        <w:rPr>
          <w:rFonts w:ascii="TH Niramit AS" w:hAnsi="TH Niramit AS" w:cs="TH Niramit AS"/>
          <w:sz w:val="32"/>
          <w:szCs w:val="32"/>
          <w:cs/>
        </w:rPr>
        <w:t xml:space="preserve">1) </w:t>
      </w:r>
      <w:r w:rsidR="0080296B" w:rsidRPr="0080296B">
        <w:rPr>
          <w:rFonts w:ascii="TH Niramit AS" w:hAnsi="TH Niramit AS" w:cs="TH Niramit AS"/>
          <w:sz w:val="32"/>
          <w:szCs w:val="32"/>
          <w:cs/>
        </w:rPr>
        <w:t>ความรักในวิชาชีพที่ปฏิบัติงานอยู่</w:t>
      </w:r>
      <w:r w:rsidR="0080296B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80296B">
        <w:rPr>
          <w:rFonts w:ascii="TH Niramit AS" w:hAnsi="TH Niramit AS" w:cs="TH Niramit AS"/>
          <w:sz w:val="32"/>
          <w:szCs w:val="32"/>
          <w:cs/>
        </w:rPr>
        <w:t xml:space="preserve">2) </w:t>
      </w:r>
      <w:r w:rsidR="0080296B" w:rsidRPr="0080296B">
        <w:rPr>
          <w:rFonts w:ascii="TH Niramit AS" w:hAnsi="TH Niramit AS" w:cs="TH Niramit AS"/>
          <w:sz w:val="32"/>
          <w:szCs w:val="32"/>
          <w:cs/>
        </w:rPr>
        <w:t>ความมั่นคงและสวัสดิการที่ได้รับ</w:t>
      </w:r>
      <w:r w:rsidR="0080296B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80296B">
        <w:rPr>
          <w:rFonts w:ascii="TH Niramit AS" w:hAnsi="TH Niramit AS" w:cs="TH Niramit AS"/>
          <w:sz w:val="32"/>
          <w:szCs w:val="32"/>
          <w:cs/>
        </w:rPr>
        <w:t>3</w:t>
      </w:r>
      <w:r w:rsidRPr="00132B15">
        <w:rPr>
          <w:rFonts w:ascii="TH Niramit AS" w:hAnsi="TH Niramit AS" w:cs="TH Niramit AS" w:hint="cs"/>
          <w:sz w:val="32"/>
          <w:szCs w:val="32"/>
          <w:cs/>
        </w:rPr>
        <w:t xml:space="preserve">) </w:t>
      </w:r>
      <w:r w:rsidRPr="00132B15">
        <w:rPr>
          <w:rFonts w:ascii="TH Niramit AS" w:hAnsi="TH Niramit AS" w:cs="TH Niramit AS"/>
          <w:sz w:val="32"/>
          <w:szCs w:val="32"/>
          <w:cs/>
        </w:rPr>
        <w:t>ค่าตอบแทนที่เพิ่มขึ้น</w:t>
      </w:r>
      <w:r w:rsidRPr="00132B15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80296B">
        <w:rPr>
          <w:rFonts w:ascii="TH Niramit AS" w:hAnsi="TH Niramit AS" w:cs="TH Niramit AS"/>
          <w:sz w:val="32"/>
          <w:szCs w:val="32"/>
          <w:cs/>
        </w:rPr>
        <w:t>4</w:t>
      </w:r>
      <w:r w:rsidRPr="00132B15">
        <w:rPr>
          <w:rFonts w:ascii="TH Niramit AS" w:hAnsi="TH Niramit AS" w:cs="TH Niramit AS"/>
          <w:sz w:val="32"/>
          <w:szCs w:val="32"/>
          <w:cs/>
        </w:rPr>
        <w:t>)</w:t>
      </w:r>
      <w:r w:rsidR="00982052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132B15">
        <w:rPr>
          <w:rFonts w:ascii="TH Niramit AS" w:hAnsi="TH Niramit AS" w:cs="TH Niramit AS"/>
          <w:sz w:val="32"/>
          <w:szCs w:val="32"/>
          <w:cs/>
        </w:rPr>
        <w:t>ตำแหน่งงานที่สูงขึ้น</w:t>
      </w:r>
      <w:r w:rsidRPr="00132B15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:rsidR="00DC0407" w:rsidRDefault="00DC0407" w:rsidP="0080296B">
      <w:pPr>
        <w:tabs>
          <w:tab w:val="left" w:pos="709"/>
        </w:tabs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:rsidR="001E341A" w:rsidRPr="00982052" w:rsidRDefault="001E341A" w:rsidP="0080296B">
      <w:pPr>
        <w:tabs>
          <w:tab w:val="left" w:pos="709"/>
        </w:tabs>
        <w:spacing w:after="0"/>
        <w:jc w:val="thaiDistribute"/>
        <w:rPr>
          <w:rFonts w:ascii="TH Niramit AS" w:hAnsi="TH Niramit AS" w:cs="TH Niramit AS"/>
          <w:sz w:val="32"/>
          <w:szCs w:val="32"/>
          <w:cs/>
        </w:rPr>
      </w:pPr>
    </w:p>
    <w:p w:rsidR="00DC0407" w:rsidRDefault="00DC0407" w:rsidP="00DC0407">
      <w:pPr>
        <w:ind w:firstLine="720"/>
        <w:rPr>
          <w:rFonts w:ascii="TH Niramit AS" w:hAnsi="TH Niramit AS" w:cs="TH Niramit AS"/>
          <w:sz w:val="32"/>
          <w:szCs w:val="32"/>
        </w:rPr>
      </w:pPr>
      <w:r w:rsidRPr="00A17623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(4) สินทรัพย์</w:t>
      </w:r>
    </w:p>
    <w:p w:rsidR="00E1237B" w:rsidRDefault="00E1237B" w:rsidP="00DC0407">
      <w:pPr>
        <w:ind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กองส่งเสริมศิลปวัฒนธรรม มีสินทรัพย์ที่ใช้ในการดำเนินการตามพันธกิจ ดังนี้</w:t>
      </w:r>
    </w:p>
    <w:p w:rsidR="00666E4D" w:rsidRPr="001B6869" w:rsidRDefault="00666E4D" w:rsidP="007E22E5">
      <w:pPr>
        <w:spacing w:after="0"/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 w:rsidRPr="001B6869">
        <w:rPr>
          <w:rFonts w:ascii="TH Niramit AS" w:hAnsi="TH Niramit AS" w:cs="TH Niramit AS" w:hint="cs"/>
          <w:b/>
          <w:bCs/>
          <w:sz w:val="32"/>
          <w:szCs w:val="32"/>
          <w:cs/>
        </w:rPr>
        <w:t>ด้านอาคารสถานที่</w:t>
      </w:r>
    </w:p>
    <w:p w:rsidR="00666E4D" w:rsidRDefault="00666E4D" w:rsidP="007E22E5">
      <w:pPr>
        <w:pStyle w:val="ListParagraph"/>
        <w:numPr>
          <w:ilvl w:val="1"/>
          <w:numId w:val="1"/>
        </w:numPr>
        <w:spacing w:after="0" w:line="240" w:lineRule="auto"/>
        <w:ind w:left="1434" w:hanging="357"/>
        <w:rPr>
          <w:rFonts w:ascii="TH Niramit AS" w:hAnsi="TH Niramit AS" w:cs="TH Niramit AS"/>
          <w:sz w:val="32"/>
          <w:szCs w:val="32"/>
        </w:rPr>
      </w:pPr>
      <w:r w:rsidRPr="00666E4D">
        <w:rPr>
          <w:rFonts w:ascii="TH Niramit AS" w:hAnsi="TH Niramit AS" w:cs="TH Niramit AS"/>
          <w:sz w:val="32"/>
          <w:szCs w:val="32"/>
          <w:cs/>
        </w:rPr>
        <w:t>พิพิธภัณฑ์วัฒนธรรมการเกษตรไทย</w:t>
      </w:r>
    </w:p>
    <w:p w:rsidR="00666E4D" w:rsidRDefault="001B6869" w:rsidP="007E22E5">
      <w:pPr>
        <w:pStyle w:val="ListParagraph"/>
        <w:numPr>
          <w:ilvl w:val="1"/>
          <w:numId w:val="1"/>
        </w:num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อาคารพุทธมิ่งมงคล</w:t>
      </w:r>
    </w:p>
    <w:p w:rsidR="001B6869" w:rsidRDefault="001B6869" w:rsidP="007E22E5">
      <w:pPr>
        <w:pStyle w:val="ListParagraph"/>
        <w:numPr>
          <w:ilvl w:val="1"/>
          <w:numId w:val="1"/>
        </w:num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ศาลเจ้าแม่ “แม่โจ้”</w:t>
      </w:r>
    </w:p>
    <w:p w:rsidR="001B6869" w:rsidRDefault="001B6869" w:rsidP="007E22E5">
      <w:pPr>
        <w:pStyle w:val="ListParagraph"/>
        <w:numPr>
          <w:ilvl w:val="1"/>
          <w:numId w:val="1"/>
        </w:num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ศาลเจ้าพ่อโจ้</w:t>
      </w:r>
    </w:p>
    <w:p w:rsidR="00666E4D" w:rsidRDefault="001B6869" w:rsidP="007E22E5">
      <w:pPr>
        <w:pStyle w:val="ListParagraph"/>
        <w:numPr>
          <w:ilvl w:val="1"/>
          <w:numId w:val="1"/>
        </w:num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เรือนธรรมแม่โจ้ 60 ปี</w:t>
      </w:r>
    </w:p>
    <w:p w:rsidR="001659B8" w:rsidRPr="001B6869" w:rsidRDefault="001659B8" w:rsidP="007E22E5">
      <w:pPr>
        <w:pStyle w:val="ListParagraph"/>
        <w:numPr>
          <w:ilvl w:val="1"/>
          <w:numId w:val="1"/>
        </w:numPr>
        <w:spacing w:after="0" w:line="240" w:lineRule="auto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>อาคารครัวอิ่มอุ่น  พี่เพื่อน้องแม่โจ้</w:t>
      </w:r>
    </w:p>
    <w:p w:rsidR="00666E4D" w:rsidRPr="00666E4D" w:rsidRDefault="00666E4D" w:rsidP="007E22E5">
      <w:pPr>
        <w:spacing w:before="120" w:after="0"/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 w:rsidRPr="00666E4D">
        <w:rPr>
          <w:rFonts w:ascii="TH Niramit AS" w:hAnsi="TH Niramit AS" w:cs="TH Niramit AS"/>
          <w:b/>
          <w:bCs/>
          <w:sz w:val="32"/>
          <w:szCs w:val="32"/>
          <w:cs/>
        </w:rPr>
        <w:t>ด้านเทคโนโลยี</w:t>
      </w:r>
      <w:r w:rsidR="001B6869">
        <w:rPr>
          <w:rFonts w:ascii="TH Niramit AS" w:hAnsi="TH Niramit AS" w:cs="TH Niramit AS" w:hint="cs"/>
          <w:b/>
          <w:bCs/>
          <w:sz w:val="32"/>
          <w:szCs w:val="32"/>
          <w:cs/>
        </w:rPr>
        <w:t>สารสนเทศ</w:t>
      </w:r>
    </w:p>
    <w:p w:rsidR="00666E4D" w:rsidRPr="001B6869" w:rsidRDefault="00666E4D" w:rsidP="001B6869">
      <w:pPr>
        <w:pStyle w:val="ListParagraph"/>
        <w:numPr>
          <w:ilvl w:val="0"/>
          <w:numId w:val="6"/>
        </w:num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1B6869">
        <w:rPr>
          <w:rFonts w:ascii="TH Niramit AS" w:hAnsi="TH Niramit AS" w:cs="TH Niramit AS"/>
          <w:sz w:val="32"/>
          <w:szCs w:val="32"/>
          <w:cs/>
        </w:rPr>
        <w:t>มีโปรแกรมคอมพิวเตอร์ในการจัดทำโน้ตดนตรีที่ใช้ในการฝึกซ้อมและการแสดง</w:t>
      </w:r>
    </w:p>
    <w:p w:rsidR="00666E4D" w:rsidRDefault="00666E4D" w:rsidP="001B6869">
      <w:pPr>
        <w:numPr>
          <w:ilvl w:val="0"/>
          <w:numId w:val="6"/>
        </w:num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666E4D">
        <w:rPr>
          <w:rFonts w:ascii="TH Niramit AS" w:hAnsi="TH Niramit AS" w:cs="TH Niramit AS"/>
          <w:sz w:val="32"/>
          <w:szCs w:val="32"/>
          <w:cs/>
        </w:rPr>
        <w:t>ม</w:t>
      </w:r>
      <w:r w:rsidR="001B6869">
        <w:rPr>
          <w:rFonts w:ascii="TH Niramit AS" w:hAnsi="TH Niramit AS" w:cs="TH Niramit AS"/>
          <w:sz w:val="32"/>
          <w:szCs w:val="32"/>
          <w:cs/>
        </w:rPr>
        <w:t xml:space="preserve">ีระบบอินเตอร์เน็ตไร้สายบริการ ณ </w:t>
      </w:r>
      <w:r w:rsidRPr="00666E4D">
        <w:rPr>
          <w:rFonts w:ascii="TH Niramit AS" w:hAnsi="TH Niramit AS" w:cs="TH Niramit AS"/>
          <w:sz w:val="32"/>
          <w:szCs w:val="32"/>
          <w:cs/>
        </w:rPr>
        <w:t>พิพิธภัณฑ์วัฒนธรรมการเกษตรไทย</w:t>
      </w:r>
    </w:p>
    <w:p w:rsidR="001B6869" w:rsidRPr="00666E4D" w:rsidRDefault="001B6869" w:rsidP="00666E4D">
      <w:pPr>
        <w:numPr>
          <w:ilvl w:val="0"/>
          <w:numId w:val="6"/>
        </w:num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มีช่องทางการสื่อสารออนไลน์ เพจ </w:t>
      </w:r>
      <w:r>
        <w:rPr>
          <w:rFonts w:ascii="TH Niramit AS" w:hAnsi="TH Niramit AS" w:cs="TH Niramit AS"/>
          <w:sz w:val="32"/>
          <w:szCs w:val="32"/>
        </w:rPr>
        <w:t xml:space="preserve">Facebook </w:t>
      </w:r>
      <w:r>
        <w:rPr>
          <w:rFonts w:ascii="TH Niramit AS" w:hAnsi="TH Niramit AS" w:cs="TH Niramit AS" w:hint="cs"/>
          <w:sz w:val="32"/>
          <w:szCs w:val="32"/>
          <w:cs/>
        </w:rPr>
        <w:t>กองส่งเสริมศิลปวัฒนธรรม</w:t>
      </w:r>
      <w:r w:rsidR="00477C3E">
        <w:rPr>
          <w:rFonts w:ascii="TH Niramit AS" w:hAnsi="TH Niramit AS" w:cs="TH Niramit AS" w:hint="cs"/>
          <w:sz w:val="32"/>
          <w:szCs w:val="32"/>
          <w:cs/>
        </w:rPr>
        <w:t xml:space="preserve"> มหาวิทยาลัยแม่โจ้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และช่อง </w:t>
      </w:r>
      <w:r>
        <w:rPr>
          <w:rFonts w:ascii="TH Niramit AS" w:hAnsi="TH Niramit AS" w:cs="TH Niramit AS"/>
          <w:sz w:val="32"/>
          <w:szCs w:val="32"/>
        </w:rPr>
        <w:t xml:space="preserve">Youtube </w:t>
      </w:r>
      <w:r>
        <w:rPr>
          <w:rFonts w:ascii="TH Niramit AS" w:hAnsi="TH Niramit AS" w:cs="TH Niramit AS" w:hint="cs"/>
          <w:sz w:val="32"/>
          <w:szCs w:val="32"/>
          <w:cs/>
        </w:rPr>
        <w:t>กองส่งเสริมศิลปวัฒนธรรม มหาวิทยาลัยแม่โจ้</w:t>
      </w:r>
    </w:p>
    <w:p w:rsidR="00666E4D" w:rsidRPr="00666E4D" w:rsidRDefault="00666E4D" w:rsidP="007E22E5">
      <w:pPr>
        <w:spacing w:after="0"/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 w:rsidRPr="00666E4D">
        <w:rPr>
          <w:rFonts w:ascii="TH Niramit AS" w:hAnsi="TH Niramit AS" w:cs="TH Niramit AS"/>
          <w:b/>
          <w:bCs/>
          <w:sz w:val="32"/>
          <w:szCs w:val="32"/>
          <w:cs/>
        </w:rPr>
        <w:t xml:space="preserve">อุปกรณ์ และสิ่งอำนวยความสะดวก </w:t>
      </w:r>
    </w:p>
    <w:p w:rsidR="001B6869" w:rsidRDefault="00666E4D" w:rsidP="001B6869">
      <w:pPr>
        <w:pStyle w:val="ListParagraph"/>
        <w:numPr>
          <w:ilvl w:val="0"/>
          <w:numId w:val="8"/>
        </w:numPr>
        <w:tabs>
          <w:tab w:val="left" w:pos="1134"/>
        </w:tabs>
        <w:rPr>
          <w:rFonts w:ascii="TH Niramit AS" w:hAnsi="TH Niramit AS" w:cs="TH Niramit AS"/>
          <w:sz w:val="32"/>
          <w:szCs w:val="32"/>
        </w:rPr>
      </w:pPr>
      <w:r w:rsidRPr="001B6869">
        <w:rPr>
          <w:rFonts w:ascii="TH Niramit AS" w:hAnsi="TH Niramit AS" w:cs="TH Niramit AS"/>
          <w:sz w:val="32"/>
          <w:szCs w:val="32"/>
          <w:cs/>
        </w:rPr>
        <w:t>เครื่องดนตรีและอุปกรณ์การแสดง</w:t>
      </w:r>
    </w:p>
    <w:p w:rsidR="002A6441" w:rsidRDefault="002A6441" w:rsidP="002A6441">
      <w:pPr>
        <w:pStyle w:val="ListParagraph"/>
        <w:numPr>
          <w:ilvl w:val="0"/>
          <w:numId w:val="8"/>
        </w:numPr>
        <w:tabs>
          <w:tab w:val="left" w:pos="1134"/>
        </w:tabs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ห้องฝึกซ้อมดนตรีและการแสดง</w:t>
      </w:r>
    </w:p>
    <w:p w:rsidR="002A6441" w:rsidRPr="001B6869" w:rsidRDefault="002A6441" w:rsidP="002A6441">
      <w:pPr>
        <w:pStyle w:val="ListParagraph"/>
        <w:numPr>
          <w:ilvl w:val="0"/>
          <w:numId w:val="8"/>
        </w:numPr>
        <w:tabs>
          <w:tab w:val="left" w:pos="1134"/>
        </w:tabs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>เวที เครื่องเสียง อุปกรณ์โสตทัศนูปกรณ์</w:t>
      </w:r>
    </w:p>
    <w:p w:rsidR="00666E4D" w:rsidRDefault="00D2487A" w:rsidP="001B6869">
      <w:pPr>
        <w:pStyle w:val="ListParagraph"/>
        <w:numPr>
          <w:ilvl w:val="0"/>
          <w:numId w:val="8"/>
        </w:numPr>
        <w:tabs>
          <w:tab w:val="left" w:pos="1134"/>
        </w:tabs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พื้นที่</w:t>
      </w:r>
      <w:r w:rsidR="00666E4D" w:rsidRPr="001B6869">
        <w:rPr>
          <w:rFonts w:ascii="TH Niramit AS" w:hAnsi="TH Niramit AS" w:cs="TH Niramit AS"/>
          <w:sz w:val="32"/>
          <w:szCs w:val="32"/>
          <w:cs/>
        </w:rPr>
        <w:t>พิพิธภัณฑ์วัฒนธรรมการเกษต</w:t>
      </w:r>
      <w:r w:rsidR="002A6441">
        <w:rPr>
          <w:rFonts w:ascii="TH Niramit AS" w:hAnsi="TH Niramit AS" w:cs="TH Niramit AS"/>
          <w:sz w:val="32"/>
          <w:szCs w:val="32"/>
          <w:cs/>
        </w:rPr>
        <w:t xml:space="preserve">รไทยเป็นแหล่งเก็บรวบรวมข้อมูล </w:t>
      </w:r>
      <w:r w:rsidR="00666E4D" w:rsidRPr="001B6869">
        <w:rPr>
          <w:rFonts w:ascii="TH Niramit AS" w:hAnsi="TH Niramit AS" w:cs="TH Niramit AS"/>
          <w:sz w:val="32"/>
          <w:szCs w:val="32"/>
          <w:cs/>
        </w:rPr>
        <w:t>เผยแพร่วัฒนธรรมการเกษตร</w:t>
      </w:r>
      <w:r w:rsidR="001B6869">
        <w:rPr>
          <w:rFonts w:ascii="TH Niramit AS" w:hAnsi="TH Niramit AS" w:cs="TH Niramit AS" w:hint="cs"/>
          <w:sz w:val="32"/>
          <w:szCs w:val="32"/>
          <w:cs/>
        </w:rPr>
        <w:t xml:space="preserve"> และจัดกิจกรรมด้านทำนุบำรุงศิลปวัฒนธรรม</w:t>
      </w:r>
    </w:p>
    <w:p w:rsidR="002A6441" w:rsidRPr="002A6441" w:rsidRDefault="002A6441" w:rsidP="002A6441">
      <w:pPr>
        <w:tabs>
          <w:tab w:val="left" w:pos="993"/>
        </w:tabs>
        <w:spacing w:after="0" w:line="240" w:lineRule="auto"/>
        <w:ind w:firstLine="426"/>
        <w:jc w:val="thaiDistribute"/>
        <w:rPr>
          <w:rStyle w:val="Hyperlink"/>
          <w:rFonts w:ascii="TH Niramit AS" w:hAnsi="TH Niramit AS" w:cs="TH Niramit AS"/>
          <w:b/>
          <w:bCs/>
          <w:color w:val="auto"/>
          <w:sz w:val="32"/>
          <w:szCs w:val="32"/>
          <w:u w:val="none"/>
        </w:rPr>
      </w:pPr>
      <w:r>
        <w:rPr>
          <w:rStyle w:val="Hyperlink"/>
          <w:rFonts w:ascii="TH Niramit AS" w:hAnsi="TH Niramit AS" w:cs="TH Niramit AS"/>
          <w:b/>
          <w:bCs/>
          <w:color w:val="auto"/>
          <w:sz w:val="32"/>
          <w:szCs w:val="32"/>
          <w:u w:val="none"/>
          <w:cs/>
        </w:rPr>
        <w:tab/>
        <w:t xml:space="preserve">(5) </w:t>
      </w:r>
      <w:r w:rsidRPr="002A6441">
        <w:rPr>
          <w:rStyle w:val="Hyperlink"/>
          <w:rFonts w:ascii="TH Niramit AS" w:hAnsi="TH Niramit AS" w:cs="TH Niramit AS"/>
          <w:b/>
          <w:bCs/>
          <w:color w:val="auto"/>
          <w:sz w:val="32"/>
          <w:szCs w:val="32"/>
          <w:u w:val="none"/>
          <w:cs/>
        </w:rPr>
        <w:t>กฎ</w:t>
      </w:r>
      <w:r>
        <w:rPr>
          <w:rStyle w:val="Hyperlink"/>
          <w:rFonts w:ascii="TH Niramit AS" w:hAnsi="TH Niramit AS" w:cs="TH Niramit AS" w:hint="cs"/>
          <w:b/>
          <w:bCs/>
          <w:color w:val="auto"/>
          <w:sz w:val="32"/>
          <w:szCs w:val="32"/>
          <w:u w:val="none"/>
          <w:cs/>
        </w:rPr>
        <w:t xml:space="preserve"> </w:t>
      </w:r>
      <w:r w:rsidRPr="002A6441">
        <w:rPr>
          <w:rStyle w:val="Hyperlink"/>
          <w:rFonts w:ascii="TH Niramit AS" w:hAnsi="TH Niramit AS" w:cs="TH Niramit AS"/>
          <w:b/>
          <w:bCs/>
          <w:color w:val="auto"/>
          <w:sz w:val="32"/>
          <w:szCs w:val="32"/>
          <w:u w:val="none"/>
          <w:cs/>
        </w:rPr>
        <w:t>ระเบียบ</w:t>
      </w:r>
      <w:r>
        <w:rPr>
          <w:rStyle w:val="Hyperlink"/>
          <w:rFonts w:ascii="TH Niramit AS" w:hAnsi="TH Niramit AS" w:cs="TH Niramit AS" w:hint="cs"/>
          <w:b/>
          <w:bCs/>
          <w:color w:val="auto"/>
          <w:sz w:val="32"/>
          <w:szCs w:val="32"/>
          <w:u w:val="none"/>
          <w:cs/>
        </w:rPr>
        <w:t xml:space="preserve"> </w:t>
      </w:r>
      <w:r w:rsidRPr="002A6441">
        <w:rPr>
          <w:rStyle w:val="Hyperlink"/>
          <w:rFonts w:ascii="TH Niramit AS" w:hAnsi="TH Niramit AS" w:cs="TH Niramit AS"/>
          <w:b/>
          <w:bCs/>
          <w:color w:val="auto"/>
          <w:sz w:val="32"/>
          <w:szCs w:val="32"/>
          <w:u w:val="none"/>
          <w:cs/>
        </w:rPr>
        <w:t>ข้อบังคับ</w:t>
      </w:r>
    </w:p>
    <w:p w:rsidR="002A6441" w:rsidRPr="002A6441" w:rsidRDefault="002A6441" w:rsidP="007E22E5">
      <w:pPr>
        <w:tabs>
          <w:tab w:val="left" w:pos="720"/>
          <w:tab w:val="left" w:pos="1440"/>
        </w:tabs>
        <w:spacing w:before="120" w:after="12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28"/>
          <w:cs/>
        </w:rPr>
        <w:tab/>
      </w:r>
      <w:r>
        <w:rPr>
          <w:rFonts w:ascii="TH Niramit AS" w:hAnsi="TH Niramit AS" w:cs="TH Niramit AS"/>
          <w:sz w:val="28"/>
          <w:cs/>
        </w:rPr>
        <w:tab/>
      </w:r>
      <w:r w:rsidRPr="002A6441">
        <w:rPr>
          <w:rFonts w:ascii="TH Niramit AS" w:hAnsi="TH Niramit AS" w:cs="TH Niramit AS"/>
          <w:sz w:val="32"/>
          <w:szCs w:val="32"/>
          <w:cs/>
        </w:rPr>
        <w:t>เพื่อให้การปฏิบัติงานของกองส่งเสริมศิลปวัฒนธรรม บรรลุพันธกิจ โดยปราศจาก</w:t>
      </w:r>
      <w:r w:rsidR="007E22E5">
        <w:rPr>
          <w:rFonts w:ascii="TH Niramit AS" w:hAnsi="TH Niramit AS" w:cs="TH Niramit AS" w:hint="cs"/>
          <w:sz w:val="32"/>
          <w:szCs w:val="32"/>
          <w:cs/>
        </w:rPr>
        <w:t xml:space="preserve">    </w:t>
      </w:r>
      <w:r w:rsidRPr="002A6441">
        <w:rPr>
          <w:rFonts w:ascii="TH Niramit AS" w:hAnsi="TH Niramit AS" w:cs="TH Niramit AS"/>
          <w:sz w:val="32"/>
          <w:szCs w:val="32"/>
          <w:cs/>
        </w:rPr>
        <w:t xml:space="preserve">ความเสี่ยงต่อความสูญเสีย ความเสียหาย และปัญหาในการปฏิบัติงาน กองส่งเสริมศิลปวัฒนธรรม </w:t>
      </w:r>
      <w:r w:rsidR="007E22E5">
        <w:rPr>
          <w:rFonts w:ascii="TH Niramit AS" w:hAnsi="TH Niramit AS" w:cs="TH Niramit AS" w:hint="cs"/>
          <w:sz w:val="32"/>
          <w:szCs w:val="32"/>
          <w:cs/>
        </w:rPr>
        <w:t xml:space="preserve">      </w:t>
      </w:r>
      <w:r w:rsidRPr="002A6441">
        <w:rPr>
          <w:rFonts w:ascii="TH Niramit AS" w:hAnsi="TH Niramit AS" w:cs="TH Niramit AS"/>
          <w:sz w:val="32"/>
          <w:szCs w:val="32"/>
          <w:cs/>
        </w:rPr>
        <w:t>จึงใช้กฎหมาย ระเบียบและข้อบังคับ เป็นแนวทางในการปฏิบัติงานตามภารกิจต่าง ๆ ดังนี้</w:t>
      </w:r>
    </w:p>
    <w:tbl>
      <w:tblPr>
        <w:tblStyle w:val="TableGrid"/>
        <w:tblW w:w="9578" w:type="dxa"/>
        <w:tblLook w:val="04A0" w:firstRow="1" w:lastRow="0" w:firstColumn="1" w:lastColumn="0" w:noHBand="0" w:noVBand="1"/>
      </w:tblPr>
      <w:tblGrid>
        <w:gridCol w:w="3114"/>
        <w:gridCol w:w="3530"/>
        <w:gridCol w:w="2934"/>
      </w:tblGrid>
      <w:tr w:rsidR="002A6441" w:rsidRPr="002A6441" w:rsidTr="002A6441">
        <w:tc>
          <w:tcPr>
            <w:tcW w:w="3114" w:type="dxa"/>
          </w:tcPr>
          <w:p w:rsidR="002A6441" w:rsidRPr="002A6441" w:rsidRDefault="002A6441" w:rsidP="00F87AD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A6441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กฎ ระเบียบ ข้อบังคับ</w:t>
            </w:r>
          </w:p>
        </w:tc>
        <w:tc>
          <w:tcPr>
            <w:tcW w:w="3530" w:type="dxa"/>
          </w:tcPr>
          <w:p w:rsidR="002A6441" w:rsidRPr="002A6441" w:rsidRDefault="002A6441" w:rsidP="00F87AD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A6441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เนื้อหาสาระสำคัญ</w:t>
            </w:r>
          </w:p>
        </w:tc>
        <w:tc>
          <w:tcPr>
            <w:tcW w:w="2934" w:type="dxa"/>
          </w:tcPr>
          <w:p w:rsidR="002A6441" w:rsidRPr="002A6441" w:rsidRDefault="002A6441" w:rsidP="00F87AD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A6441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หน่วยงานที่เกี่ยวข้อง</w:t>
            </w:r>
          </w:p>
        </w:tc>
      </w:tr>
      <w:tr w:rsidR="002A6441" w:rsidRPr="002A6441" w:rsidTr="002A6441">
        <w:tc>
          <w:tcPr>
            <w:tcW w:w="3114" w:type="dxa"/>
          </w:tcPr>
          <w:p w:rsidR="002A6441" w:rsidRPr="002A6441" w:rsidRDefault="002A6441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A6441">
              <w:rPr>
                <w:rFonts w:ascii="TH Niramit AS" w:hAnsi="TH Niramit AS" w:cs="TH Niramit AS"/>
                <w:sz w:val="32"/>
                <w:szCs w:val="32"/>
                <w:cs/>
              </w:rPr>
              <w:t>1.พระราชบัญญัติมหาวิทยาลัยแม่โจ้ พ.ศ.2560</w:t>
            </w:r>
          </w:p>
        </w:tc>
        <w:tc>
          <w:tcPr>
            <w:tcW w:w="3530" w:type="dxa"/>
          </w:tcPr>
          <w:p w:rsidR="002A6441" w:rsidRPr="002A6441" w:rsidRDefault="002A6441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A6441">
              <w:rPr>
                <w:rFonts w:ascii="TH Niramit AS" w:hAnsi="TH Niramit AS" w:cs="TH Niramit AS"/>
                <w:sz w:val="32"/>
                <w:szCs w:val="32"/>
                <w:cs/>
              </w:rPr>
              <w:t>กำหนดให้มหาวิทยาลัยมีอธิการบดีเป็นผู้มีอำนาจในการบริหารและขอบเขตอำนาจหน้าที่ในการบริหารมหาวิทยาลัย</w:t>
            </w:r>
          </w:p>
        </w:tc>
        <w:tc>
          <w:tcPr>
            <w:tcW w:w="2934" w:type="dxa"/>
          </w:tcPr>
          <w:p w:rsidR="002A6441" w:rsidRPr="002A6441" w:rsidRDefault="002A6441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A6441">
              <w:rPr>
                <w:rFonts w:ascii="TH Niramit AS" w:hAnsi="TH Niramit AS" w:cs="TH Niramit AS"/>
                <w:sz w:val="32"/>
                <w:szCs w:val="32"/>
                <w:cs/>
              </w:rPr>
              <w:t>ทุกงาน</w:t>
            </w:r>
          </w:p>
        </w:tc>
      </w:tr>
      <w:tr w:rsidR="002A6441" w:rsidRPr="002A6441" w:rsidTr="002A6441">
        <w:tc>
          <w:tcPr>
            <w:tcW w:w="3114" w:type="dxa"/>
          </w:tcPr>
          <w:p w:rsidR="002A6441" w:rsidRPr="002A6441" w:rsidRDefault="002A6441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A6441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2.ระเบียบสำนักนายกรัฐมนตรี ว่าด้วยงานสารบรรณ พ.ศ. 2526 และฉบับแก้ไขเพิ่มเติม</w:t>
            </w:r>
          </w:p>
        </w:tc>
        <w:tc>
          <w:tcPr>
            <w:tcW w:w="3530" w:type="dxa"/>
          </w:tcPr>
          <w:p w:rsidR="002A6441" w:rsidRPr="002A6441" w:rsidRDefault="002A6441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A6441">
              <w:rPr>
                <w:rFonts w:ascii="TH Niramit AS" w:hAnsi="TH Niramit AS" w:cs="TH Niramit AS"/>
                <w:sz w:val="32"/>
                <w:szCs w:val="32"/>
                <w:cs/>
              </w:rPr>
              <w:t>การจัดทำหนังสือราชการ การจัดเก็บ การทำลาย</w:t>
            </w:r>
          </w:p>
        </w:tc>
        <w:tc>
          <w:tcPr>
            <w:tcW w:w="2934" w:type="dxa"/>
          </w:tcPr>
          <w:p w:rsidR="002A6441" w:rsidRPr="002A6441" w:rsidRDefault="002A6441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A6441">
              <w:rPr>
                <w:rFonts w:ascii="TH Niramit AS" w:hAnsi="TH Niramit AS" w:cs="TH Niramit AS"/>
                <w:sz w:val="32"/>
                <w:szCs w:val="32"/>
                <w:cs/>
              </w:rPr>
              <w:t>ทุกงาน</w:t>
            </w:r>
          </w:p>
        </w:tc>
      </w:tr>
      <w:tr w:rsidR="002A6441" w:rsidRPr="002A6441" w:rsidTr="002A6441">
        <w:tc>
          <w:tcPr>
            <w:tcW w:w="3114" w:type="dxa"/>
          </w:tcPr>
          <w:p w:rsidR="002A6441" w:rsidRPr="002A6441" w:rsidRDefault="002A6441" w:rsidP="00F87AD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A6441">
              <w:rPr>
                <w:rFonts w:ascii="TH Niramit AS" w:hAnsi="TH Niramit AS" w:cs="TH Niramit AS"/>
                <w:sz w:val="32"/>
                <w:szCs w:val="32"/>
                <w:cs/>
              </w:rPr>
              <w:t>3.ระเบียบสำนักนายกรัฐมนตรีว่าด้วยการพัสดุ พ.ศ. 2535 แก้ไขเพิ่มเติม (ฉบับที่ 2-7)</w:t>
            </w:r>
          </w:p>
        </w:tc>
        <w:tc>
          <w:tcPr>
            <w:tcW w:w="3530" w:type="dxa"/>
          </w:tcPr>
          <w:p w:rsidR="002A6441" w:rsidRPr="002A6441" w:rsidRDefault="002A6441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A6441">
              <w:rPr>
                <w:rFonts w:ascii="TH Niramit AS" w:hAnsi="TH Niramit AS" w:cs="TH Niramit AS"/>
                <w:sz w:val="32"/>
                <w:szCs w:val="32"/>
                <w:cs/>
              </w:rPr>
              <w:t>การบริหารจัดกรงานพัสดุ</w:t>
            </w:r>
          </w:p>
        </w:tc>
        <w:tc>
          <w:tcPr>
            <w:tcW w:w="2934" w:type="dxa"/>
          </w:tcPr>
          <w:p w:rsidR="002A6441" w:rsidRPr="002A6441" w:rsidRDefault="002A6441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A6441">
              <w:rPr>
                <w:rFonts w:ascii="TH Niramit AS" w:hAnsi="TH Niramit AS" w:cs="TH Niramit AS"/>
                <w:sz w:val="32"/>
                <w:szCs w:val="32"/>
                <w:cs/>
              </w:rPr>
              <w:t>ทุกงาน</w:t>
            </w:r>
          </w:p>
        </w:tc>
      </w:tr>
      <w:tr w:rsidR="002A6441" w:rsidRPr="002A6441" w:rsidTr="002A6441">
        <w:tc>
          <w:tcPr>
            <w:tcW w:w="3114" w:type="dxa"/>
          </w:tcPr>
          <w:p w:rsidR="002A6441" w:rsidRPr="002A6441" w:rsidRDefault="002A6441" w:rsidP="00F87AD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A6441">
              <w:rPr>
                <w:rFonts w:ascii="TH Niramit AS" w:hAnsi="TH Niramit AS" w:cs="TH Niramit AS"/>
                <w:sz w:val="32"/>
                <w:szCs w:val="32"/>
                <w:cs/>
              </w:rPr>
              <w:t>4.ข้อบังคับมหาวิทยาลัยแม่โจ้ ว่าด้วยการบริหารการเงิน และทรัพย์สิน พ.ศ. 2562</w:t>
            </w:r>
          </w:p>
        </w:tc>
        <w:tc>
          <w:tcPr>
            <w:tcW w:w="3530" w:type="dxa"/>
          </w:tcPr>
          <w:p w:rsidR="002A6441" w:rsidRPr="002A6441" w:rsidRDefault="002A6441" w:rsidP="00F87AD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A6441">
              <w:rPr>
                <w:rFonts w:ascii="TH Niramit AS" w:hAnsi="TH Niramit AS" w:cs="TH Niramit AS"/>
                <w:sz w:val="32"/>
                <w:szCs w:val="32"/>
                <w:cs/>
              </w:rPr>
              <w:t>การบริหารการเงินและทรัพย์สิน</w:t>
            </w:r>
          </w:p>
        </w:tc>
        <w:tc>
          <w:tcPr>
            <w:tcW w:w="2934" w:type="dxa"/>
          </w:tcPr>
          <w:p w:rsidR="002A6441" w:rsidRPr="002A6441" w:rsidRDefault="002A6441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A6441">
              <w:rPr>
                <w:rFonts w:ascii="TH Niramit AS" w:hAnsi="TH Niramit AS" w:cs="TH Niramit AS"/>
                <w:sz w:val="32"/>
                <w:szCs w:val="32"/>
                <w:cs/>
              </w:rPr>
              <w:t>ทุกงาน</w:t>
            </w:r>
          </w:p>
        </w:tc>
      </w:tr>
    </w:tbl>
    <w:p w:rsidR="002A6441" w:rsidRPr="002A6441" w:rsidRDefault="002A6441" w:rsidP="002A6441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0C398E" w:rsidRDefault="000C398E" w:rsidP="001E341A">
      <w:pPr>
        <w:pStyle w:val="ListParagraph"/>
        <w:numPr>
          <w:ilvl w:val="0"/>
          <w:numId w:val="1"/>
        </w:numPr>
        <w:shd w:val="clear" w:color="auto" w:fill="F2F2F2" w:themeFill="background1" w:themeFillShade="F2"/>
        <w:spacing w:after="0" w:line="240" w:lineRule="auto"/>
        <w:ind w:left="426" w:hanging="426"/>
        <w:rPr>
          <w:rFonts w:ascii="TH Niramit AS" w:hAnsi="TH Niramit AS" w:cs="TH Niramit AS"/>
          <w:b/>
          <w:bCs/>
          <w:sz w:val="24"/>
          <w:szCs w:val="32"/>
        </w:rPr>
      </w:pPr>
      <w:r w:rsidRPr="00466A1E">
        <w:rPr>
          <w:rFonts w:ascii="TH Niramit AS" w:hAnsi="TH Niramit AS" w:cs="TH Niramit AS"/>
          <w:b/>
          <w:bCs/>
          <w:sz w:val="24"/>
          <w:szCs w:val="32"/>
          <w:cs/>
        </w:rPr>
        <w:t>ความสัมพันธ์ระดับองค์กร</w:t>
      </w:r>
    </w:p>
    <w:p w:rsidR="001E341A" w:rsidRPr="001E341A" w:rsidRDefault="001E341A" w:rsidP="001E341A">
      <w:pPr>
        <w:pStyle w:val="ListParagraph"/>
        <w:spacing w:before="240" w:after="0"/>
        <w:ind w:left="782"/>
        <w:rPr>
          <w:rFonts w:ascii="TH Niramit AS" w:hAnsi="TH Niramit AS" w:cs="TH Niramit AS"/>
          <w:b/>
          <w:bCs/>
          <w:sz w:val="32"/>
          <w:szCs w:val="32"/>
        </w:rPr>
      </w:pPr>
    </w:p>
    <w:p w:rsidR="000C398E" w:rsidRPr="0077325F" w:rsidRDefault="000C398E" w:rsidP="001E341A">
      <w:pPr>
        <w:pStyle w:val="ListParagraph"/>
        <w:numPr>
          <w:ilvl w:val="0"/>
          <w:numId w:val="9"/>
        </w:numPr>
        <w:spacing w:before="360" w:after="0"/>
        <w:ind w:left="782" w:hanging="357"/>
        <w:rPr>
          <w:rFonts w:ascii="TH Niramit AS" w:hAnsi="TH Niramit AS" w:cs="TH Niramit AS"/>
          <w:b/>
          <w:bCs/>
          <w:sz w:val="32"/>
          <w:szCs w:val="32"/>
        </w:rPr>
      </w:pPr>
      <w:r w:rsidRPr="0077325F">
        <w:rPr>
          <w:rFonts w:ascii="TH Niramit AS" w:hAnsi="TH Niramit AS" w:cs="TH Niramit AS" w:hint="cs"/>
          <w:b/>
          <w:bCs/>
          <w:sz w:val="32"/>
          <w:szCs w:val="32"/>
          <w:cs/>
        </w:rPr>
        <w:t>โครงสร้างองค์กร</w:t>
      </w:r>
    </w:p>
    <w:p w:rsidR="000C398E" w:rsidRPr="000C398E" w:rsidRDefault="000C398E" w:rsidP="00E7078D">
      <w:pPr>
        <w:pStyle w:val="ListParagraph"/>
        <w:spacing w:before="240" w:after="0"/>
        <w:ind w:left="0"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0C398E">
        <w:rPr>
          <w:rFonts w:ascii="TH Niramit AS" w:hAnsi="TH Niramit AS" w:cs="TH Niramit AS"/>
          <w:sz w:val="32"/>
          <w:szCs w:val="32"/>
          <w:cs/>
        </w:rPr>
        <w:t>กองส่งเสริมศิลปวัฒนธรรม มีการบริหารงานโดยใช้หลักธรรมาภิบาล คือ ใช้กระบวนการมี</w:t>
      </w:r>
      <w:r w:rsidR="001E341A">
        <w:rPr>
          <w:rFonts w:ascii="TH Niramit AS" w:hAnsi="TH Niramit AS" w:cs="TH Niramit AS" w:hint="cs"/>
          <w:sz w:val="32"/>
          <w:szCs w:val="32"/>
          <w:cs/>
        </w:rPr>
        <w:t xml:space="preserve">    </w:t>
      </w:r>
      <w:r w:rsidRPr="000C398E">
        <w:rPr>
          <w:rFonts w:ascii="TH Niramit AS" w:hAnsi="TH Niramit AS" w:cs="TH Niramit AS"/>
          <w:sz w:val="32"/>
          <w:szCs w:val="32"/>
          <w:cs/>
        </w:rPr>
        <w:t>ส่วนร่วม โปร่งใส คุ้มค่า ตรวจสอบได้ โดยมีการดำเนินงานภ</w:t>
      </w:r>
      <w:r w:rsidR="001E341A">
        <w:rPr>
          <w:rFonts w:ascii="TH Niramit AS" w:hAnsi="TH Niramit AS" w:cs="TH Niramit AS"/>
          <w:sz w:val="32"/>
          <w:szCs w:val="32"/>
          <w:cs/>
        </w:rPr>
        <w:t>ายใต้การกำกับดูแล และติดตามผลการดำเนิน</w:t>
      </w:r>
      <w:r w:rsidR="001E341A">
        <w:rPr>
          <w:rFonts w:ascii="TH Niramit AS" w:hAnsi="TH Niramit AS" w:cs="TH Niramit AS" w:hint="cs"/>
          <w:sz w:val="32"/>
          <w:szCs w:val="32"/>
          <w:cs/>
        </w:rPr>
        <w:t>งาน</w:t>
      </w:r>
      <w:r w:rsidR="001E341A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0C398E">
        <w:rPr>
          <w:rFonts w:ascii="TH Niramit AS" w:hAnsi="TH Niramit AS" w:cs="TH Niramit AS"/>
          <w:sz w:val="32"/>
          <w:szCs w:val="32"/>
          <w:cs/>
        </w:rPr>
        <w:t>ดังนี้</w:t>
      </w:r>
    </w:p>
    <w:p w:rsidR="00D47B9A" w:rsidRPr="00D47B9A" w:rsidRDefault="00D47B9A" w:rsidP="00D47B9A">
      <w:pPr>
        <w:jc w:val="center"/>
        <w:rPr>
          <w:rFonts w:ascii="TH Niramit AS" w:eastAsia="Calibri" w:hAnsi="TH Niramit AS" w:cs="TH Niramit AS"/>
          <w:b/>
          <w:bCs/>
          <w:sz w:val="28"/>
        </w:rPr>
      </w:pPr>
      <w:r w:rsidRPr="00B84D38">
        <w:rPr>
          <w:rFonts w:ascii="TH Niramit AS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1065E7" wp14:editId="64223C29">
                <wp:simplePos x="0" y="0"/>
                <wp:positionH relativeFrom="margin">
                  <wp:posOffset>2267927</wp:posOffset>
                </wp:positionH>
                <wp:positionV relativeFrom="paragraph">
                  <wp:posOffset>43180</wp:posOffset>
                </wp:positionV>
                <wp:extent cx="1217002" cy="463062"/>
                <wp:effectExtent l="0" t="0" r="21590" b="13335"/>
                <wp:wrapNone/>
                <wp:docPr id="8" name="สี่เหลี่ยมผืนผ้ามุมมน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7002" cy="46306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47B9A" w:rsidRPr="001E341A" w:rsidRDefault="00D47B9A" w:rsidP="00D47B9A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cs/>
                              </w:rPr>
                            </w:pPr>
                            <w:r w:rsidRPr="001E341A">
                              <w:rPr>
                                <w:rFonts w:ascii="TH Niramit AS" w:hAnsi="TH Niramit AS" w:cs="TH Niramit AS"/>
                                <w:b/>
                                <w:bCs/>
                                <w:cs/>
                              </w:rPr>
                              <w:t>อธิการบดี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641065E7" id="สี่เหลี่ยมผืนผ้ามุมมน 8" o:spid="_x0000_s1026" style="position:absolute;left:0;text-align:left;margin-left:178.6pt;margin-top:3.4pt;width:95.85pt;height:36.4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" fillcolor="window" strokecolor="#70ad47" strokeweight="1pt">
                <v:stroke joinstyle="miter"/>
                <v:path arrowok="t"/>
                <v:textbox>
                  <w:txbxContent>
                    <w:p w:rsidR="00D47B9A" w:rsidRPr="001E341A" w:rsidRDefault="00D47B9A" w:rsidP="00D47B9A">
                      <w:pPr>
                        <w:spacing w:after="0" w:line="240" w:lineRule="auto"/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cs/>
                        </w:rPr>
                      </w:pPr>
                      <w:r w:rsidRPr="001E341A">
                        <w:rPr>
                          <w:rFonts w:ascii="TH Niramit AS" w:hAnsi="TH Niramit AS" w:cs="TH Niramit AS"/>
                          <w:b/>
                          <w:bCs/>
                          <w:cs/>
                        </w:rPr>
                        <w:t>อธิการบดี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47B9A" w:rsidRPr="00D47B9A" w:rsidRDefault="00D47B9A" w:rsidP="00D47B9A">
      <w:pPr>
        <w:jc w:val="center"/>
        <w:rPr>
          <w:rFonts w:ascii="TH Niramit AS" w:eastAsia="Calibri" w:hAnsi="TH Niramit AS" w:cs="TH Niramit AS"/>
          <w:b/>
          <w:bCs/>
          <w:sz w:val="28"/>
        </w:rPr>
      </w:pPr>
      <w:r w:rsidRPr="00D47B9A">
        <w:rPr>
          <w:rFonts w:ascii="TH Niramit AS" w:eastAsia="Calibri" w:hAnsi="TH Niramit AS" w:cs="TH Niramit A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DB5266" wp14:editId="16F4E807">
                <wp:simplePos x="0" y="0"/>
                <wp:positionH relativeFrom="column">
                  <wp:posOffset>2860431</wp:posOffset>
                </wp:positionH>
                <wp:positionV relativeFrom="paragraph">
                  <wp:posOffset>86995</wp:posOffset>
                </wp:positionV>
                <wp:extent cx="0" cy="447675"/>
                <wp:effectExtent l="19050" t="0" r="19050" b="28575"/>
                <wp:wrapNone/>
                <wp:docPr id="10" name="ตัวเชื่อมต่อ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78298949" id="ตัวเชื่อมต่อตรง 1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25pt,6.85pt" to="225.25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" strokecolor="#ed7d31 [3205]" strokeweight="2.25pt">
                <v:stroke joinstyle="miter"/>
              </v:line>
            </w:pict>
          </mc:Fallback>
        </mc:AlternateContent>
      </w:r>
    </w:p>
    <w:p w:rsidR="00D47B9A" w:rsidRPr="00D47B9A" w:rsidRDefault="00D47B9A" w:rsidP="00D47B9A">
      <w:pPr>
        <w:jc w:val="center"/>
        <w:rPr>
          <w:rFonts w:ascii="TH Niramit AS" w:eastAsia="Calibri" w:hAnsi="TH Niramit AS" w:cs="TH Niramit AS"/>
          <w:b/>
          <w:bCs/>
          <w:sz w:val="28"/>
        </w:rPr>
      </w:pPr>
      <w:r w:rsidRPr="00D47B9A">
        <w:rPr>
          <w:rFonts w:ascii="TH Niramit AS" w:eastAsia="Calibri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760745" wp14:editId="6701BAC8">
                <wp:simplePos x="0" y="0"/>
                <wp:positionH relativeFrom="margin">
                  <wp:posOffset>2095695</wp:posOffset>
                </wp:positionH>
                <wp:positionV relativeFrom="paragraph">
                  <wp:posOffset>157333</wp:posOffset>
                </wp:positionV>
                <wp:extent cx="1533525" cy="556846"/>
                <wp:effectExtent l="0" t="0" r="28575" b="15240"/>
                <wp:wrapNone/>
                <wp:docPr id="5" name="สี่เหลี่ยมผืนผ้ามุมมน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3525" cy="55684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47B9A" w:rsidRPr="001E341A" w:rsidRDefault="00D47B9A" w:rsidP="00D47B9A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cs/>
                              </w:rPr>
                            </w:pPr>
                            <w:r w:rsidRPr="001E341A">
                              <w:rPr>
                                <w:rFonts w:ascii="TH Niramit AS" w:hAnsi="TH Niramit AS" w:cs="TH Niramit AS"/>
                                <w:b/>
                                <w:bCs/>
                                <w:cs/>
                              </w:rPr>
                              <w:t>รอง</w:t>
                            </w:r>
                            <w:r w:rsidRPr="001E341A">
                              <w:rPr>
                                <w:rFonts w:ascii="TH Niramit AS" w:hAnsi="TH Niramit AS" w:cs="TH Niramit AS"/>
                                <w:b/>
                                <w:bCs/>
                                <w:cs/>
                              </w:rPr>
                              <w:t>อธิการบดีที่กำกับดูแล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4C760745" id="สี่เหลี่ยมผืนผ้ามุมมน 5" o:spid="_x0000_s1027" style="position:absolute;left:0;text-align:left;margin-left:165pt;margin-top:12.4pt;width:120.75pt;height:43.8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" fillcolor="window" strokecolor="#70ad47" strokeweight="1pt">
                <v:stroke joinstyle="miter"/>
                <v:path arrowok="t"/>
                <v:textbox>
                  <w:txbxContent>
                    <w:p w:rsidR="00D47B9A" w:rsidRPr="001E341A" w:rsidRDefault="00D47B9A" w:rsidP="00D47B9A">
                      <w:pPr>
                        <w:spacing w:before="120" w:after="0" w:line="240" w:lineRule="auto"/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cs/>
                        </w:rPr>
                      </w:pPr>
                      <w:r w:rsidRPr="001E341A">
                        <w:rPr>
                          <w:rFonts w:ascii="TH Niramit AS" w:hAnsi="TH Niramit AS" w:cs="TH Niramit AS"/>
                          <w:b/>
                          <w:bCs/>
                          <w:cs/>
                        </w:rPr>
                        <w:t>รองอธิการบดีที่กำกับดูแล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47B9A" w:rsidRPr="00D47B9A" w:rsidRDefault="00D47B9A" w:rsidP="00D47B9A">
      <w:pPr>
        <w:jc w:val="center"/>
        <w:rPr>
          <w:rFonts w:ascii="TH Niramit AS" w:eastAsia="Calibri" w:hAnsi="TH Niramit AS" w:cs="TH Niramit AS"/>
          <w:b/>
          <w:bCs/>
          <w:sz w:val="28"/>
        </w:rPr>
      </w:pPr>
      <w:r w:rsidRPr="00D47B9A">
        <w:rPr>
          <w:rFonts w:ascii="TH Niramit AS" w:eastAsia="Calibri" w:hAnsi="TH Niramit AS" w:cs="TH Niramit A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2EC564" wp14:editId="515758B5">
                <wp:simplePos x="0" y="0"/>
                <wp:positionH relativeFrom="column">
                  <wp:posOffset>2872153</wp:posOffset>
                </wp:positionH>
                <wp:positionV relativeFrom="paragraph">
                  <wp:posOffset>340165</wp:posOffset>
                </wp:positionV>
                <wp:extent cx="0" cy="304800"/>
                <wp:effectExtent l="19050" t="0" r="19050" b="19050"/>
                <wp:wrapNone/>
                <wp:docPr id="17" name="ตัวเชื่อมต่อ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D99B320" id="ตัวเชื่อมต่อตรง 17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15pt,26.8pt" to="226.1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" strokecolor="#ed7d31" strokeweight="2.25pt">
                <v:stroke joinstyle="miter"/>
              </v:line>
            </w:pict>
          </mc:Fallback>
        </mc:AlternateContent>
      </w:r>
    </w:p>
    <w:p w:rsidR="00D47B9A" w:rsidRPr="00D47B9A" w:rsidRDefault="00D47B9A" w:rsidP="00D47B9A">
      <w:pPr>
        <w:jc w:val="center"/>
        <w:rPr>
          <w:rFonts w:ascii="TH Niramit AS" w:eastAsia="Calibri" w:hAnsi="TH Niramit AS" w:cs="TH Niramit AS"/>
          <w:b/>
          <w:bCs/>
          <w:sz w:val="28"/>
        </w:rPr>
      </w:pPr>
      <w:r w:rsidRPr="00D47B9A">
        <w:rPr>
          <w:rFonts w:ascii="TH Niramit AS" w:eastAsia="Calibri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C27417" wp14:editId="38EC7092">
                <wp:simplePos x="0" y="0"/>
                <wp:positionH relativeFrom="margin">
                  <wp:posOffset>4220308</wp:posOffset>
                </wp:positionH>
                <wp:positionV relativeFrom="paragraph">
                  <wp:posOffset>327269</wp:posOffset>
                </wp:positionV>
                <wp:extent cx="1623646" cy="1113692"/>
                <wp:effectExtent l="0" t="0" r="15240" b="10795"/>
                <wp:wrapNone/>
                <wp:docPr id="25" name="วงร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3646" cy="111369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47B9A" w:rsidRPr="001E341A" w:rsidRDefault="00D47B9A" w:rsidP="00D47B9A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</w:rPr>
                            </w:pPr>
                            <w:r w:rsidRPr="001E341A">
                              <w:rPr>
                                <w:rFonts w:ascii="TH Niramit AS" w:hAnsi="TH Niramit AS" w:cs="TH Niramit AS"/>
                                <w:b/>
                                <w:bCs/>
                                <w:cs/>
                              </w:rPr>
                              <w:t xml:space="preserve">คณะ </w:t>
                            </w:r>
                            <w:r w:rsidRPr="001E341A">
                              <w:rPr>
                                <w:rFonts w:ascii="TH Niramit AS" w:hAnsi="TH Niramit AS" w:cs="TH Niramit AS"/>
                                <w:b/>
                                <w:bCs/>
                                <w:cs/>
                              </w:rPr>
                              <w:t>กก.</w:t>
                            </w:r>
                          </w:p>
                          <w:p w:rsidR="00D47B9A" w:rsidRPr="001E341A" w:rsidRDefault="00D47B9A" w:rsidP="00D47B9A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</w:rPr>
                            </w:pPr>
                            <w:r w:rsidRPr="001E341A">
                              <w:rPr>
                                <w:rFonts w:ascii="TH Niramit AS" w:hAnsi="TH Niramit AS" w:cs="TH Niramit AS"/>
                                <w:b/>
                                <w:bCs/>
                                <w:cs/>
                              </w:rPr>
                              <w:t>บูรณาการด้านศิลปวัฒนธรรม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42C27417" id="วงรี 25" o:spid="_x0000_s1028" style="position:absolute;left:0;text-align:left;margin-left:332.3pt;margin-top:25.75pt;width:127.85pt;height:87.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" fillcolor="window" strokecolor="#70ad47" strokeweight="1pt">
                <v:stroke joinstyle="miter"/>
                <v:path arrowok="t"/>
                <v:textbox>
                  <w:txbxContent>
                    <w:p w:rsidR="00D47B9A" w:rsidRPr="001E341A" w:rsidRDefault="00D47B9A" w:rsidP="00D47B9A">
                      <w:pPr>
                        <w:spacing w:after="0" w:line="240" w:lineRule="auto"/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</w:rPr>
                      </w:pPr>
                      <w:r w:rsidRPr="001E341A">
                        <w:rPr>
                          <w:rFonts w:ascii="TH Niramit AS" w:hAnsi="TH Niramit AS" w:cs="TH Niramit AS"/>
                          <w:b/>
                          <w:bCs/>
                          <w:cs/>
                        </w:rPr>
                        <w:t>คณะ กก.</w:t>
                      </w:r>
                    </w:p>
                    <w:p w:rsidR="00D47B9A" w:rsidRPr="001E341A" w:rsidRDefault="00D47B9A" w:rsidP="00D47B9A">
                      <w:pPr>
                        <w:spacing w:after="0" w:line="240" w:lineRule="auto"/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</w:rPr>
                      </w:pPr>
                      <w:r w:rsidRPr="001E341A">
                        <w:rPr>
                          <w:rFonts w:ascii="TH Niramit AS" w:hAnsi="TH Niramit AS" w:cs="TH Niramit AS"/>
                          <w:b/>
                          <w:bCs/>
                          <w:cs/>
                        </w:rPr>
                        <w:t>บูรณาการด้าน</w:t>
                      </w:r>
                      <w:proofErr w:type="spellStart"/>
                      <w:r w:rsidRPr="001E341A">
                        <w:rPr>
                          <w:rFonts w:ascii="TH Niramit AS" w:hAnsi="TH Niramit AS" w:cs="TH Niramit AS"/>
                          <w:b/>
                          <w:bCs/>
                          <w:cs/>
                        </w:rPr>
                        <w:t>ศิลป</w:t>
                      </w:r>
                      <w:proofErr w:type="spellEnd"/>
                      <w:r w:rsidRPr="001E341A">
                        <w:rPr>
                          <w:rFonts w:ascii="TH Niramit AS" w:hAnsi="TH Niramit AS" w:cs="TH Niramit AS"/>
                          <w:b/>
                          <w:bCs/>
                          <w:cs/>
                        </w:rPr>
                        <w:t>วัฒนธรรม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D47B9A">
        <w:rPr>
          <w:rFonts w:ascii="TH Niramit AS" w:eastAsia="Calibri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60D98" wp14:editId="2AE43A71">
                <wp:simplePos x="0" y="0"/>
                <wp:positionH relativeFrom="margin">
                  <wp:posOffset>2268415</wp:posOffset>
                </wp:positionH>
                <wp:positionV relativeFrom="paragraph">
                  <wp:posOffset>270950</wp:posOffset>
                </wp:positionV>
                <wp:extent cx="1172308" cy="468923"/>
                <wp:effectExtent l="0" t="0" r="27940" b="26670"/>
                <wp:wrapNone/>
                <wp:docPr id="9" name="สี่เหลี่ยมผืนผ้ามุมมน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2308" cy="46892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47B9A" w:rsidRPr="001E341A" w:rsidRDefault="00D47B9A" w:rsidP="00D47B9A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cs/>
                              </w:rPr>
                            </w:pPr>
                            <w:r w:rsidRPr="001E341A">
                              <w:rPr>
                                <w:rFonts w:ascii="TH Niramit AS" w:hAnsi="TH Niramit AS" w:cs="TH Niramit AS"/>
                                <w:b/>
                                <w:bCs/>
                                <w:cs/>
                              </w:rPr>
                              <w:t>ผู้อำนวยการ</w:t>
                            </w:r>
                            <w:r w:rsidRPr="001E341A">
                              <w:rPr>
                                <w:rFonts w:ascii="TH Niramit AS" w:hAnsi="TH Niramit AS" w:cs="TH Niramit AS"/>
                                <w:b/>
                                <w:bCs/>
                                <w:cs/>
                              </w:rPr>
                              <w:t>กอง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0C260D98" id="สี่เหลี่ยมผืนผ้ามุมมน 9" o:spid="_x0000_s1029" style="position:absolute;left:0;text-align:left;margin-left:178.6pt;margin-top:21.35pt;width:92.3pt;height:36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" fillcolor="window" strokecolor="#70ad47" strokeweight="1pt">
                <v:stroke joinstyle="miter"/>
                <v:path arrowok="t"/>
                <v:textbox>
                  <w:txbxContent>
                    <w:p w:rsidR="00D47B9A" w:rsidRPr="001E341A" w:rsidRDefault="00D47B9A" w:rsidP="00D47B9A">
                      <w:pPr>
                        <w:spacing w:after="0" w:line="240" w:lineRule="auto"/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cs/>
                        </w:rPr>
                      </w:pPr>
                      <w:r w:rsidRPr="001E341A">
                        <w:rPr>
                          <w:rFonts w:ascii="TH Niramit AS" w:hAnsi="TH Niramit AS" w:cs="TH Niramit AS"/>
                          <w:b/>
                          <w:bCs/>
                          <w:cs/>
                        </w:rPr>
                        <w:t>ผู้อำนวยการกอง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47B9A" w:rsidRPr="00D47B9A" w:rsidRDefault="009F09F8" w:rsidP="00D47B9A">
      <w:pPr>
        <w:rPr>
          <w:rFonts w:ascii="TH Niramit AS" w:eastAsia="Calibri" w:hAnsi="TH Niramit AS" w:cs="TH Niramit AS"/>
          <w:b/>
          <w:bCs/>
          <w:sz w:val="32"/>
          <w:szCs w:val="32"/>
        </w:rPr>
      </w:pPr>
      <w:r w:rsidRPr="00D47B9A">
        <w:rPr>
          <w:rFonts w:ascii="TH Niramit AS" w:eastAsia="Calibri" w:hAnsi="TH Niramit AS" w:cs="TH Niramit A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2EC564" wp14:editId="515758B5">
                <wp:simplePos x="0" y="0"/>
                <wp:positionH relativeFrom="column">
                  <wp:posOffset>2866145</wp:posOffset>
                </wp:positionH>
                <wp:positionV relativeFrom="paragraph">
                  <wp:posOffset>363561</wp:posOffset>
                </wp:positionV>
                <wp:extent cx="6008" cy="744415"/>
                <wp:effectExtent l="19050" t="19050" r="32385" b="36830"/>
                <wp:wrapNone/>
                <wp:docPr id="18" name="ตัวเชื่อมต่อ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8" cy="74441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4D30B04" id="ตัวเชื่อมต่อตรง 1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7pt,28.65pt" to="226.15pt,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" strokecolor="#ed7d31" strokeweight="2.25pt">
                <v:stroke joinstyle="miter"/>
              </v:line>
            </w:pict>
          </mc:Fallback>
        </mc:AlternateContent>
      </w:r>
      <w:r w:rsidR="00D47B9A" w:rsidRPr="00D47B9A">
        <w:rPr>
          <w:rFonts w:ascii="TH Niramit AS" w:eastAsia="Calibri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A75F30" wp14:editId="6CFB9F95">
                <wp:simplePos x="0" y="0"/>
                <wp:positionH relativeFrom="margin">
                  <wp:posOffset>274955</wp:posOffset>
                </wp:positionH>
                <wp:positionV relativeFrom="paragraph">
                  <wp:posOffset>15875</wp:posOffset>
                </wp:positionV>
                <wp:extent cx="1315720" cy="1024890"/>
                <wp:effectExtent l="0" t="0" r="17780" b="22860"/>
                <wp:wrapNone/>
                <wp:docPr id="4" name="วงร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5720" cy="102489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47B9A" w:rsidRPr="001E341A" w:rsidRDefault="00D47B9A" w:rsidP="00D47B9A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</w:rPr>
                            </w:pPr>
                            <w:r w:rsidRPr="001E341A">
                              <w:rPr>
                                <w:rFonts w:ascii="TH Niramit AS" w:hAnsi="TH Niramit AS" w:cs="TH Niramit AS"/>
                                <w:b/>
                                <w:bCs/>
                                <w:cs/>
                              </w:rPr>
                              <w:t xml:space="preserve">คณะ </w:t>
                            </w:r>
                            <w:r w:rsidRPr="001E341A">
                              <w:rPr>
                                <w:rFonts w:ascii="TH Niramit AS" w:hAnsi="TH Niramit AS" w:cs="TH Niramit AS"/>
                                <w:b/>
                                <w:bCs/>
                                <w:cs/>
                              </w:rPr>
                              <w:t>กก.</w:t>
                            </w:r>
                          </w:p>
                          <w:p w:rsidR="00D47B9A" w:rsidRPr="001E341A" w:rsidRDefault="00D47B9A" w:rsidP="00D47B9A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</w:rPr>
                            </w:pPr>
                            <w:r w:rsidRPr="001E341A">
                              <w:rPr>
                                <w:rFonts w:ascii="TH Niramit AS" w:hAnsi="TH Niramit AS" w:cs="TH Niramit AS"/>
                                <w:b/>
                                <w:bCs/>
                                <w:cs/>
                              </w:rPr>
                              <w:t>ที่ปรึกษา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61A75F30" id="วงรี 4" o:spid="_x0000_s1030" style="position:absolute;margin-left:21.65pt;margin-top:1.25pt;width:103.6pt;height:80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" fillcolor="window" strokecolor="#70ad47" strokeweight="1pt">
                <v:stroke joinstyle="miter"/>
                <v:path arrowok="t"/>
                <v:textbox>
                  <w:txbxContent>
                    <w:p w:rsidR="00D47B9A" w:rsidRPr="001E341A" w:rsidRDefault="00D47B9A" w:rsidP="00D47B9A">
                      <w:pPr>
                        <w:spacing w:after="0" w:line="240" w:lineRule="auto"/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</w:rPr>
                      </w:pPr>
                      <w:r w:rsidRPr="001E341A">
                        <w:rPr>
                          <w:rFonts w:ascii="TH Niramit AS" w:hAnsi="TH Niramit AS" w:cs="TH Niramit AS"/>
                          <w:b/>
                          <w:bCs/>
                          <w:cs/>
                        </w:rPr>
                        <w:t>คณะ กก.</w:t>
                      </w:r>
                    </w:p>
                    <w:p w:rsidR="00D47B9A" w:rsidRPr="001E341A" w:rsidRDefault="00D47B9A" w:rsidP="00D47B9A">
                      <w:pPr>
                        <w:spacing w:after="0" w:line="240" w:lineRule="auto"/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</w:rPr>
                      </w:pPr>
                      <w:r w:rsidRPr="001E341A">
                        <w:rPr>
                          <w:rFonts w:ascii="TH Niramit AS" w:hAnsi="TH Niramit AS" w:cs="TH Niramit AS"/>
                          <w:b/>
                          <w:bCs/>
                          <w:cs/>
                        </w:rPr>
                        <w:t>ที่ปรึกษา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D47B9A" w:rsidRPr="00D47B9A" w:rsidRDefault="009F09F8" w:rsidP="00D47B9A">
      <w:pPr>
        <w:jc w:val="center"/>
        <w:rPr>
          <w:rFonts w:ascii="TH Niramit AS" w:eastAsia="Calibri" w:hAnsi="TH Niramit AS" w:cs="TH Niramit AS"/>
          <w:b/>
          <w:bCs/>
          <w:sz w:val="36"/>
          <w:szCs w:val="36"/>
        </w:rPr>
      </w:pPr>
      <w:r w:rsidRPr="00D47B9A">
        <w:rPr>
          <w:rFonts w:ascii="TH Niramit AS" w:eastAsia="Calibri" w:hAnsi="TH Niramit AS" w:cs="TH Niramit A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2EC564" wp14:editId="515758B5">
                <wp:simplePos x="0" y="0"/>
                <wp:positionH relativeFrom="column">
                  <wp:posOffset>1588477</wp:posOffset>
                </wp:positionH>
                <wp:positionV relativeFrom="paragraph">
                  <wp:posOffset>152400</wp:posOffset>
                </wp:positionV>
                <wp:extent cx="2631831" cy="29308"/>
                <wp:effectExtent l="19050" t="19050" r="35560" b="27940"/>
                <wp:wrapNone/>
                <wp:docPr id="19" name="ตัวเชื่อมต่อ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1831" cy="29308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18B8C5F" id="ตัวเชื่อมต่อตรง 1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1pt,12pt" to="332.3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" strokecolor="#ed7d31" strokeweight="2.25pt">
                <v:stroke joinstyle="miter"/>
              </v:line>
            </w:pict>
          </mc:Fallback>
        </mc:AlternateContent>
      </w:r>
    </w:p>
    <w:p w:rsidR="00D47B9A" w:rsidRPr="00D47B9A" w:rsidRDefault="001E341A" w:rsidP="00D47B9A">
      <w:pPr>
        <w:jc w:val="center"/>
        <w:rPr>
          <w:rFonts w:ascii="TH Niramit AS" w:eastAsia="Calibri" w:hAnsi="TH Niramit AS" w:cs="TH Niramit AS"/>
          <w:b/>
          <w:bCs/>
          <w:sz w:val="36"/>
          <w:szCs w:val="36"/>
        </w:rPr>
      </w:pPr>
      <w:r w:rsidRPr="00D47B9A">
        <w:rPr>
          <w:rFonts w:ascii="TH Niramit AS" w:eastAsia="Calibri" w:hAnsi="TH Niramit AS" w:cs="TH Niramit A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84FDCE" wp14:editId="2409A580">
                <wp:simplePos x="0" y="0"/>
                <wp:positionH relativeFrom="column">
                  <wp:posOffset>5560940</wp:posOffset>
                </wp:positionH>
                <wp:positionV relativeFrom="paragraph">
                  <wp:posOffset>238760</wp:posOffset>
                </wp:positionV>
                <wp:extent cx="17438" cy="849630"/>
                <wp:effectExtent l="19050" t="19050" r="20955" b="26670"/>
                <wp:wrapNone/>
                <wp:docPr id="28" name="ตัวเชื่อมต่อตร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8" cy="84963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0473D7B" id="ตัวเชื่อมต่อตรง 28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7.85pt,18.8pt" to="439.2pt,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" strokecolor="#ed7d31" strokeweight="2.25pt">
                <v:stroke joinstyle="miter"/>
              </v:line>
            </w:pict>
          </mc:Fallback>
        </mc:AlternateContent>
      </w:r>
      <w:r w:rsidRPr="00D47B9A">
        <w:rPr>
          <w:rFonts w:ascii="TH Niramit AS" w:eastAsia="Calibri" w:hAnsi="TH Niramit AS" w:cs="TH Niramit A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84FDCE" wp14:editId="2409A580">
                <wp:simplePos x="0" y="0"/>
                <wp:positionH relativeFrom="column">
                  <wp:posOffset>3915410</wp:posOffset>
                </wp:positionH>
                <wp:positionV relativeFrom="paragraph">
                  <wp:posOffset>244377</wp:posOffset>
                </wp:positionV>
                <wp:extent cx="0" cy="844061"/>
                <wp:effectExtent l="19050" t="0" r="19050" b="32385"/>
                <wp:wrapNone/>
                <wp:docPr id="27" name="ตัวเชื่อมต่อตร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4061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3891CB7" id="ตัวเชื่อมต่อตรง 2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3pt,19.25pt" to="308.3pt,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" strokecolor="#ed7d31" strokeweight="2.25pt">
                <v:stroke joinstyle="miter"/>
              </v:line>
            </w:pict>
          </mc:Fallback>
        </mc:AlternateContent>
      </w:r>
      <w:r w:rsidRPr="00D47B9A">
        <w:rPr>
          <w:rFonts w:ascii="TH Niramit AS" w:eastAsia="Calibri" w:hAnsi="TH Niramit AS" w:cs="TH Niramit A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84FDCE" wp14:editId="2409A580">
                <wp:simplePos x="0" y="0"/>
                <wp:positionH relativeFrom="column">
                  <wp:posOffset>2115625</wp:posOffset>
                </wp:positionH>
                <wp:positionV relativeFrom="paragraph">
                  <wp:posOffset>244377</wp:posOffset>
                </wp:positionV>
                <wp:extent cx="0" cy="843915"/>
                <wp:effectExtent l="19050" t="0" r="19050" b="32385"/>
                <wp:wrapNone/>
                <wp:docPr id="26" name="ตัวเชื่อมต่อตร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4391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DD9895B" id="ตัวเชื่อมต่อตรง 26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6pt,19.25pt" to="166.6pt,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" strokecolor="#ed7d31" strokeweight="2.25pt">
                <v:stroke joinstyle="miter"/>
              </v:line>
            </w:pict>
          </mc:Fallback>
        </mc:AlternateContent>
      </w:r>
      <w:r w:rsidRPr="00D47B9A">
        <w:rPr>
          <w:rFonts w:ascii="TH Niramit AS" w:eastAsia="Calibri" w:hAnsi="TH Niramit AS" w:cs="TH Niramit A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84FDCE" wp14:editId="2409A580">
                <wp:simplePos x="0" y="0"/>
                <wp:positionH relativeFrom="column">
                  <wp:posOffset>439078</wp:posOffset>
                </wp:positionH>
                <wp:positionV relativeFrom="paragraph">
                  <wp:posOffset>244377</wp:posOffset>
                </wp:positionV>
                <wp:extent cx="0" cy="844061"/>
                <wp:effectExtent l="19050" t="0" r="19050" b="32385"/>
                <wp:wrapNone/>
                <wp:docPr id="21" name="ตัวเชื่อมต่อ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4061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D20B392" id="ตัวเชื่อมต่อตรง 2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55pt,19.25pt" to="34.55pt,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" strokecolor="#ed7d31" strokeweight="2.25pt">
                <v:stroke joinstyle="miter"/>
              </v:line>
            </w:pict>
          </mc:Fallback>
        </mc:AlternateContent>
      </w:r>
      <w:r w:rsidRPr="00D47B9A">
        <w:rPr>
          <w:rFonts w:ascii="TH Niramit AS" w:eastAsia="Calibri" w:hAnsi="TH Niramit AS" w:cs="TH Niramit A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7BDE78" wp14:editId="4412A64B">
                <wp:simplePos x="0" y="0"/>
                <wp:positionH relativeFrom="column">
                  <wp:posOffset>410308</wp:posOffset>
                </wp:positionH>
                <wp:positionV relativeFrom="paragraph">
                  <wp:posOffset>244377</wp:posOffset>
                </wp:positionV>
                <wp:extent cx="5152293" cy="293"/>
                <wp:effectExtent l="0" t="19050" r="29845" b="19050"/>
                <wp:wrapNone/>
                <wp:docPr id="20" name="ตัวเชื่อมต่อตรง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52293" cy="293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2C2E9CC" id="ตัวเชื่อมต่อตรง 20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3pt,19.25pt" to="438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" strokecolor="#ed7d31" strokeweight="2.25pt">
                <v:stroke joinstyle="miter"/>
              </v:line>
            </w:pict>
          </mc:Fallback>
        </mc:AlternateContent>
      </w:r>
    </w:p>
    <w:p w:rsidR="00D47B9A" w:rsidRPr="00D47B9A" w:rsidRDefault="00D47B9A" w:rsidP="00D47B9A">
      <w:pPr>
        <w:rPr>
          <w:rFonts w:ascii="TH Niramit AS" w:eastAsia="Calibri" w:hAnsi="TH Niramit AS" w:cs="TH Niramit AS"/>
          <w:b/>
          <w:bCs/>
          <w:sz w:val="36"/>
          <w:szCs w:val="36"/>
        </w:rPr>
      </w:pPr>
    </w:p>
    <w:p w:rsidR="00E77953" w:rsidRPr="00D47B9A" w:rsidRDefault="00E7078D" w:rsidP="001E341A">
      <w:pPr>
        <w:jc w:val="center"/>
        <w:rPr>
          <w:rFonts w:ascii="TH Niramit AS" w:eastAsia="Calibri" w:hAnsi="TH Niramit AS" w:cs="TH Niramit AS"/>
          <w:b/>
          <w:bCs/>
          <w:sz w:val="36"/>
          <w:szCs w:val="36"/>
        </w:rPr>
      </w:pPr>
      <w:r w:rsidRPr="00D47B9A">
        <w:rPr>
          <w:rFonts w:ascii="TH Niramit AS" w:eastAsia="Calibri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62482F" wp14:editId="1777FA2F">
                <wp:simplePos x="0" y="0"/>
                <wp:positionH relativeFrom="column">
                  <wp:posOffset>-199390</wp:posOffset>
                </wp:positionH>
                <wp:positionV relativeFrom="paragraph">
                  <wp:posOffset>186655</wp:posOffset>
                </wp:positionV>
                <wp:extent cx="1304925" cy="662270"/>
                <wp:effectExtent l="0" t="0" r="28575" b="24130"/>
                <wp:wrapNone/>
                <wp:docPr id="11" name="สี่เหลี่ยมผืนผ้ามุมมน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4925" cy="6622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47B9A" w:rsidRPr="007E22E5" w:rsidRDefault="007E22E5" w:rsidP="00D47B9A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hAnsi="TH Niramit AS" w:cs="TH Niramit AS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cs/>
                              </w:rPr>
                              <w:t>งา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น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อำนวยการ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2A62482F" id="สี่เหลี่ยมผืนผ้ามุมมน 11" o:spid="_x0000_s1031" style="position:absolute;left:0;text-align:left;margin-left:-15.7pt;margin-top:14.7pt;width:102.75pt;height:5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" fillcolor="window" strokecolor="#70ad47" strokeweight="1pt">
                <v:stroke joinstyle="miter"/>
                <v:path arrowok="t"/>
                <v:textbox>
                  <w:txbxContent>
                    <w:p w:rsidR="00D47B9A" w:rsidRPr="007E22E5" w:rsidRDefault="007E22E5" w:rsidP="00D47B9A">
                      <w:pPr>
                        <w:spacing w:after="0" w:line="240" w:lineRule="auto"/>
                        <w:jc w:val="center"/>
                        <w:rPr>
                          <w:rFonts w:ascii="TH Niramit AS" w:hAnsi="TH Niramit AS" w:cs="TH Niramit AS"/>
                        </w:rPr>
                      </w:pPr>
                      <w:r>
                        <w:rPr>
                          <w:rFonts w:ascii="TH Niramit AS" w:hAnsi="TH Niramit AS" w:cs="TH Niramit AS"/>
                          <w:cs/>
                        </w:rPr>
                        <w:t>งา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นอำนวยการ</w:t>
                      </w:r>
                    </w:p>
                  </w:txbxContent>
                </v:textbox>
              </v:roundrect>
            </w:pict>
          </mc:Fallback>
        </mc:AlternateContent>
      </w:r>
      <w:r w:rsidRPr="00D47B9A">
        <w:rPr>
          <w:rFonts w:ascii="TH Niramit AS" w:eastAsia="Calibri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F3F98D" wp14:editId="1FB98D5C">
                <wp:simplePos x="0" y="0"/>
                <wp:positionH relativeFrom="margin">
                  <wp:posOffset>1408517</wp:posOffset>
                </wp:positionH>
                <wp:positionV relativeFrom="paragraph">
                  <wp:posOffset>187132</wp:posOffset>
                </wp:positionV>
                <wp:extent cx="1418590" cy="656625"/>
                <wp:effectExtent l="0" t="0" r="10160" b="10160"/>
                <wp:wrapNone/>
                <wp:docPr id="67" name="สี่เหลี่ยมผืนผ้ามุมมน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8590" cy="656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47B9A" w:rsidRPr="00171C48" w:rsidRDefault="00D47B9A" w:rsidP="00E7078D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  <w:r w:rsidRPr="00171C48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อนุรักษ์สืบสานศิลปวัฒนธรรม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79F3F98D" id="สี่เหลี่ยมผืนผ้ามุมมน 67" o:spid="_x0000_s1032" style="position:absolute;left:0;text-align:left;margin-left:110.9pt;margin-top:14.75pt;width:111.7pt;height:51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" fillcolor="window" strokecolor="#70ad47" strokeweight="1pt">
                <v:stroke joinstyle="miter"/>
                <v:path arrowok="t"/>
                <v:textbox>
                  <w:txbxContent>
                    <w:p w:rsidR="00D47B9A" w:rsidRPr="00171C48" w:rsidRDefault="00D47B9A" w:rsidP="00E7078D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cs/>
                        </w:rPr>
                      </w:pPr>
                      <w:r w:rsidRPr="00171C48">
                        <w:rPr>
                          <w:rFonts w:ascii="TH NiramitIT๙" w:hAnsi="TH NiramitIT๙" w:cs="TH NiramitIT๙" w:hint="cs"/>
                          <w:cs/>
                        </w:rPr>
                        <w:t>งาน</w:t>
                      </w: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>อนุรักษ์สืบสาน</w:t>
                      </w:r>
                      <w:proofErr w:type="spellStart"/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>ศิลป</w:t>
                      </w:r>
                      <w:proofErr w:type="spellEnd"/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>วัฒนธรรม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47B9A">
        <w:rPr>
          <w:rFonts w:ascii="TH Niramit AS" w:eastAsia="Calibri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C59F02" wp14:editId="687209EF">
                <wp:simplePos x="0" y="0"/>
                <wp:positionH relativeFrom="margin">
                  <wp:posOffset>3135086</wp:posOffset>
                </wp:positionH>
                <wp:positionV relativeFrom="paragraph">
                  <wp:posOffset>181451</wp:posOffset>
                </wp:positionV>
                <wp:extent cx="1564640" cy="662305"/>
                <wp:effectExtent l="0" t="0" r="16510" b="23495"/>
                <wp:wrapNone/>
                <wp:docPr id="24" name="สี่เหลี่ยมผืนผ้ามุมมน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4640" cy="6623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47B9A" w:rsidRPr="007E22E5" w:rsidRDefault="00D47B9A" w:rsidP="00D47B9A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hAnsi="TH Niramit AS" w:cs="TH Niramit AS"/>
                              </w:rPr>
                            </w:pPr>
                            <w:r w:rsidRPr="007E22E5">
                              <w:rPr>
                                <w:rFonts w:ascii="TH Niramit AS" w:hAnsi="TH Niramit AS" w:cs="TH Niramit AS"/>
                                <w:cs/>
                              </w:rPr>
                              <w:t>งาน</w:t>
                            </w:r>
                            <w:r w:rsidRPr="007E22E5">
                              <w:rPr>
                                <w:rFonts w:ascii="TH Niramit AS" w:hAnsi="TH Niramit AS" w:cs="TH Niramit AS"/>
                                <w:cs/>
                              </w:rPr>
                              <w:t>พิพิธภัณฑ์การเกษตรและวัฒนธรรมไทย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70C59F02" id="สี่เหลี่ยมผืนผ้ามุมมน 24" o:spid="_x0000_s1033" style="position:absolute;left:0;text-align:left;margin-left:246.85pt;margin-top:14.3pt;width:123.2pt;height:52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" fillcolor="window" strokecolor="#70ad47" strokeweight="1pt">
                <v:stroke joinstyle="miter"/>
                <v:path arrowok="t"/>
                <v:textbox>
                  <w:txbxContent>
                    <w:p w:rsidR="00D47B9A" w:rsidRPr="007E22E5" w:rsidRDefault="00D47B9A" w:rsidP="00D47B9A">
                      <w:pPr>
                        <w:spacing w:after="0" w:line="240" w:lineRule="auto"/>
                        <w:jc w:val="center"/>
                        <w:rPr>
                          <w:rFonts w:ascii="TH Niramit AS" w:hAnsi="TH Niramit AS" w:cs="TH Niramit AS"/>
                        </w:rPr>
                      </w:pPr>
                      <w:r w:rsidRPr="007E22E5">
                        <w:rPr>
                          <w:rFonts w:ascii="TH Niramit AS" w:hAnsi="TH Niramit AS" w:cs="TH Niramit AS"/>
                          <w:cs/>
                        </w:rPr>
                        <w:t>งานพิพิธภัณฑ์การเกษตรและวัฒนธรรมไทย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E341A" w:rsidRPr="00D47B9A">
        <w:rPr>
          <w:rFonts w:ascii="TH Niramit AS" w:eastAsia="Calibri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70D512" wp14:editId="7FAAD46C">
                <wp:simplePos x="0" y="0"/>
                <wp:positionH relativeFrom="column">
                  <wp:posOffset>4975245</wp:posOffset>
                </wp:positionH>
                <wp:positionV relativeFrom="paragraph">
                  <wp:posOffset>181452</wp:posOffset>
                </wp:positionV>
                <wp:extent cx="1255170" cy="662354"/>
                <wp:effectExtent l="0" t="0" r="21590" b="23495"/>
                <wp:wrapNone/>
                <wp:docPr id="23" name="สี่เหลี่ยมผืนผ้ามุมมน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5170" cy="66235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47B9A" w:rsidRPr="007E22E5" w:rsidRDefault="00D47B9A" w:rsidP="00D47B9A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r w:rsidRPr="007E22E5">
                              <w:rPr>
                                <w:rFonts w:ascii="TH Niramit AS" w:hAnsi="TH Niramit AS" w:cs="TH Niramit AS"/>
                                <w:cs/>
                              </w:rPr>
                              <w:t>งาน</w:t>
                            </w:r>
                            <w:r w:rsidRPr="007E22E5">
                              <w:rPr>
                                <w:rFonts w:ascii="TH Niramit AS" w:hAnsi="TH Niramit AS" w:cs="TH Niramit AS"/>
                                <w:cs/>
                              </w:rPr>
                              <w:t>ดนตรีและนันทนาการ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2C70D512" id="สี่เหลี่ยมผืนผ้ามุมมน 23" o:spid="_x0000_s1034" style="position:absolute;left:0;text-align:left;margin-left:391.75pt;margin-top:14.3pt;width:98.85pt;height:5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" fillcolor="window" strokecolor="#70ad47" strokeweight="1pt">
                <v:stroke joinstyle="miter"/>
                <v:path arrowok="t"/>
                <v:textbox>
                  <w:txbxContent>
                    <w:p w:rsidR="00D47B9A" w:rsidRPr="007E22E5" w:rsidRDefault="00D47B9A" w:rsidP="00D47B9A">
                      <w:pPr>
                        <w:spacing w:after="0" w:line="240" w:lineRule="auto"/>
                        <w:jc w:val="center"/>
                        <w:rPr>
                          <w:rFonts w:ascii="TH Niramit AS" w:hAnsi="TH Niramit AS" w:cs="TH Niramit AS"/>
                          <w:cs/>
                        </w:rPr>
                      </w:pPr>
                      <w:r w:rsidRPr="007E22E5">
                        <w:rPr>
                          <w:rFonts w:ascii="TH Niramit AS" w:hAnsi="TH Niramit AS" w:cs="TH Niramit AS"/>
                          <w:cs/>
                        </w:rPr>
                        <w:t>งานดนตรีและนันทนาการ</w:t>
                      </w:r>
                    </w:p>
                  </w:txbxContent>
                </v:textbox>
              </v:roundrect>
            </w:pict>
          </mc:Fallback>
        </mc:AlternateContent>
      </w:r>
    </w:p>
    <w:p w:rsidR="00E7078D" w:rsidRDefault="00E7078D" w:rsidP="00E7078D">
      <w:pPr>
        <w:ind w:left="42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:rsidR="000C398E" w:rsidRPr="00E7078D" w:rsidRDefault="0077325F" w:rsidP="00E7078D">
      <w:pPr>
        <w:pStyle w:val="ListParagraph"/>
        <w:numPr>
          <w:ilvl w:val="0"/>
          <w:numId w:val="9"/>
        </w:numPr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E7078D"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ผู้รับบริการและผู้มีส่วนได้ส่วนเสีย</w:t>
      </w:r>
    </w:p>
    <w:p w:rsidR="0077325F" w:rsidRPr="0077325F" w:rsidRDefault="0077325F" w:rsidP="0077325F">
      <w:pPr>
        <w:tabs>
          <w:tab w:val="left" w:pos="720"/>
          <w:tab w:val="left" w:pos="1440"/>
        </w:tabs>
        <w:spacing w:after="12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28"/>
          <w:cs/>
        </w:rPr>
        <w:tab/>
      </w:r>
      <w:r>
        <w:rPr>
          <w:rFonts w:ascii="TH Niramit AS" w:hAnsi="TH Niramit AS" w:cs="TH Niramit AS"/>
          <w:sz w:val="28"/>
          <w:cs/>
        </w:rPr>
        <w:tab/>
      </w:r>
      <w:r w:rsidRPr="0077325F">
        <w:rPr>
          <w:rFonts w:ascii="TH Niramit AS" w:hAnsi="TH Niramit AS" w:cs="TH Niramit AS"/>
          <w:sz w:val="32"/>
          <w:szCs w:val="32"/>
          <w:cs/>
        </w:rPr>
        <w:t>กองส่งเสริมศิลปวัฒนธรรม มีการบริหารงานโดยใช้หลักธรรมาภิบาล คือ ใช้กระบวนการมีส่วนร่วม โปร่งใส คุ้มค่า ตรวจสอบได้ โดยมีการดำเนินงานภายใต้การกำกับดูแล และติดตามผลของคณะกรรมการต่าง ๆ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7"/>
        <w:gridCol w:w="3109"/>
        <w:gridCol w:w="3107"/>
      </w:tblGrid>
      <w:tr w:rsidR="0077325F" w:rsidRPr="0077325F" w:rsidTr="00F87AD2">
        <w:tc>
          <w:tcPr>
            <w:tcW w:w="3116" w:type="dxa"/>
          </w:tcPr>
          <w:p w:rsidR="0077325F" w:rsidRPr="0077325F" w:rsidRDefault="0077325F" w:rsidP="00F87AD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77325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ผู้รับบริการ</w:t>
            </w:r>
          </w:p>
        </w:tc>
        <w:tc>
          <w:tcPr>
            <w:tcW w:w="3117" w:type="dxa"/>
          </w:tcPr>
          <w:p w:rsidR="0077325F" w:rsidRPr="0077325F" w:rsidRDefault="0077325F" w:rsidP="00F87AD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77325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ผลผลิต/บริการ</w:t>
            </w:r>
          </w:p>
        </w:tc>
        <w:tc>
          <w:tcPr>
            <w:tcW w:w="3117" w:type="dxa"/>
          </w:tcPr>
          <w:p w:rsidR="0077325F" w:rsidRPr="0077325F" w:rsidRDefault="0077325F" w:rsidP="00F87AD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77325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ความต้องการ และความคาดหวัง</w:t>
            </w:r>
          </w:p>
        </w:tc>
      </w:tr>
      <w:tr w:rsidR="0077325F" w:rsidRPr="0077325F" w:rsidTr="00F87AD2">
        <w:tc>
          <w:tcPr>
            <w:tcW w:w="3116" w:type="dxa"/>
          </w:tcPr>
          <w:p w:rsidR="0077325F" w:rsidRPr="0077325F" w:rsidRDefault="0077325F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7325F">
              <w:rPr>
                <w:rFonts w:ascii="TH Niramit AS" w:hAnsi="TH Niramit AS" w:cs="TH Niramit AS"/>
                <w:sz w:val="32"/>
                <w:szCs w:val="32"/>
                <w:cs/>
              </w:rPr>
              <w:t>ผู้บริหารมหาวิทยาลัย /บุคลากรนักศึกษา ภายในมหาวิทยาลัยแม่โจ้</w:t>
            </w:r>
          </w:p>
        </w:tc>
        <w:tc>
          <w:tcPr>
            <w:tcW w:w="3117" w:type="dxa"/>
          </w:tcPr>
          <w:p w:rsidR="0077325F" w:rsidRPr="0077325F" w:rsidRDefault="0077325F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7325F">
              <w:rPr>
                <w:rFonts w:ascii="TH Niramit AS" w:hAnsi="TH Niramit AS" w:cs="TH Niramit AS"/>
                <w:sz w:val="32"/>
                <w:szCs w:val="32"/>
                <w:cs/>
              </w:rPr>
              <w:t>-ได้รับองค์ความรู้ด้านศิลปวัฒนธรรม</w:t>
            </w:r>
          </w:p>
          <w:p w:rsidR="0077325F" w:rsidRPr="0077325F" w:rsidRDefault="0077325F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7325F">
              <w:rPr>
                <w:rFonts w:ascii="TH Niramit AS" w:hAnsi="TH Niramit AS" w:cs="TH Niramit AS"/>
                <w:sz w:val="32"/>
                <w:szCs w:val="32"/>
                <w:cs/>
              </w:rPr>
              <w:t>-รูปแบบการเผยแพร่ข้อมูล</w:t>
            </w:r>
          </w:p>
        </w:tc>
        <w:tc>
          <w:tcPr>
            <w:tcW w:w="3117" w:type="dxa"/>
          </w:tcPr>
          <w:p w:rsidR="0077325F" w:rsidRPr="0077325F" w:rsidRDefault="0077325F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7325F">
              <w:rPr>
                <w:rFonts w:ascii="TH Niramit AS" w:hAnsi="TH Niramit AS" w:cs="TH Niramit AS"/>
                <w:sz w:val="32"/>
                <w:szCs w:val="32"/>
                <w:cs/>
              </w:rPr>
              <w:t>ข้อมูลที่ถูกต้องและเชื่อถือได้</w:t>
            </w:r>
          </w:p>
          <w:p w:rsidR="0077325F" w:rsidRPr="0077325F" w:rsidRDefault="0077325F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77325F" w:rsidRPr="0077325F" w:rsidRDefault="0077325F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77325F" w:rsidRPr="0077325F" w:rsidTr="00F87AD2">
        <w:tc>
          <w:tcPr>
            <w:tcW w:w="3116" w:type="dxa"/>
          </w:tcPr>
          <w:p w:rsidR="0077325F" w:rsidRPr="0077325F" w:rsidRDefault="0077325F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7325F">
              <w:rPr>
                <w:rFonts w:ascii="TH Niramit AS" w:hAnsi="TH Niramit AS" w:cs="TH Niramit AS"/>
                <w:sz w:val="32"/>
                <w:szCs w:val="32"/>
                <w:cs/>
              </w:rPr>
              <w:t>หน่วยงานภายนอก องค์กรภาครัฐ /ภาคเอกชน /ชุมชน /สังคม</w:t>
            </w:r>
          </w:p>
        </w:tc>
        <w:tc>
          <w:tcPr>
            <w:tcW w:w="3117" w:type="dxa"/>
          </w:tcPr>
          <w:p w:rsidR="0077325F" w:rsidRPr="0077325F" w:rsidRDefault="0077325F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7325F">
              <w:rPr>
                <w:rFonts w:ascii="TH Niramit AS" w:hAnsi="TH Niramit AS" w:cs="TH Niramit AS"/>
                <w:sz w:val="32"/>
                <w:szCs w:val="32"/>
                <w:cs/>
              </w:rPr>
              <w:t>-ได้รับองค์ความรู้ด้านศิลปวัฒนธรรม</w:t>
            </w:r>
          </w:p>
          <w:p w:rsidR="0077325F" w:rsidRPr="0077325F" w:rsidRDefault="0077325F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7325F">
              <w:rPr>
                <w:rFonts w:ascii="TH Niramit AS" w:hAnsi="TH Niramit AS" w:cs="TH Niramit AS"/>
                <w:sz w:val="32"/>
                <w:szCs w:val="32"/>
                <w:cs/>
              </w:rPr>
              <w:t>-รูปแบบการเผยแพร่ข้อมูล</w:t>
            </w:r>
          </w:p>
          <w:p w:rsidR="0077325F" w:rsidRPr="0077325F" w:rsidRDefault="0077325F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7325F">
              <w:rPr>
                <w:rFonts w:ascii="TH Niramit AS" w:hAnsi="TH Niramit AS" w:cs="TH Niramit AS"/>
                <w:sz w:val="32"/>
                <w:szCs w:val="32"/>
                <w:cs/>
              </w:rPr>
              <w:t>-ได้รับบริการการแสดงด้านศิลปวัฒนธรรม</w:t>
            </w:r>
          </w:p>
        </w:tc>
        <w:tc>
          <w:tcPr>
            <w:tcW w:w="3117" w:type="dxa"/>
          </w:tcPr>
          <w:p w:rsidR="0077325F" w:rsidRPr="0077325F" w:rsidRDefault="0077325F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7325F">
              <w:rPr>
                <w:rFonts w:ascii="TH Niramit AS" w:hAnsi="TH Niramit AS" w:cs="TH Niramit AS"/>
                <w:sz w:val="32"/>
                <w:szCs w:val="32"/>
                <w:cs/>
              </w:rPr>
              <w:t>ข้อมูลที่ถูกต้องและเชื่อถือได้</w:t>
            </w:r>
          </w:p>
          <w:p w:rsidR="0077325F" w:rsidRPr="0077325F" w:rsidRDefault="0077325F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7325F">
              <w:rPr>
                <w:rFonts w:ascii="TH Niramit AS" w:hAnsi="TH Niramit AS" w:cs="TH Niramit AS"/>
                <w:sz w:val="32"/>
                <w:szCs w:val="32"/>
                <w:cs/>
              </w:rPr>
              <w:t>และความประทับใจ</w:t>
            </w:r>
          </w:p>
          <w:p w:rsidR="0077325F" w:rsidRPr="0077325F" w:rsidRDefault="0077325F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:rsidR="002E2D53" w:rsidRPr="002E2D53" w:rsidRDefault="002E2D53" w:rsidP="002E2D53">
      <w:pPr>
        <w:pStyle w:val="ListParagraph"/>
        <w:ind w:left="78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:rsidR="002E2D53" w:rsidRPr="002E2D53" w:rsidRDefault="002E2D53" w:rsidP="002E2D53">
      <w:pPr>
        <w:pStyle w:val="ListParagraph"/>
        <w:numPr>
          <w:ilvl w:val="0"/>
          <w:numId w:val="9"/>
        </w:numPr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ผู้ส่งมอบและคู่ความร่วมมือ</w:t>
      </w:r>
    </w:p>
    <w:p w:rsidR="0077325F" w:rsidRPr="0077325F" w:rsidRDefault="002E2D53" w:rsidP="0077325F">
      <w:pPr>
        <w:tabs>
          <w:tab w:val="left" w:pos="1440"/>
        </w:tabs>
        <w:spacing w:before="120"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="0077325F" w:rsidRPr="0077325F">
        <w:rPr>
          <w:rFonts w:ascii="TH Niramit AS" w:hAnsi="TH Niramit AS" w:cs="TH Niramit AS"/>
          <w:sz w:val="32"/>
          <w:szCs w:val="32"/>
          <w:cs/>
        </w:rPr>
        <w:t>ด้วยเหตุที่กองส่งเสริม</w:t>
      </w:r>
      <w:r w:rsidR="00D2487A">
        <w:rPr>
          <w:rFonts w:ascii="TH Niramit AS" w:hAnsi="TH Niramit AS" w:cs="TH Niramit AS" w:hint="cs"/>
          <w:sz w:val="32"/>
          <w:szCs w:val="32"/>
          <w:cs/>
        </w:rPr>
        <w:t>ศิลปวัฒนธรรม</w:t>
      </w:r>
      <w:r w:rsidR="0077325F" w:rsidRPr="0077325F">
        <w:rPr>
          <w:rFonts w:ascii="TH Niramit AS" w:hAnsi="TH Niramit AS" w:cs="TH Niramit AS"/>
          <w:sz w:val="32"/>
          <w:szCs w:val="32"/>
          <w:cs/>
        </w:rPr>
        <w:t xml:space="preserve"> มีพันธกิจที่หลากหลาย มีผู้มีส</w:t>
      </w:r>
      <w:r w:rsidR="0077325F">
        <w:rPr>
          <w:rFonts w:ascii="TH Niramit AS" w:hAnsi="TH Niramit AS" w:cs="TH Niramit AS"/>
          <w:sz w:val="32"/>
          <w:szCs w:val="32"/>
          <w:cs/>
        </w:rPr>
        <w:t>่วนได้ส่วนเสียครอบคลุมหลายกลุ่ม</w:t>
      </w:r>
      <w:r w:rsidR="0077325F" w:rsidRPr="0077325F">
        <w:rPr>
          <w:rFonts w:ascii="TH Niramit AS" w:hAnsi="TH Niramit AS" w:cs="TH Niramit AS"/>
          <w:sz w:val="32"/>
          <w:szCs w:val="32"/>
          <w:cs/>
        </w:rPr>
        <w:t xml:space="preserve">จึงมีความจำเป็นต้องจับคู่ความร่วมมือ เพื่อแลกเปลี่ยนเรียนรู้ เสริมสร้างความเข้มแข็ง และสนับสนุนการปฏิบัติงานระหว่างกันและจำแนกผู้ส่งมอบในสายงาน โดยมีผู้มีส่วนได้ส่วนเสีย </w:t>
      </w:r>
      <w:r w:rsidR="00E27499"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="0077325F" w:rsidRPr="0077325F">
        <w:rPr>
          <w:rFonts w:ascii="TH Niramit AS" w:hAnsi="TH Niramit AS" w:cs="TH Niramit AS"/>
          <w:sz w:val="32"/>
          <w:szCs w:val="32"/>
          <w:cs/>
        </w:rPr>
        <w:t>3 ส่วนคือ</w:t>
      </w:r>
    </w:p>
    <w:p w:rsidR="0077325F" w:rsidRPr="0077325F" w:rsidRDefault="0077325F" w:rsidP="0077325F">
      <w:pPr>
        <w:pStyle w:val="ListParagraph"/>
        <w:numPr>
          <w:ilvl w:val="1"/>
          <w:numId w:val="10"/>
        </w:numPr>
        <w:tabs>
          <w:tab w:val="left" w:pos="1440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77325F">
        <w:rPr>
          <w:rFonts w:ascii="TH Niramit AS" w:hAnsi="TH Niramit AS" w:cs="TH Niramit AS"/>
          <w:b/>
          <w:bCs/>
          <w:sz w:val="32"/>
          <w:szCs w:val="32"/>
          <w:cs/>
        </w:rPr>
        <w:t>คู่ความร่วมมืออย่างเป็นทางการ</w:t>
      </w:r>
    </w:p>
    <w:p w:rsidR="0077325F" w:rsidRPr="0077325F" w:rsidRDefault="0077325F" w:rsidP="0077325F">
      <w:pPr>
        <w:pStyle w:val="ListParagraph"/>
        <w:numPr>
          <w:ilvl w:val="1"/>
          <w:numId w:val="10"/>
        </w:numPr>
        <w:tabs>
          <w:tab w:val="left" w:pos="1440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77325F">
        <w:rPr>
          <w:rFonts w:ascii="TH Niramit AS" w:hAnsi="TH Niramit AS" w:cs="TH Niramit AS"/>
          <w:b/>
          <w:bCs/>
          <w:sz w:val="32"/>
          <w:szCs w:val="32"/>
          <w:cs/>
        </w:rPr>
        <w:t>คู่ความร่วมมืออย่างไม่เป็นทางการ</w:t>
      </w:r>
    </w:p>
    <w:p w:rsidR="0077325F" w:rsidRPr="0077325F" w:rsidRDefault="0077325F" w:rsidP="0077325F">
      <w:pPr>
        <w:pStyle w:val="ListParagraph"/>
        <w:numPr>
          <w:ilvl w:val="1"/>
          <w:numId w:val="10"/>
        </w:numPr>
        <w:tabs>
          <w:tab w:val="left" w:pos="1440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77325F">
        <w:rPr>
          <w:rFonts w:ascii="TH Niramit AS" w:hAnsi="TH Niramit AS" w:cs="TH Niramit AS"/>
          <w:b/>
          <w:bCs/>
          <w:sz w:val="32"/>
          <w:szCs w:val="32"/>
          <w:cs/>
        </w:rPr>
        <w:t>ผู้ส่งมอบ</w:t>
      </w:r>
    </w:p>
    <w:p w:rsidR="0077325F" w:rsidRPr="0077325F" w:rsidRDefault="0077325F" w:rsidP="0077325F">
      <w:pPr>
        <w:tabs>
          <w:tab w:val="left" w:pos="1440"/>
        </w:tabs>
        <w:spacing w:after="12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77325F">
        <w:rPr>
          <w:rFonts w:ascii="TH Niramit AS" w:hAnsi="TH Niramit AS" w:cs="TH Niramit AS"/>
          <w:sz w:val="32"/>
          <w:szCs w:val="32"/>
          <w:cs/>
        </w:rPr>
        <w:t>โดยมีรายละเอียดความร่วมมือดังนี้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09"/>
        <w:gridCol w:w="2235"/>
        <w:gridCol w:w="2233"/>
        <w:gridCol w:w="2251"/>
      </w:tblGrid>
      <w:tr w:rsidR="0077325F" w:rsidRPr="0077325F" w:rsidTr="00F87AD2">
        <w:tc>
          <w:tcPr>
            <w:tcW w:w="2618" w:type="dxa"/>
          </w:tcPr>
          <w:p w:rsidR="0077325F" w:rsidRPr="0077325F" w:rsidRDefault="0077325F" w:rsidP="00F87AD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77325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ผู้มีส่วนได้ส่วนเสีย</w:t>
            </w:r>
          </w:p>
        </w:tc>
        <w:tc>
          <w:tcPr>
            <w:tcW w:w="2241" w:type="dxa"/>
          </w:tcPr>
          <w:p w:rsidR="0077325F" w:rsidRPr="0077325F" w:rsidRDefault="0077325F" w:rsidP="00F87AD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77325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บทบาทที่เกี่ยวข้อง</w:t>
            </w:r>
          </w:p>
        </w:tc>
        <w:tc>
          <w:tcPr>
            <w:tcW w:w="2239" w:type="dxa"/>
          </w:tcPr>
          <w:p w:rsidR="0077325F" w:rsidRPr="0077325F" w:rsidRDefault="0077325F" w:rsidP="00F87AD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77325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ข้อกำหนดในการปฏิบัติงานร่วมกัน</w:t>
            </w:r>
          </w:p>
        </w:tc>
        <w:tc>
          <w:tcPr>
            <w:tcW w:w="2257" w:type="dxa"/>
          </w:tcPr>
          <w:p w:rsidR="0077325F" w:rsidRPr="0077325F" w:rsidRDefault="0077325F" w:rsidP="00F87AD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77325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ช่องทางการสื่อสาร</w:t>
            </w:r>
          </w:p>
        </w:tc>
      </w:tr>
      <w:tr w:rsidR="0077325F" w:rsidRPr="0077325F" w:rsidTr="00F87AD2">
        <w:tc>
          <w:tcPr>
            <w:tcW w:w="2618" w:type="dxa"/>
          </w:tcPr>
          <w:p w:rsidR="0077325F" w:rsidRPr="0077325F" w:rsidRDefault="00B333C8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1. </w:t>
            </w:r>
            <w:r w:rsidR="0077325F" w:rsidRPr="0077325F">
              <w:rPr>
                <w:rFonts w:ascii="TH Niramit AS" w:hAnsi="TH Niramit AS" w:cs="TH Niramit AS"/>
                <w:sz w:val="32"/>
                <w:szCs w:val="32"/>
                <w:cs/>
              </w:rPr>
              <w:t>หน่วยงานภายนอก องค์กรภาครัฐ /ภาคเอกชน /ชุมชน /สังคม</w:t>
            </w:r>
          </w:p>
        </w:tc>
        <w:tc>
          <w:tcPr>
            <w:tcW w:w="2241" w:type="dxa"/>
          </w:tcPr>
          <w:p w:rsidR="0077325F" w:rsidRPr="0077325F" w:rsidRDefault="0077325F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7325F">
              <w:rPr>
                <w:rFonts w:ascii="TH Niramit AS" w:hAnsi="TH Niramit AS" w:cs="TH Niramit AS"/>
                <w:sz w:val="32"/>
                <w:szCs w:val="32"/>
                <w:cs/>
              </w:rPr>
              <w:t>-โครงการด้านศิลปวัฒนธรรม</w:t>
            </w:r>
          </w:p>
          <w:p w:rsidR="0077325F" w:rsidRDefault="0077325F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7325F">
              <w:rPr>
                <w:rFonts w:ascii="TH Niramit AS" w:hAnsi="TH Niramit AS" w:cs="TH Niramit AS"/>
                <w:sz w:val="32"/>
                <w:szCs w:val="32"/>
                <w:cs/>
              </w:rPr>
              <w:t>-เรียนรู้และปฏิบัติด้านศิลปวัฒนธรรม</w:t>
            </w:r>
          </w:p>
          <w:p w:rsidR="00D2487A" w:rsidRPr="0077325F" w:rsidRDefault="00D2487A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39" w:type="dxa"/>
          </w:tcPr>
          <w:p w:rsidR="0077325F" w:rsidRPr="0077325F" w:rsidRDefault="0077325F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7325F">
              <w:rPr>
                <w:rFonts w:ascii="TH Niramit AS" w:hAnsi="TH Niramit AS" w:cs="TH Niramit AS"/>
                <w:sz w:val="32"/>
                <w:szCs w:val="32"/>
                <w:cs/>
              </w:rPr>
              <w:t>-สามารถปฏิบัติได้อย่างถูกต้องและประทับใจ</w:t>
            </w:r>
          </w:p>
        </w:tc>
        <w:tc>
          <w:tcPr>
            <w:tcW w:w="2257" w:type="dxa"/>
          </w:tcPr>
          <w:p w:rsidR="0077325F" w:rsidRPr="0077325F" w:rsidRDefault="0077325F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7325F">
              <w:rPr>
                <w:rFonts w:ascii="TH Niramit AS" w:hAnsi="TH Niramit AS" w:cs="TH Niramit AS"/>
                <w:sz w:val="32"/>
                <w:szCs w:val="32"/>
                <w:cs/>
              </w:rPr>
              <w:t>-ประชาสัมพันธ์</w:t>
            </w:r>
          </w:p>
        </w:tc>
      </w:tr>
      <w:tr w:rsidR="0077325F" w:rsidRPr="0077325F" w:rsidTr="00F87AD2">
        <w:tc>
          <w:tcPr>
            <w:tcW w:w="9355" w:type="dxa"/>
            <w:gridSpan w:val="4"/>
          </w:tcPr>
          <w:p w:rsidR="0077325F" w:rsidRPr="0077325F" w:rsidRDefault="0077325F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7325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lastRenderedPageBreak/>
              <w:t>ผู้ส่งมอบ</w:t>
            </w:r>
          </w:p>
        </w:tc>
      </w:tr>
      <w:tr w:rsidR="0077325F" w:rsidRPr="0077325F" w:rsidTr="00F87AD2">
        <w:tc>
          <w:tcPr>
            <w:tcW w:w="2618" w:type="dxa"/>
          </w:tcPr>
          <w:p w:rsidR="0077325F" w:rsidRPr="0077325F" w:rsidRDefault="00B333C8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1</w:t>
            </w:r>
            <w:r w:rsidR="0077325F" w:rsidRPr="0077325F">
              <w:rPr>
                <w:rFonts w:ascii="TH Niramit AS" w:hAnsi="TH Niramit AS" w:cs="TH Niramit AS"/>
                <w:sz w:val="32"/>
                <w:szCs w:val="32"/>
                <w:cs/>
              </w:rPr>
              <w:t>. ปราชญ์ล้านนา</w:t>
            </w:r>
          </w:p>
        </w:tc>
        <w:tc>
          <w:tcPr>
            <w:tcW w:w="2241" w:type="dxa"/>
          </w:tcPr>
          <w:p w:rsidR="0077325F" w:rsidRPr="0077325F" w:rsidRDefault="0077325F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7325F">
              <w:rPr>
                <w:rFonts w:ascii="TH Niramit AS" w:hAnsi="TH Niramit AS" w:cs="TH Niramit AS"/>
                <w:sz w:val="32"/>
                <w:szCs w:val="32"/>
                <w:cs/>
              </w:rPr>
              <w:t>-ถ่ายทอดองค์ความรู้ด้านศิลปวัฒนธรรม</w:t>
            </w:r>
          </w:p>
          <w:p w:rsidR="0077325F" w:rsidRPr="0077325F" w:rsidRDefault="0077325F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39" w:type="dxa"/>
          </w:tcPr>
          <w:p w:rsidR="0077325F" w:rsidRPr="0077325F" w:rsidRDefault="0077325F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7325F">
              <w:rPr>
                <w:rFonts w:ascii="TH Niramit AS" w:hAnsi="TH Niramit AS" w:cs="TH Niramit AS"/>
                <w:sz w:val="32"/>
                <w:szCs w:val="32"/>
                <w:cs/>
              </w:rPr>
              <w:t>-ได้ข้อมูลองค์ความรู้ที่ถูกต้องนำไปปฏิบัติและเผยแพร่</w:t>
            </w:r>
          </w:p>
        </w:tc>
        <w:tc>
          <w:tcPr>
            <w:tcW w:w="2257" w:type="dxa"/>
          </w:tcPr>
          <w:p w:rsidR="0077325F" w:rsidRPr="0077325F" w:rsidRDefault="0077325F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7325F">
              <w:rPr>
                <w:rFonts w:ascii="TH Niramit AS" w:hAnsi="TH Niramit AS" w:cs="TH Niramit AS"/>
                <w:sz w:val="32"/>
                <w:szCs w:val="32"/>
                <w:cs/>
              </w:rPr>
              <w:t>-จัดทำหนังสือ</w:t>
            </w:r>
          </w:p>
          <w:p w:rsidR="0077325F" w:rsidRPr="0077325F" w:rsidRDefault="00907C7A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-การประสานงา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นทางโทรศัพท์</w:t>
            </w:r>
          </w:p>
        </w:tc>
      </w:tr>
      <w:tr w:rsidR="0077325F" w:rsidRPr="0077325F" w:rsidTr="00F87AD2">
        <w:tc>
          <w:tcPr>
            <w:tcW w:w="2618" w:type="dxa"/>
          </w:tcPr>
          <w:p w:rsidR="0077325F" w:rsidRPr="0077325F" w:rsidRDefault="00B333C8" w:rsidP="00F87AD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2</w:t>
            </w:r>
            <w:r w:rsidR="0077325F" w:rsidRPr="0077325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="0077325F" w:rsidRPr="0077325F">
              <w:rPr>
                <w:rFonts w:ascii="TH Niramit AS" w:hAnsi="TH Niramit AS" w:cs="TH Niramit AS"/>
                <w:sz w:val="32"/>
                <w:szCs w:val="32"/>
                <w:cs/>
              </w:rPr>
              <w:t>นักวิชาการด้านศิลปวัฒนธรรม</w:t>
            </w:r>
          </w:p>
        </w:tc>
        <w:tc>
          <w:tcPr>
            <w:tcW w:w="2241" w:type="dxa"/>
          </w:tcPr>
          <w:p w:rsidR="0077325F" w:rsidRPr="0077325F" w:rsidRDefault="0077325F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7325F">
              <w:rPr>
                <w:rFonts w:ascii="TH Niramit AS" w:hAnsi="TH Niramit AS" w:cs="TH Niramit AS"/>
                <w:sz w:val="32"/>
                <w:szCs w:val="32"/>
                <w:cs/>
              </w:rPr>
              <w:t>-เป็นผู้ถ่ายทอดองค์ความรู้และการปฏิบัติ</w:t>
            </w:r>
          </w:p>
        </w:tc>
        <w:tc>
          <w:tcPr>
            <w:tcW w:w="2239" w:type="dxa"/>
          </w:tcPr>
          <w:p w:rsidR="0077325F" w:rsidRPr="0077325F" w:rsidRDefault="0077325F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7325F">
              <w:rPr>
                <w:rFonts w:ascii="TH Niramit AS" w:hAnsi="TH Niramit AS" w:cs="TH Niramit AS"/>
                <w:sz w:val="32"/>
                <w:szCs w:val="32"/>
                <w:cs/>
              </w:rPr>
              <w:t>-ได้ข้อมูลองค์ความรู้ที่ถูกต้องและนำไปเผยแพร่</w:t>
            </w:r>
          </w:p>
          <w:p w:rsidR="0077325F" w:rsidRPr="0077325F" w:rsidRDefault="0077325F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7325F">
              <w:rPr>
                <w:rFonts w:ascii="TH Niramit AS" w:hAnsi="TH Niramit AS" w:cs="TH Niramit AS"/>
                <w:sz w:val="32"/>
                <w:szCs w:val="32"/>
                <w:cs/>
              </w:rPr>
              <w:t>-ปฏิบัติงานร่วมกัน</w:t>
            </w:r>
          </w:p>
        </w:tc>
        <w:tc>
          <w:tcPr>
            <w:tcW w:w="2257" w:type="dxa"/>
          </w:tcPr>
          <w:p w:rsidR="0077325F" w:rsidRPr="0077325F" w:rsidRDefault="0077325F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7325F">
              <w:rPr>
                <w:rFonts w:ascii="TH Niramit AS" w:hAnsi="TH Niramit AS" w:cs="TH Niramit AS"/>
                <w:sz w:val="32"/>
                <w:szCs w:val="32"/>
                <w:cs/>
              </w:rPr>
              <w:t>-จัดทำหนังสือ</w:t>
            </w:r>
          </w:p>
          <w:p w:rsidR="0077325F" w:rsidRPr="0077325F" w:rsidRDefault="0077325F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7325F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 w:rsidR="00907C7A">
              <w:rPr>
                <w:rFonts w:ascii="TH Niramit AS" w:hAnsi="TH Niramit AS" w:cs="TH Niramit AS"/>
                <w:sz w:val="32"/>
                <w:szCs w:val="32"/>
                <w:cs/>
              </w:rPr>
              <w:t>การประสานงา</w:t>
            </w:r>
            <w:r w:rsidR="00907C7A">
              <w:rPr>
                <w:rFonts w:ascii="TH Niramit AS" w:hAnsi="TH Niramit AS" w:cs="TH Niramit AS" w:hint="cs"/>
                <w:sz w:val="32"/>
                <w:szCs w:val="32"/>
                <w:cs/>
              </w:rPr>
              <w:t>นทางโทรศัพท์</w:t>
            </w:r>
          </w:p>
        </w:tc>
      </w:tr>
      <w:tr w:rsidR="0077325F" w:rsidRPr="0077325F" w:rsidTr="00F87AD2">
        <w:tc>
          <w:tcPr>
            <w:tcW w:w="2618" w:type="dxa"/>
          </w:tcPr>
          <w:p w:rsidR="0077325F" w:rsidRPr="0077325F" w:rsidRDefault="00B333C8" w:rsidP="00F87AD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3</w:t>
            </w:r>
            <w:r w:rsidR="0077325F" w:rsidRPr="0077325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="0077325F" w:rsidRPr="0077325F">
              <w:rPr>
                <w:rFonts w:ascii="TH Niramit AS" w:hAnsi="TH Niramit AS" w:cs="TH Niramit AS"/>
                <w:sz w:val="32"/>
                <w:szCs w:val="32"/>
                <w:cs/>
              </w:rPr>
              <w:t>ศิษย์เก่าแม่โจ้</w:t>
            </w:r>
          </w:p>
        </w:tc>
        <w:tc>
          <w:tcPr>
            <w:tcW w:w="2241" w:type="dxa"/>
          </w:tcPr>
          <w:p w:rsidR="0077325F" w:rsidRDefault="0077325F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7325F">
              <w:rPr>
                <w:rFonts w:ascii="TH Niramit AS" w:hAnsi="TH Niramit AS" w:cs="TH Niramit AS"/>
                <w:sz w:val="32"/>
                <w:szCs w:val="32"/>
                <w:cs/>
              </w:rPr>
              <w:t>-สนับสนุนวัตถุ สิ่งของที่ใช้จัดแสดงในพิพิธภัณฑ์</w:t>
            </w:r>
          </w:p>
          <w:p w:rsidR="00056A95" w:rsidRPr="0077325F" w:rsidRDefault="00056A95" w:rsidP="00F87AD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สนับสนุนวัสดุ อุปกรณ์ วัตถุดิบ ครัวอิ่มอุ่น พี่เพื่อน้องแม่โจ้</w:t>
            </w:r>
          </w:p>
        </w:tc>
        <w:tc>
          <w:tcPr>
            <w:tcW w:w="2239" w:type="dxa"/>
          </w:tcPr>
          <w:p w:rsidR="0077325F" w:rsidRDefault="0077325F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7325F">
              <w:rPr>
                <w:rFonts w:ascii="TH Niramit AS" w:hAnsi="TH Niramit AS" w:cs="TH Niramit AS"/>
                <w:sz w:val="32"/>
                <w:szCs w:val="32"/>
                <w:cs/>
              </w:rPr>
              <w:t>-มีส่วนร่วมในการจัดแสดงวัตถุ สิ่งของ</w:t>
            </w:r>
          </w:p>
          <w:p w:rsidR="00056A95" w:rsidRPr="0077325F" w:rsidRDefault="00056A95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มีส่วนร่วมในการสนับสนุนวัสดุ อุปกรณ์ วัตถุดิบ ครัวอิ่มอุ่น พี่เพื่อน้องแม่โจ้</w:t>
            </w:r>
          </w:p>
        </w:tc>
        <w:tc>
          <w:tcPr>
            <w:tcW w:w="2257" w:type="dxa"/>
          </w:tcPr>
          <w:p w:rsidR="0077325F" w:rsidRPr="0077325F" w:rsidRDefault="0077325F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7325F">
              <w:rPr>
                <w:rFonts w:ascii="TH Niramit AS" w:hAnsi="TH Niramit AS" w:cs="TH Niramit AS"/>
                <w:sz w:val="32"/>
                <w:szCs w:val="32"/>
                <w:cs/>
              </w:rPr>
              <w:t>-จัดทำหนังสือ</w:t>
            </w:r>
          </w:p>
          <w:p w:rsidR="0077325F" w:rsidRDefault="0077325F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7325F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 w:rsidR="00907C7A">
              <w:rPr>
                <w:rFonts w:ascii="TH Niramit AS" w:hAnsi="TH Niramit AS" w:cs="TH Niramit AS"/>
                <w:sz w:val="32"/>
                <w:szCs w:val="32"/>
                <w:cs/>
              </w:rPr>
              <w:t>การประสานงา</w:t>
            </w:r>
            <w:r w:rsidR="00907C7A">
              <w:rPr>
                <w:rFonts w:ascii="TH Niramit AS" w:hAnsi="TH Niramit AS" w:cs="TH Niramit AS" w:hint="cs"/>
                <w:sz w:val="32"/>
                <w:szCs w:val="32"/>
                <w:cs/>
              </w:rPr>
              <w:t>นทางโทรศัพท์</w:t>
            </w:r>
          </w:p>
          <w:p w:rsidR="00056A95" w:rsidRPr="0077325F" w:rsidRDefault="00056A95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-ประชาสัมพันธ์</w:t>
            </w:r>
          </w:p>
        </w:tc>
      </w:tr>
      <w:tr w:rsidR="0077325F" w:rsidRPr="0077325F" w:rsidTr="00F87AD2">
        <w:tc>
          <w:tcPr>
            <w:tcW w:w="2618" w:type="dxa"/>
          </w:tcPr>
          <w:p w:rsidR="0077325F" w:rsidRPr="0077325F" w:rsidRDefault="00B333C8" w:rsidP="00F87AD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4</w:t>
            </w:r>
            <w:r w:rsidR="0077325F" w:rsidRPr="0077325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="0077325F" w:rsidRPr="0077325F">
              <w:rPr>
                <w:rFonts w:ascii="TH Niramit AS" w:hAnsi="TH Niramit AS" w:cs="TH Niramit AS"/>
                <w:sz w:val="32"/>
                <w:szCs w:val="32"/>
                <w:cs/>
              </w:rPr>
              <w:t>วัด</w:t>
            </w:r>
          </w:p>
        </w:tc>
        <w:tc>
          <w:tcPr>
            <w:tcW w:w="2241" w:type="dxa"/>
          </w:tcPr>
          <w:p w:rsidR="0077325F" w:rsidRPr="0077325F" w:rsidRDefault="0077325F" w:rsidP="00F87AD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77325F">
              <w:rPr>
                <w:rFonts w:ascii="TH Niramit AS" w:hAnsi="TH Niramit AS" w:cs="TH Niramit AS"/>
                <w:sz w:val="32"/>
                <w:szCs w:val="32"/>
                <w:cs/>
              </w:rPr>
              <w:t>-สนับสนุนด้านพิธีกรรม พิธีการ (พระสงฆ์)</w:t>
            </w:r>
          </w:p>
        </w:tc>
        <w:tc>
          <w:tcPr>
            <w:tcW w:w="2239" w:type="dxa"/>
          </w:tcPr>
          <w:p w:rsidR="0077325F" w:rsidRPr="0077325F" w:rsidRDefault="0077325F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7325F">
              <w:rPr>
                <w:rFonts w:ascii="TH Niramit AS" w:hAnsi="TH Niramit AS" w:cs="TH Niramit AS"/>
                <w:sz w:val="32"/>
                <w:szCs w:val="32"/>
                <w:cs/>
              </w:rPr>
              <w:t>-มีส่วนร่วมในการอนุรักษ์สืบสานวัฒนธรรม ประเพณี</w:t>
            </w:r>
          </w:p>
          <w:p w:rsidR="0077325F" w:rsidRPr="0077325F" w:rsidRDefault="0077325F" w:rsidP="00F87AD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77325F">
              <w:rPr>
                <w:rFonts w:ascii="TH Niramit AS" w:hAnsi="TH Niramit AS" w:cs="TH Niramit AS"/>
                <w:sz w:val="32"/>
                <w:szCs w:val="32"/>
                <w:cs/>
              </w:rPr>
              <w:t>-ให้คำปรึกษาด้านศิลปวัฒนธรรม วัฒนธรรม ประเพณี เพื่อให้การปฏิบัติที่ถูกต้อง</w:t>
            </w:r>
          </w:p>
        </w:tc>
        <w:tc>
          <w:tcPr>
            <w:tcW w:w="2257" w:type="dxa"/>
          </w:tcPr>
          <w:p w:rsidR="0077325F" w:rsidRPr="0077325F" w:rsidRDefault="0077325F" w:rsidP="00F87AD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7325F">
              <w:rPr>
                <w:rFonts w:ascii="TH Niramit AS" w:hAnsi="TH Niramit AS" w:cs="TH Niramit AS"/>
                <w:sz w:val="32"/>
                <w:szCs w:val="32"/>
                <w:cs/>
              </w:rPr>
              <w:t>-จัดทำหนังสือ</w:t>
            </w:r>
          </w:p>
          <w:p w:rsidR="0077325F" w:rsidRPr="0077325F" w:rsidRDefault="0077325F" w:rsidP="00F87AD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77325F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 w:rsidR="00907C7A">
              <w:rPr>
                <w:rFonts w:ascii="TH Niramit AS" w:hAnsi="TH Niramit AS" w:cs="TH Niramit AS"/>
                <w:sz w:val="32"/>
                <w:szCs w:val="32"/>
                <w:cs/>
              </w:rPr>
              <w:t>การประสานงา</w:t>
            </w:r>
            <w:r w:rsidR="00907C7A">
              <w:rPr>
                <w:rFonts w:ascii="TH Niramit AS" w:hAnsi="TH Niramit AS" w:cs="TH Niramit AS" w:hint="cs"/>
                <w:sz w:val="32"/>
                <w:szCs w:val="32"/>
                <w:cs/>
              </w:rPr>
              <w:t>นทางโทรศัพท์</w:t>
            </w:r>
          </w:p>
        </w:tc>
      </w:tr>
    </w:tbl>
    <w:p w:rsidR="00B333C8" w:rsidRPr="00B333C8" w:rsidRDefault="00B333C8" w:rsidP="00B333C8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  <w:u w:val="single"/>
        </w:rPr>
      </w:pPr>
    </w:p>
    <w:p w:rsidR="00B333C8" w:rsidRPr="00B333C8" w:rsidRDefault="00B333C8" w:rsidP="00B333C8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  <w:u w:val="single"/>
        </w:rPr>
      </w:pPr>
      <w:r w:rsidRPr="00B333C8">
        <w:rPr>
          <w:rFonts w:ascii="TH Niramit AS" w:eastAsia="Times New Roman" w:hAnsi="TH Niramit AS" w:cs="TH Niramit AS"/>
          <w:b/>
          <w:bCs/>
          <w:sz w:val="32"/>
          <w:szCs w:val="32"/>
          <w:u w:val="single"/>
        </w:rPr>
        <w:t>P</w:t>
      </w:r>
      <w:r w:rsidRPr="00B333C8">
        <w:rPr>
          <w:rFonts w:ascii="TH Niramit AS" w:eastAsia="Times New Roman" w:hAnsi="TH Niramit AS" w:cs="TH Niramit AS"/>
          <w:b/>
          <w:bCs/>
          <w:sz w:val="32"/>
          <w:szCs w:val="32"/>
          <w:u w:val="single"/>
          <w:cs/>
        </w:rPr>
        <w:t>.</w:t>
      </w:r>
      <w:r w:rsidRPr="00B333C8">
        <w:rPr>
          <w:rFonts w:ascii="TH Niramit AS" w:eastAsia="Times New Roman" w:hAnsi="TH Niramit AS" w:cs="TH Niramit AS" w:hint="cs"/>
          <w:b/>
          <w:bCs/>
          <w:sz w:val="32"/>
          <w:szCs w:val="32"/>
          <w:u w:val="single"/>
          <w:cs/>
        </w:rPr>
        <w:t>2 สภาวการณ์ขององค์กร</w:t>
      </w:r>
    </w:p>
    <w:p w:rsidR="00B333C8" w:rsidRDefault="00B333C8" w:rsidP="00B333C8">
      <w:pPr>
        <w:spacing w:after="0" w:line="240" w:lineRule="auto"/>
        <w:ind w:firstLine="720"/>
        <w:jc w:val="thaiDistribute"/>
        <w:rPr>
          <w:rFonts w:ascii="TH Niramit AS" w:eastAsia="MS Mincho" w:hAnsi="TH Niramit AS" w:cs="TH Niramit AS"/>
          <w:b/>
          <w:bCs/>
          <w:sz w:val="32"/>
          <w:szCs w:val="32"/>
        </w:rPr>
      </w:pPr>
      <w:r w:rsidRPr="00B333C8">
        <w:rPr>
          <w:rFonts w:ascii="TH Niramit AS" w:eastAsia="MS Mincho" w:hAnsi="TH Niramit AS" w:cs="TH Niramit AS"/>
          <w:b/>
          <w:bCs/>
          <w:sz w:val="32"/>
          <w:szCs w:val="32"/>
          <w:cs/>
        </w:rPr>
        <w:t>ก. สภาพด้านการแข่งขัน</w:t>
      </w:r>
      <w:r w:rsidRPr="00B333C8">
        <w:rPr>
          <w:rFonts w:ascii="TH Niramit AS" w:eastAsia="MS Mincho" w:hAnsi="TH Niramit AS" w:cs="TH Niramit AS" w:hint="cs"/>
          <w:b/>
          <w:bCs/>
          <w:sz w:val="32"/>
          <w:szCs w:val="32"/>
          <w:cs/>
        </w:rPr>
        <w:t xml:space="preserve"> </w:t>
      </w:r>
    </w:p>
    <w:p w:rsidR="0045166C" w:rsidRPr="0045166C" w:rsidRDefault="0045166C" w:rsidP="0045166C">
      <w:pPr>
        <w:spacing w:before="120" w:after="120" w:line="240" w:lineRule="auto"/>
        <w:ind w:firstLine="720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45166C">
        <w:rPr>
          <w:rFonts w:ascii="TH Niramit AS" w:eastAsia="Calibri" w:hAnsi="TH Niramit AS" w:cs="TH Niramit AS"/>
          <w:sz w:val="32"/>
          <w:szCs w:val="32"/>
          <w:cs/>
        </w:rPr>
        <w:t xml:space="preserve">ก (1) การแข่งขันภายใน  </w:t>
      </w:r>
      <w:r w:rsidRPr="0045166C">
        <w:rPr>
          <w:rFonts w:ascii="TH Niramit AS" w:eastAsia="Calibri" w:hAnsi="TH Niramit AS" w:cs="TH Niramit AS" w:hint="cs"/>
          <w:sz w:val="32"/>
          <w:szCs w:val="32"/>
          <w:cs/>
        </w:rPr>
        <w:t>-ไม่มี-</w:t>
      </w:r>
    </w:p>
    <w:p w:rsidR="00056A95" w:rsidRDefault="0045166C" w:rsidP="00056A95">
      <w:pPr>
        <w:spacing w:before="120" w:after="120" w:line="240" w:lineRule="auto"/>
        <w:ind w:firstLine="720"/>
        <w:jc w:val="thaiDistribute"/>
        <w:rPr>
          <w:rFonts w:ascii="TH Niramit AS" w:eastAsia="Calibri" w:hAnsi="TH Niramit AS" w:cs="TH Niramit AS"/>
          <w:sz w:val="32"/>
          <w:szCs w:val="32"/>
        </w:rPr>
      </w:pPr>
      <w:r>
        <w:rPr>
          <w:rFonts w:ascii="TH Niramit AS" w:eastAsia="Calibri" w:hAnsi="TH Niramit AS" w:cs="TH Niramit AS"/>
          <w:sz w:val="32"/>
          <w:szCs w:val="32"/>
          <w:cs/>
        </w:rPr>
        <w:t xml:space="preserve">ก (2) การแข่งขันภายนอก </w:t>
      </w:r>
      <w:r w:rsidRPr="0045166C">
        <w:rPr>
          <w:rFonts w:ascii="TH Niramit AS" w:eastAsia="Calibri" w:hAnsi="TH Niramit AS" w:cs="TH Niramit AS"/>
          <w:sz w:val="32"/>
          <w:szCs w:val="32"/>
          <w:cs/>
        </w:rPr>
        <w:t>ด้วยกองส่งเสริมศิลปวัฒนธรรม มีภารกิจที่ต้องรับผิดชอบด้านการทำนุบำรุงศิลปวัฒนธรรม และเสริมสร้างภาพลักษณ์องค์กร ซึ่งปัจจุบันองค์กรการศึกษามีการแข่งขันทางการตลาดเพื่อยกระ</w:t>
      </w:r>
      <w:r>
        <w:rPr>
          <w:rFonts w:ascii="TH Niramit AS" w:eastAsia="Calibri" w:hAnsi="TH Niramit AS" w:cs="TH Niramit AS"/>
          <w:sz w:val="32"/>
          <w:szCs w:val="32"/>
          <w:cs/>
        </w:rPr>
        <w:t>ดับภาพลักษณ์ขององค์กรที่เข้มข้น</w:t>
      </w:r>
      <w:r w:rsidRPr="0045166C">
        <w:rPr>
          <w:rFonts w:ascii="TH Niramit AS" w:eastAsia="Calibri" w:hAnsi="TH Niramit AS" w:cs="TH Niramit AS"/>
          <w:sz w:val="32"/>
          <w:szCs w:val="32"/>
          <w:cs/>
        </w:rPr>
        <w:t xml:space="preserve"> เพื่อสร้างภาพลักษณ์ที่โดดเด่น ตรงใจลูกค้า จึงเป็นประเด็นพัฒนาสำคัญในอนาคตที่กองส่งเสริม</w:t>
      </w:r>
      <w:r w:rsidR="00260271">
        <w:rPr>
          <w:rFonts w:ascii="TH Niramit AS" w:eastAsia="Calibri" w:hAnsi="TH Niramit AS" w:cs="TH Niramit AS" w:hint="cs"/>
          <w:sz w:val="32"/>
          <w:szCs w:val="32"/>
          <w:cs/>
        </w:rPr>
        <w:t>ศิลปวัฒนธรรม</w:t>
      </w:r>
      <w:r w:rsidRPr="0045166C">
        <w:rPr>
          <w:rFonts w:ascii="TH Niramit AS" w:eastAsia="Calibri" w:hAnsi="TH Niramit AS" w:cs="TH Niramit AS"/>
          <w:sz w:val="32"/>
          <w:szCs w:val="32"/>
          <w:cs/>
        </w:rPr>
        <w:t>ต้องวิเคราะห์กลุ่มลูกค้า และปรับกระบวนงานด้านการเสริมสร้างภาพลักษณ์ ด้วยกลไกการตลาดให้ตรงกลุ่มลูกค้า และจับคู่แข่งขันที่เป็น</w:t>
      </w:r>
      <w:r w:rsidR="00260271">
        <w:rPr>
          <w:rFonts w:ascii="TH Niramit AS" w:eastAsia="Calibri" w:hAnsi="TH Niramit AS" w:cs="TH Niramit AS" w:hint="cs"/>
          <w:sz w:val="32"/>
          <w:szCs w:val="32"/>
          <w:cs/>
        </w:rPr>
        <w:t xml:space="preserve">  </w:t>
      </w:r>
      <w:r w:rsidRPr="0045166C">
        <w:rPr>
          <w:rFonts w:ascii="TH Niramit AS" w:eastAsia="Calibri" w:hAnsi="TH Niramit AS" w:cs="TH Niramit AS"/>
          <w:sz w:val="32"/>
          <w:szCs w:val="32"/>
          <w:cs/>
        </w:rPr>
        <w:t>คู่แท้ ทั้งนี้เพื่อการลงทุนที่คุ้มค่าที่สุด</w:t>
      </w:r>
    </w:p>
    <w:p w:rsidR="00B333C8" w:rsidRPr="00056A95" w:rsidRDefault="00B333C8" w:rsidP="00056A95">
      <w:pPr>
        <w:spacing w:before="120" w:after="120" w:line="240" w:lineRule="auto"/>
        <w:ind w:firstLine="720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B333C8">
        <w:rPr>
          <w:rFonts w:ascii="TH Niramit AS" w:eastAsia="MS Mincho" w:hAnsi="TH Niramit AS" w:cs="TH Niramit AS"/>
          <w:b/>
          <w:bCs/>
          <w:sz w:val="32"/>
          <w:szCs w:val="32"/>
          <w:cs/>
        </w:rPr>
        <w:lastRenderedPageBreak/>
        <w:t>ข. บริบทเชิงกลยุทธ์</w:t>
      </w:r>
    </w:p>
    <w:p w:rsidR="00B333C8" w:rsidRPr="00B333C8" w:rsidRDefault="00B333C8" w:rsidP="0045166C">
      <w:pPr>
        <w:spacing w:after="0" w:line="240" w:lineRule="auto"/>
        <w:ind w:left="1080"/>
        <w:jc w:val="thaiDistribute"/>
        <w:rPr>
          <w:rFonts w:ascii="TH Niramit AS" w:eastAsia="MS Mincho" w:hAnsi="TH Niramit AS" w:cs="TH Niramit AS"/>
          <w:sz w:val="32"/>
          <w:szCs w:val="32"/>
        </w:rPr>
      </w:pPr>
      <w:r w:rsidRPr="00B333C8">
        <w:rPr>
          <w:rFonts w:ascii="TH Niramit AS" w:eastAsia="MS Mincho" w:hAnsi="TH Niramit AS" w:cs="TH Niramit AS"/>
          <w:sz w:val="32"/>
          <w:szCs w:val="32"/>
          <w:cs/>
        </w:rPr>
        <w:t>ความท้าทายและความได้เปรียบเชิงกลยุทธ์ที่สำคัญ</w:t>
      </w:r>
      <w:r w:rsidRPr="00B333C8">
        <w:rPr>
          <w:rFonts w:ascii="TH Niramit AS" w:eastAsia="MS Mincho" w:hAnsi="TH Niramit AS" w:cs="TH Niramit AS" w:hint="cs"/>
          <w:sz w:val="32"/>
          <w:szCs w:val="32"/>
          <w:cs/>
        </w:rPr>
        <w:t>ของกอง</w:t>
      </w:r>
      <w:r w:rsidR="00260271">
        <w:rPr>
          <w:rFonts w:ascii="TH Niramit AS" w:eastAsia="MS Mincho" w:hAnsi="TH Niramit AS" w:cs="TH Niramit AS" w:hint="cs"/>
          <w:sz w:val="32"/>
          <w:szCs w:val="32"/>
          <w:cs/>
        </w:rPr>
        <w:t>ส่งเสริมศิลปวัฒนธรรม</w:t>
      </w:r>
    </w:p>
    <w:p w:rsidR="00743585" w:rsidRDefault="00B333C8" w:rsidP="00743585">
      <w:pPr>
        <w:spacing w:after="0" w:line="240" w:lineRule="auto"/>
        <w:jc w:val="thaiDistribute"/>
        <w:rPr>
          <w:rFonts w:ascii="TH Niramit AS" w:eastAsia="MS Mincho" w:hAnsi="TH Niramit AS" w:cs="TH Niramit AS"/>
          <w:sz w:val="32"/>
          <w:szCs w:val="32"/>
        </w:rPr>
      </w:pPr>
      <w:r w:rsidRPr="00B333C8">
        <w:rPr>
          <w:rFonts w:ascii="TH Niramit AS" w:eastAsia="MS Mincho" w:hAnsi="TH Niramit AS" w:cs="TH Niramit AS" w:hint="cs"/>
          <w:sz w:val="32"/>
          <w:szCs w:val="32"/>
          <w:cs/>
        </w:rPr>
        <w:t>ความท้าทาย</w:t>
      </w:r>
      <w:r w:rsidR="00743585">
        <w:rPr>
          <w:rFonts w:ascii="TH Niramit AS" w:eastAsia="MS Mincho" w:hAnsi="TH Niramit AS" w:cs="TH Niramit AS" w:hint="cs"/>
          <w:sz w:val="32"/>
          <w:szCs w:val="32"/>
          <w:cs/>
        </w:rPr>
        <w:t xml:space="preserve"> </w:t>
      </w:r>
      <w:r w:rsidR="00743585">
        <w:rPr>
          <w:rFonts w:ascii="TH Niramit AS" w:eastAsia="MS Mincho" w:hAnsi="TH Niramit AS" w:cs="TH Niramit AS"/>
          <w:sz w:val="32"/>
          <w:szCs w:val="32"/>
          <w:cs/>
        </w:rPr>
        <w:tab/>
      </w:r>
      <w:r w:rsidR="00743585">
        <w:rPr>
          <w:rFonts w:ascii="TH Niramit AS" w:eastAsia="MS Mincho" w:hAnsi="TH Niramit AS" w:cs="TH Niramit AS" w:hint="cs"/>
          <w:sz w:val="32"/>
          <w:szCs w:val="32"/>
          <w:cs/>
        </w:rPr>
        <w:t xml:space="preserve">  </w:t>
      </w:r>
      <w:r w:rsidR="00743585">
        <w:rPr>
          <w:rFonts w:ascii="TH Niramit AS" w:eastAsia="MS Mincho" w:hAnsi="TH Niramit AS" w:cs="TH Niramit AS"/>
          <w:sz w:val="32"/>
          <w:szCs w:val="32"/>
          <w:cs/>
        </w:rPr>
        <w:t xml:space="preserve">: </w:t>
      </w:r>
      <w:r w:rsidR="00743585" w:rsidRPr="00743585">
        <w:rPr>
          <w:rFonts w:ascii="TH Niramit AS" w:eastAsia="MS Mincho" w:hAnsi="TH Niramit AS" w:cs="TH Niramit AS"/>
          <w:sz w:val="32"/>
          <w:szCs w:val="32"/>
          <w:cs/>
        </w:rPr>
        <w:t>ความเปลี่ยนแปลงของสถานการณ์ปัจจุบัน</w:t>
      </w:r>
      <w:r w:rsidR="00743585" w:rsidRPr="00743585">
        <w:rPr>
          <w:rFonts w:ascii="TH Niramit AS" w:eastAsia="MS Mincho" w:hAnsi="TH Niramit AS" w:cs="TH Niramit AS" w:hint="cs"/>
          <w:sz w:val="32"/>
          <w:szCs w:val="32"/>
          <w:cs/>
        </w:rPr>
        <w:t xml:space="preserve"> </w:t>
      </w:r>
      <w:r w:rsidR="00743585" w:rsidRPr="00743585">
        <w:rPr>
          <w:rFonts w:ascii="TH Niramit AS" w:eastAsia="MS Mincho" w:hAnsi="TH Niramit AS" w:cs="TH Niramit AS"/>
          <w:sz w:val="32"/>
          <w:szCs w:val="32"/>
          <w:cs/>
        </w:rPr>
        <w:t>ทั้งด้านสังคม เศรษฐกิจ การเมื</w:t>
      </w:r>
      <w:r w:rsidR="00743585" w:rsidRPr="00743585">
        <w:rPr>
          <w:rFonts w:ascii="TH Niramit AS" w:eastAsia="MS Mincho" w:hAnsi="TH Niramit AS" w:cs="TH Niramit AS" w:hint="cs"/>
          <w:sz w:val="32"/>
          <w:szCs w:val="32"/>
          <w:cs/>
        </w:rPr>
        <w:t>อง</w:t>
      </w:r>
      <w:r w:rsidR="00743585">
        <w:rPr>
          <w:rFonts w:ascii="TH Niramit AS" w:eastAsia="MS Mincho" w:hAnsi="TH Niramit AS" w:cs="TH Niramit AS"/>
          <w:sz w:val="32"/>
          <w:szCs w:val="32"/>
          <w:cs/>
        </w:rPr>
        <w:br/>
      </w:r>
      <w:r w:rsidR="00743585">
        <w:rPr>
          <w:rFonts w:ascii="TH Niramit AS" w:eastAsia="MS Mincho" w:hAnsi="TH Niramit AS" w:cs="TH Niramit AS" w:hint="cs"/>
          <w:sz w:val="32"/>
          <w:szCs w:val="32"/>
          <w:cs/>
        </w:rPr>
        <w:t xml:space="preserve">                         </w:t>
      </w:r>
      <w:r w:rsidR="00743585" w:rsidRPr="00743585">
        <w:rPr>
          <w:rFonts w:ascii="TH Niramit AS" w:eastAsia="MS Mincho" w:hAnsi="TH Niramit AS" w:cs="TH Niramit AS"/>
          <w:sz w:val="32"/>
          <w:szCs w:val="32"/>
          <w:cs/>
        </w:rPr>
        <w:t>ทรัพยากรธรรมชาติและสิ่งแวดล้อมส่งผลกระท</w:t>
      </w:r>
      <w:r w:rsidR="00743585">
        <w:rPr>
          <w:rFonts w:ascii="TH Niramit AS" w:eastAsia="MS Mincho" w:hAnsi="TH Niramit AS" w:cs="TH Niramit AS"/>
          <w:sz w:val="32"/>
          <w:szCs w:val="32"/>
          <w:cs/>
        </w:rPr>
        <w:t>บต่อการเลือนหายของวัฒนธรรม</w:t>
      </w:r>
    </w:p>
    <w:p w:rsidR="00056A95" w:rsidRDefault="00743585" w:rsidP="00056A95">
      <w:pPr>
        <w:spacing w:after="0" w:line="240" w:lineRule="auto"/>
        <w:jc w:val="thaiDistribute"/>
        <w:rPr>
          <w:rFonts w:ascii="TH Niramit AS" w:eastAsia="MS Mincho" w:hAnsi="TH Niramit AS" w:cs="TH Niramit AS"/>
          <w:b/>
          <w:bCs/>
          <w:sz w:val="32"/>
          <w:szCs w:val="32"/>
        </w:rPr>
      </w:pPr>
      <w:r>
        <w:rPr>
          <w:rFonts w:ascii="TH Niramit AS" w:eastAsia="MS Mincho" w:hAnsi="TH Niramit AS" w:cs="TH Niramit AS" w:hint="cs"/>
          <w:sz w:val="32"/>
          <w:szCs w:val="32"/>
          <w:cs/>
        </w:rPr>
        <w:t>ความ</w:t>
      </w:r>
      <w:r w:rsidR="00B333C8" w:rsidRPr="00260271">
        <w:rPr>
          <w:rFonts w:ascii="TH Niramit AS" w:eastAsia="MS Mincho" w:hAnsi="TH Niramit AS" w:cs="TH Niramit AS" w:hint="cs"/>
          <w:sz w:val="32"/>
          <w:szCs w:val="32"/>
          <w:cs/>
        </w:rPr>
        <w:t xml:space="preserve">ได้เปรียบ </w:t>
      </w:r>
      <w:r w:rsidR="00B333C8" w:rsidRPr="00260271">
        <w:rPr>
          <w:rFonts w:ascii="TH Niramit AS" w:eastAsia="MS Mincho" w:hAnsi="TH Niramit AS" w:cs="TH Niramit AS"/>
          <w:sz w:val="32"/>
          <w:szCs w:val="32"/>
          <w:cs/>
        </w:rPr>
        <w:t>:</w:t>
      </w:r>
      <w:r w:rsidR="00B333C8" w:rsidRPr="00260271">
        <w:rPr>
          <w:rFonts w:ascii="TH Niramit AS" w:eastAsia="MS Mincho" w:hAnsi="TH Niramit AS" w:cs="TH Niramit AS"/>
          <w:b/>
          <w:bCs/>
          <w:sz w:val="32"/>
          <w:szCs w:val="32"/>
          <w:cs/>
        </w:rPr>
        <w:t xml:space="preserve"> </w:t>
      </w:r>
      <w:r w:rsidR="00B333C8" w:rsidRPr="00260271">
        <w:rPr>
          <w:rFonts w:ascii="TH Niramit AS" w:eastAsia="MS Mincho" w:hAnsi="TH Niramit AS" w:cs="TH Niramit AS" w:hint="cs"/>
          <w:sz w:val="32"/>
          <w:szCs w:val="32"/>
          <w:cs/>
        </w:rPr>
        <w:t>เป็นหน่วยงานที่เป็นศูนย์กลางในการขับเคลื่อนการทำงานระดับมหาวิทยาลัย</w:t>
      </w:r>
      <w:r w:rsidR="00B333C8" w:rsidRPr="00260271">
        <w:rPr>
          <w:rFonts w:ascii="TH Niramit AS" w:eastAsia="MS Mincho" w:hAnsi="TH Niramit AS" w:cs="TH Niramit AS"/>
          <w:sz w:val="32"/>
          <w:szCs w:val="32"/>
          <w:cs/>
        </w:rPr>
        <w:br/>
      </w:r>
      <w:r>
        <w:rPr>
          <w:rFonts w:ascii="TH Niramit AS" w:eastAsia="MS Mincho" w:hAnsi="TH Niramit AS" w:cs="TH Niramit AS" w:hint="cs"/>
          <w:sz w:val="32"/>
          <w:szCs w:val="32"/>
          <w:cs/>
        </w:rPr>
        <w:t xml:space="preserve">                         </w:t>
      </w:r>
      <w:r w:rsidR="00B333C8" w:rsidRPr="00260271">
        <w:rPr>
          <w:rFonts w:ascii="TH Niramit AS" w:eastAsia="MS Mincho" w:hAnsi="TH Niramit AS" w:cs="TH Niramit AS" w:hint="cs"/>
          <w:sz w:val="32"/>
          <w:szCs w:val="32"/>
          <w:cs/>
        </w:rPr>
        <w:t>การ</w:t>
      </w:r>
      <w:r w:rsidR="00CB1576">
        <w:rPr>
          <w:rFonts w:ascii="TH Niramit AS" w:eastAsia="MS Mincho" w:hAnsi="TH Niramit AS" w:cs="TH Niramit AS" w:hint="cs"/>
          <w:sz w:val="32"/>
          <w:szCs w:val="32"/>
          <w:cs/>
        </w:rPr>
        <w:t>ทำนุบำรุงศิลปวัฒนธรรม</w:t>
      </w:r>
    </w:p>
    <w:p w:rsidR="00056A95" w:rsidRDefault="00056A95" w:rsidP="00056A95">
      <w:pPr>
        <w:spacing w:after="0" w:line="240" w:lineRule="auto"/>
        <w:jc w:val="thaiDistribute"/>
        <w:rPr>
          <w:rFonts w:ascii="TH Niramit AS" w:eastAsia="MS Mincho" w:hAnsi="TH Niramit AS" w:cs="TH Niramit AS"/>
          <w:b/>
          <w:bCs/>
          <w:sz w:val="32"/>
          <w:szCs w:val="32"/>
        </w:rPr>
      </w:pPr>
    </w:p>
    <w:p w:rsidR="00743585" w:rsidRPr="00056A95" w:rsidRDefault="00056A95" w:rsidP="00056A95">
      <w:pPr>
        <w:spacing w:after="0" w:line="240" w:lineRule="auto"/>
        <w:ind w:firstLine="720"/>
        <w:jc w:val="thaiDistribute"/>
        <w:rPr>
          <w:rFonts w:ascii="TH Niramit AS" w:eastAsia="MS Mincho" w:hAnsi="TH Niramit AS" w:cs="TH Niramit AS"/>
          <w:b/>
          <w:bCs/>
          <w:sz w:val="32"/>
          <w:szCs w:val="32"/>
        </w:rPr>
      </w:pPr>
      <w:r w:rsidRPr="00056A95">
        <w:rPr>
          <w:rFonts w:ascii="TH Niramit AS" w:eastAsia="MS Mincho" w:hAnsi="TH Niramit AS" w:cs="TH Niramit AS" w:hint="cs"/>
          <w:b/>
          <w:bCs/>
          <w:sz w:val="32"/>
          <w:szCs w:val="32"/>
          <w:cs/>
        </w:rPr>
        <w:t>ค.</w:t>
      </w:r>
      <w:r>
        <w:rPr>
          <w:rFonts w:ascii="TH Niramit AS" w:eastAsia="MS Mincho" w:hAnsi="TH Niramit AS" w:cs="TH Niramit AS"/>
          <w:b/>
          <w:bCs/>
          <w:sz w:val="32"/>
          <w:szCs w:val="32"/>
          <w:cs/>
        </w:rPr>
        <w:t xml:space="preserve"> </w:t>
      </w:r>
      <w:r w:rsidR="00B333C8" w:rsidRPr="00056A95">
        <w:rPr>
          <w:rFonts w:ascii="TH Niramit AS" w:eastAsia="MS Mincho" w:hAnsi="TH Niramit AS" w:cs="TH Niramit AS"/>
          <w:b/>
          <w:bCs/>
          <w:sz w:val="32"/>
          <w:szCs w:val="32"/>
          <w:cs/>
        </w:rPr>
        <w:t>ระบบการปรับปรุงผลการดำเนินการ</w:t>
      </w:r>
    </w:p>
    <w:p w:rsidR="00743585" w:rsidRPr="00743585" w:rsidRDefault="00743585" w:rsidP="00743585">
      <w:pPr>
        <w:spacing w:after="0" w:line="240" w:lineRule="auto"/>
        <w:ind w:firstLine="1080"/>
        <w:jc w:val="thaiDistribute"/>
        <w:rPr>
          <w:rFonts w:ascii="TH Niramit AS" w:eastAsia="MS Mincho" w:hAnsi="TH Niramit AS" w:cs="TH Niramit AS"/>
          <w:sz w:val="32"/>
          <w:szCs w:val="32"/>
        </w:rPr>
      </w:pPr>
      <w:r w:rsidRPr="00743585">
        <w:rPr>
          <w:rFonts w:ascii="TH Niramit AS" w:eastAsia="MS Mincho" w:hAnsi="TH Niramit AS" w:cs="TH Niramit AS"/>
          <w:sz w:val="32"/>
          <w:szCs w:val="32"/>
          <w:cs/>
        </w:rPr>
        <w:t>แนวทางในการปรับปรุงผลการดำเนินงานของกองส่งเสริมศิลปวัฒนธรรม เกิดขึ้นจากการนำผลการประเมินหน่วยงานจากการตรวจประเมินคุณภาพภายในของมหาวิทยาลัย เป็นฐานคิดในการปรับปรุงการปฏิบัติงานในรอบปีถัดไป ทำการวิเคราะห์ผลการประเมิน จัดทำแผนยุทธศาสตร์ วิเคราะห์</w:t>
      </w:r>
      <w:r w:rsidR="00D2487A">
        <w:rPr>
          <w:rFonts w:ascii="TH Niramit AS" w:eastAsia="MS Mincho" w:hAnsi="TH Niramit AS" w:cs="TH Niramit AS" w:hint="cs"/>
          <w:sz w:val="32"/>
          <w:szCs w:val="32"/>
          <w:cs/>
        </w:rPr>
        <w:t xml:space="preserve">  </w:t>
      </w:r>
      <w:r w:rsidRPr="00743585">
        <w:rPr>
          <w:rFonts w:ascii="TH Niramit AS" w:eastAsia="MS Mincho" w:hAnsi="TH Niramit AS" w:cs="TH Niramit AS"/>
          <w:sz w:val="32"/>
          <w:szCs w:val="32"/>
          <w:cs/>
        </w:rPr>
        <w:t>กลยุทธ์ กำหนดเป้าหมาย ถ่ายทอดสู่ระดับปฏิบัติ และมีการทบทวน ตรวจสอบ เป็นรายไตรมาส</w:t>
      </w:r>
      <w:r w:rsidRPr="00743585">
        <w:rPr>
          <w:rFonts w:ascii="TH Niramit AS" w:eastAsia="MS Mincho" w:hAnsi="TH Niramit AS" w:cs="TH Niramit AS"/>
          <w:sz w:val="32"/>
          <w:szCs w:val="32"/>
        </w:rPr>
        <w:t xml:space="preserve"> 6 </w:t>
      </w:r>
      <w:r w:rsidRPr="00743585">
        <w:rPr>
          <w:rFonts w:ascii="TH Niramit AS" w:eastAsia="MS Mincho" w:hAnsi="TH Niramit AS" w:cs="TH Niramit AS"/>
          <w:sz w:val="32"/>
          <w:szCs w:val="32"/>
          <w:cs/>
        </w:rPr>
        <w:t xml:space="preserve">เดือน 9 เดือน และ 12 เดือน โดยดำเนินการปรับปรุงผลการดำเนินงานตามกระบวนการ </w:t>
      </w:r>
      <w:r w:rsidRPr="00743585">
        <w:rPr>
          <w:rFonts w:ascii="TH Niramit AS" w:eastAsia="MS Mincho" w:hAnsi="TH Niramit AS" w:cs="TH Niramit AS"/>
          <w:sz w:val="32"/>
          <w:szCs w:val="32"/>
        </w:rPr>
        <w:t>PDCA</w:t>
      </w:r>
    </w:p>
    <w:p w:rsidR="00743585" w:rsidRPr="00743585" w:rsidRDefault="00EB0DD3" w:rsidP="00743585">
      <w:pPr>
        <w:tabs>
          <w:tab w:val="left" w:pos="1134"/>
        </w:tabs>
        <w:spacing w:before="120" w:after="0" w:line="240" w:lineRule="auto"/>
        <w:ind w:firstLine="1080"/>
        <w:jc w:val="thaiDistribute"/>
        <w:rPr>
          <w:rFonts w:ascii="TH Niramit AS" w:eastAsia="MS Mincho" w:hAnsi="TH Niramit AS" w:cs="TH Niramit AS"/>
          <w:sz w:val="32"/>
          <w:szCs w:val="32"/>
          <w:cs/>
        </w:rPr>
      </w:pPr>
      <w:r>
        <w:rPr>
          <w:rFonts w:ascii="TH Niramit AS" w:eastAsia="MS Mincho" w:hAnsi="TH Niramit AS" w:cs="TH Niramit AS"/>
          <w:sz w:val="32"/>
          <w:szCs w:val="32"/>
          <w:cs/>
        </w:rPr>
        <w:t>การดำเนินการดังกล่าว</w:t>
      </w:r>
      <w:r w:rsidR="00743585" w:rsidRPr="00743585">
        <w:rPr>
          <w:rFonts w:ascii="TH Niramit AS" w:eastAsia="MS Mincho" w:hAnsi="TH Niramit AS" w:cs="TH Niramit AS"/>
          <w:sz w:val="32"/>
          <w:szCs w:val="32"/>
          <w:cs/>
        </w:rPr>
        <w:t xml:space="preserve"> กองส่งเสริม</w:t>
      </w:r>
      <w:r>
        <w:rPr>
          <w:rFonts w:ascii="TH Niramit AS" w:eastAsia="MS Mincho" w:hAnsi="TH Niramit AS" w:cs="TH Niramit AS" w:hint="cs"/>
          <w:sz w:val="32"/>
          <w:szCs w:val="32"/>
          <w:cs/>
        </w:rPr>
        <w:t>ศิลปวัฒนธรรม</w:t>
      </w:r>
      <w:r w:rsidR="00743585" w:rsidRPr="00743585">
        <w:rPr>
          <w:rFonts w:ascii="TH Niramit AS" w:eastAsia="MS Mincho" w:hAnsi="TH Niramit AS" w:cs="TH Niramit AS"/>
          <w:sz w:val="32"/>
          <w:szCs w:val="32"/>
          <w:cs/>
        </w:rPr>
        <w:t xml:space="preserve">ได้จัดทำควบคู่ไปกับการพัฒนาบุคลากร โดยสนับสนุนให้เข้ารับการศึกษา อบรม สัมมนา ในหลักสูตรที่สอดคล้องกับการปรับปรุงผลการดำเนินงาน และส่งเสริมให้สร้างองค์ความรู้จากการปฏิบัติงานประจำ </w:t>
      </w:r>
      <w:r>
        <w:rPr>
          <w:rFonts w:ascii="TH Niramit AS" w:eastAsia="MS Mincho" w:hAnsi="TH Niramit AS" w:cs="TH Niramit AS" w:hint="cs"/>
          <w:sz w:val="32"/>
          <w:szCs w:val="32"/>
          <w:cs/>
        </w:rPr>
        <w:t>มีการสำรวจความต้องการของ</w:t>
      </w:r>
      <w:r w:rsidRPr="00EB0DD3">
        <w:rPr>
          <w:rFonts w:ascii="TH Niramit AS" w:eastAsia="MS Mincho" w:hAnsi="TH Niramit AS" w:cs="TH Niramit AS"/>
          <w:sz w:val="32"/>
          <w:szCs w:val="32"/>
          <w:cs/>
        </w:rPr>
        <w:t>ผู้รับบริการและ</w:t>
      </w:r>
      <w:r>
        <w:rPr>
          <w:rFonts w:ascii="TH Niramit AS" w:eastAsia="MS Mincho" w:hAnsi="TH Niramit AS" w:cs="TH Niramit AS" w:hint="cs"/>
          <w:sz w:val="32"/>
          <w:szCs w:val="32"/>
          <w:cs/>
        </w:rPr>
        <w:t xml:space="preserve"> </w:t>
      </w:r>
      <w:r w:rsidRPr="00EB0DD3">
        <w:rPr>
          <w:rFonts w:ascii="TH Niramit AS" w:eastAsia="MS Mincho" w:hAnsi="TH Niramit AS" w:cs="TH Niramit AS"/>
          <w:sz w:val="32"/>
          <w:szCs w:val="32"/>
          <w:cs/>
        </w:rPr>
        <w:t xml:space="preserve">ผู้มีส่วนได้ส่วนเสียที่เกี่ยวข้อง </w:t>
      </w:r>
      <w:r w:rsidR="00743585" w:rsidRPr="00743585">
        <w:rPr>
          <w:rFonts w:ascii="TH Niramit AS" w:eastAsia="MS Mincho" w:hAnsi="TH Niramit AS" w:cs="TH Niramit AS"/>
          <w:sz w:val="32"/>
          <w:szCs w:val="32"/>
          <w:cs/>
        </w:rPr>
        <w:t>เพื่อ</w:t>
      </w:r>
      <w:r>
        <w:rPr>
          <w:rFonts w:ascii="TH Niramit AS" w:eastAsia="MS Mincho" w:hAnsi="TH Niramit AS" w:cs="TH Niramit AS" w:hint="cs"/>
          <w:sz w:val="32"/>
          <w:szCs w:val="32"/>
          <w:cs/>
        </w:rPr>
        <w:t>ให้บริการตรงตามความต้องการ</w:t>
      </w:r>
      <w:r w:rsidR="00964FAC">
        <w:rPr>
          <w:rFonts w:ascii="TH Niramit AS" w:eastAsia="MS Mincho" w:hAnsi="TH Niramit AS" w:cs="TH Niramit AS" w:hint="cs"/>
          <w:sz w:val="32"/>
          <w:szCs w:val="32"/>
          <w:cs/>
        </w:rPr>
        <w:t>ของผู้รับบริการ ซึ่งส่งผล</w:t>
      </w:r>
      <w:r w:rsidRPr="00B333C8">
        <w:rPr>
          <w:rFonts w:ascii="TH Niramit AS" w:eastAsia="Times New Roman" w:hAnsi="TH Niramit AS" w:cs="TH Niramit AS" w:hint="cs"/>
          <w:sz w:val="32"/>
          <w:szCs w:val="32"/>
          <w:cs/>
        </w:rPr>
        <w:t>ทำให้ความ</w:t>
      </w:r>
      <w:r w:rsidR="00964FAC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 </w:t>
      </w:r>
      <w:r w:rsidRPr="00B333C8">
        <w:rPr>
          <w:rFonts w:ascii="TH Niramit AS" w:eastAsia="Times New Roman" w:hAnsi="TH Niramit AS" w:cs="TH Niramit AS" w:hint="cs"/>
          <w:sz w:val="32"/>
          <w:szCs w:val="32"/>
          <w:cs/>
        </w:rPr>
        <w:t>พึงพอใจของผู้รับบริการของกอง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ส่งเสริมศิลปวัฒนธรรม</w:t>
      </w:r>
      <w:r w:rsidRPr="00B333C8">
        <w:rPr>
          <w:rFonts w:ascii="TH Niramit AS" w:eastAsia="Times New Roman" w:hAnsi="TH Niramit AS" w:cs="TH Niramit AS" w:hint="cs"/>
          <w:sz w:val="32"/>
          <w:szCs w:val="32"/>
          <w:cs/>
        </w:rPr>
        <w:t>ในปีงบประมาณ 2563 อย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ู่ในระดับดีมาก (ค่าเฉลี่ย 4.36</w:t>
      </w:r>
      <w:r w:rsidRPr="00B333C8">
        <w:rPr>
          <w:rFonts w:ascii="TH Niramit AS" w:eastAsia="Times New Roman" w:hAnsi="TH Niramit AS" w:cs="TH Niramit AS" w:hint="cs"/>
          <w:sz w:val="32"/>
          <w:szCs w:val="32"/>
          <w:cs/>
        </w:rPr>
        <w:t>)</w:t>
      </w:r>
    </w:p>
    <w:p w:rsidR="00743585" w:rsidRDefault="00743585" w:rsidP="00743585">
      <w:pPr>
        <w:spacing w:after="0" w:line="240" w:lineRule="auto"/>
        <w:jc w:val="thaiDistribute"/>
        <w:rPr>
          <w:rFonts w:ascii="TH Niramit AS" w:eastAsia="MS Mincho" w:hAnsi="TH Niramit AS" w:cs="TH Niramit AS"/>
          <w:b/>
          <w:bCs/>
          <w:sz w:val="32"/>
          <w:szCs w:val="32"/>
        </w:rPr>
      </w:pPr>
    </w:p>
    <w:p w:rsidR="00E07AE7" w:rsidRPr="0077325F" w:rsidRDefault="00132B15" w:rsidP="00132B15">
      <w:pPr>
        <w:rPr>
          <w:rFonts w:ascii="TH Niramit AS" w:hAnsi="TH Niramit AS" w:cs="TH Niramit AS"/>
          <w:b/>
          <w:bCs/>
          <w:sz w:val="32"/>
          <w:szCs w:val="32"/>
          <w:cs/>
        </w:rPr>
      </w:pPr>
      <w:r w:rsidRPr="0077325F">
        <w:rPr>
          <w:rFonts w:ascii="TH Niramit AS" w:hAnsi="TH Niramit AS" w:cs="TH Niramit AS"/>
          <w:b/>
          <w:bCs/>
          <w:sz w:val="32"/>
          <w:szCs w:val="32"/>
          <w:cs/>
        </w:rPr>
        <w:tab/>
      </w:r>
    </w:p>
    <w:p w:rsidR="00EA6A35" w:rsidRPr="007E13B6" w:rsidRDefault="00EA6A35" w:rsidP="007E13B6">
      <w:pPr>
        <w:jc w:val="thaiDistribute"/>
        <w:rPr>
          <w:sz w:val="24"/>
          <w:szCs w:val="32"/>
        </w:rPr>
      </w:pPr>
    </w:p>
    <w:sectPr w:rsidR="00EA6A35" w:rsidRPr="007E13B6" w:rsidSect="001B6869">
      <w:pgSz w:w="11906" w:h="16838"/>
      <w:pgMar w:top="1440" w:right="1133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0.5pt" o:bullet="t">
        <v:imagedata r:id="rId1" o:title="1604309703566"/>
      </v:shape>
    </w:pict>
  </w:numPicBullet>
  <w:abstractNum w:abstractNumId="0" w15:restartNumberingAfterBreak="0">
    <w:nsid w:val="083F1001"/>
    <w:multiLevelType w:val="hybridMultilevel"/>
    <w:tmpl w:val="DD0CAE5A"/>
    <w:lvl w:ilvl="0" w:tplc="19F08730">
      <w:start w:val="2"/>
      <w:numFmt w:val="bullet"/>
      <w:lvlText w:val="-"/>
      <w:lvlJc w:val="left"/>
      <w:pPr>
        <w:ind w:left="1080" w:hanging="360"/>
      </w:pPr>
      <w:rPr>
        <w:rFonts w:ascii="TH Niramit AS" w:eastAsia="MS Mincho" w:hAnsi="TH Niramit AS" w:cs="TH Niramit A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4F5421"/>
    <w:multiLevelType w:val="hybridMultilevel"/>
    <w:tmpl w:val="445E2D50"/>
    <w:lvl w:ilvl="0" w:tplc="DDE42EE6">
      <w:start w:val="1"/>
      <w:numFmt w:val="decimal"/>
      <w:lvlText w:val="%1."/>
      <w:lvlJc w:val="left"/>
      <w:pPr>
        <w:ind w:left="1431" w:hanging="360"/>
      </w:pPr>
      <w:rPr>
        <w:rFonts w:ascii="TH Niramit AS" w:eastAsiaTheme="minorHAnsi" w:hAnsi="TH Niramit AS" w:cs="TH Niramit AS"/>
      </w:rPr>
    </w:lvl>
    <w:lvl w:ilvl="1" w:tplc="04090019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" w15:restartNumberingAfterBreak="0">
    <w:nsid w:val="167947CE"/>
    <w:multiLevelType w:val="hybridMultilevel"/>
    <w:tmpl w:val="089A6186"/>
    <w:lvl w:ilvl="0" w:tplc="0F62975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74E0438"/>
    <w:multiLevelType w:val="hybridMultilevel"/>
    <w:tmpl w:val="B7C6CA30"/>
    <w:lvl w:ilvl="0" w:tplc="A1CCC05A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" w15:restartNumberingAfterBreak="0">
    <w:nsid w:val="2BC30A73"/>
    <w:multiLevelType w:val="hybridMultilevel"/>
    <w:tmpl w:val="C46AA31E"/>
    <w:lvl w:ilvl="0" w:tplc="0F62975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0915D0D"/>
    <w:multiLevelType w:val="hybridMultilevel"/>
    <w:tmpl w:val="06DA57FA"/>
    <w:lvl w:ilvl="0" w:tplc="9934C40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5816AB"/>
    <w:multiLevelType w:val="multilevel"/>
    <w:tmpl w:val="B2C00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E94FF7"/>
    <w:multiLevelType w:val="hybridMultilevel"/>
    <w:tmpl w:val="1276B9A2"/>
    <w:lvl w:ilvl="0" w:tplc="0582CC8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F12F19"/>
    <w:multiLevelType w:val="hybridMultilevel"/>
    <w:tmpl w:val="767278A4"/>
    <w:lvl w:ilvl="0" w:tplc="B66E35C4">
      <w:start w:val="1"/>
      <w:numFmt w:val="decimal"/>
      <w:lvlText w:val="%1."/>
      <w:lvlJc w:val="left"/>
      <w:pPr>
        <w:ind w:left="1800" w:hanging="360"/>
      </w:pPr>
      <w:rPr>
        <w:rFonts w:ascii="TH Niramit AS" w:eastAsiaTheme="minorHAnsi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3476C8C"/>
    <w:multiLevelType w:val="hybridMultilevel"/>
    <w:tmpl w:val="C5DACE2C"/>
    <w:lvl w:ilvl="0" w:tplc="FB22D97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CD58F0"/>
    <w:multiLevelType w:val="hybridMultilevel"/>
    <w:tmpl w:val="715A0032"/>
    <w:lvl w:ilvl="0" w:tplc="230E4BC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3CCA879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DD7862"/>
    <w:multiLevelType w:val="hybridMultilevel"/>
    <w:tmpl w:val="8736BD98"/>
    <w:lvl w:ilvl="0" w:tplc="01902816">
      <w:start w:val="1"/>
      <w:numFmt w:val="decimal"/>
      <w:lvlText w:val="(%1)"/>
      <w:lvlJc w:val="left"/>
      <w:pPr>
        <w:ind w:left="1080" w:hanging="360"/>
      </w:pPr>
      <w:rPr>
        <w:rFonts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662141"/>
    <w:multiLevelType w:val="hybridMultilevel"/>
    <w:tmpl w:val="636A5B32"/>
    <w:lvl w:ilvl="0" w:tplc="3126D51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585D14"/>
    <w:multiLevelType w:val="multilevel"/>
    <w:tmpl w:val="58D6722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2"/>
  </w:num>
  <w:num w:numId="6">
    <w:abstractNumId w:val="1"/>
  </w:num>
  <w:num w:numId="7">
    <w:abstractNumId w:val="7"/>
  </w:num>
  <w:num w:numId="8">
    <w:abstractNumId w:val="3"/>
  </w:num>
  <w:num w:numId="9">
    <w:abstractNumId w:val="2"/>
  </w:num>
  <w:num w:numId="10">
    <w:abstractNumId w:val="13"/>
  </w:num>
  <w:num w:numId="11">
    <w:abstractNumId w:val="4"/>
  </w:num>
  <w:num w:numId="12">
    <w:abstractNumId w:val="9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B5"/>
    <w:rsid w:val="00047A93"/>
    <w:rsid w:val="00056A95"/>
    <w:rsid w:val="000C398E"/>
    <w:rsid w:val="000D63CE"/>
    <w:rsid w:val="00132B15"/>
    <w:rsid w:val="001659B8"/>
    <w:rsid w:val="001B6869"/>
    <w:rsid w:val="001E341A"/>
    <w:rsid w:val="00205066"/>
    <w:rsid w:val="00260271"/>
    <w:rsid w:val="002611DB"/>
    <w:rsid w:val="002A610C"/>
    <w:rsid w:val="002A6441"/>
    <w:rsid w:val="002E2D53"/>
    <w:rsid w:val="00413E3C"/>
    <w:rsid w:val="0045166C"/>
    <w:rsid w:val="00460FB5"/>
    <w:rsid w:val="00477C3E"/>
    <w:rsid w:val="004922AE"/>
    <w:rsid w:val="00666E4D"/>
    <w:rsid w:val="00714690"/>
    <w:rsid w:val="00743585"/>
    <w:rsid w:val="0077325F"/>
    <w:rsid w:val="00784C4C"/>
    <w:rsid w:val="007E13B6"/>
    <w:rsid w:val="007E1599"/>
    <w:rsid w:val="007E22E5"/>
    <w:rsid w:val="0080296B"/>
    <w:rsid w:val="0087035E"/>
    <w:rsid w:val="00907C7A"/>
    <w:rsid w:val="009339B4"/>
    <w:rsid w:val="00964FAC"/>
    <w:rsid w:val="00965A82"/>
    <w:rsid w:val="00982052"/>
    <w:rsid w:val="00986240"/>
    <w:rsid w:val="009909F8"/>
    <w:rsid w:val="009C1A35"/>
    <w:rsid w:val="009F09F8"/>
    <w:rsid w:val="009F3BB9"/>
    <w:rsid w:val="00A17623"/>
    <w:rsid w:val="00AE4ED9"/>
    <w:rsid w:val="00B333C8"/>
    <w:rsid w:val="00B810D0"/>
    <w:rsid w:val="00C15437"/>
    <w:rsid w:val="00C67059"/>
    <w:rsid w:val="00C91411"/>
    <w:rsid w:val="00CB03D1"/>
    <w:rsid w:val="00CB1576"/>
    <w:rsid w:val="00D2487A"/>
    <w:rsid w:val="00D37C60"/>
    <w:rsid w:val="00D47B9A"/>
    <w:rsid w:val="00DC0407"/>
    <w:rsid w:val="00E07AE7"/>
    <w:rsid w:val="00E1237B"/>
    <w:rsid w:val="00E27499"/>
    <w:rsid w:val="00E50624"/>
    <w:rsid w:val="00E7078D"/>
    <w:rsid w:val="00E77953"/>
    <w:rsid w:val="00EA6A35"/>
    <w:rsid w:val="00EB0DD3"/>
    <w:rsid w:val="00EE3CF9"/>
    <w:rsid w:val="00F65F7B"/>
    <w:rsid w:val="00FE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07B7BA-3C5D-4D8A-A572-CE52229A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FB5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E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A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E4ED9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A3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A35"/>
    <w:rPr>
      <w:rFonts w:ascii="Leelawadee" w:hAnsi="Leelawadee" w:cs="Angsana New"/>
      <w:sz w:val="18"/>
      <w:szCs w:val="22"/>
    </w:rPr>
  </w:style>
  <w:style w:type="table" w:styleId="TableGrid">
    <w:name w:val="Table Grid"/>
    <w:basedOn w:val="TableNormal"/>
    <w:uiPriority w:val="39"/>
    <w:rsid w:val="00D37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6441"/>
    <w:rPr>
      <w:color w:val="0563C1" w:themeColor="hyperlink"/>
      <w:u w:val="single"/>
    </w:rPr>
  </w:style>
  <w:style w:type="paragraph" w:customStyle="1" w:styleId="Bomb1">
    <w:name w:val="Bomb1"/>
    <w:basedOn w:val="Normal"/>
    <w:qFormat/>
    <w:rsid w:val="001E341A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spacing w:after="0" w:line="240" w:lineRule="auto"/>
      <w:jc w:val="thaiDistribute"/>
    </w:pPr>
    <w:rPr>
      <w:rFonts w:ascii="TH SarabunPSK" w:eastAsiaTheme="minorEastAsia" w:hAnsi="TH SarabunPSK" w:cs="TH SarabunPSK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4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tsandculture.mju.ac.th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8</Pages>
  <Words>1580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29</cp:revision>
  <cp:lastPrinted>2020-11-06T07:06:00Z</cp:lastPrinted>
  <dcterms:created xsi:type="dcterms:W3CDTF">2020-11-05T04:55:00Z</dcterms:created>
  <dcterms:modified xsi:type="dcterms:W3CDTF">2020-11-23T03:18:00Z</dcterms:modified>
</cp:coreProperties>
</file>