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B53A" w14:textId="77777777" w:rsidR="0092695B" w:rsidRPr="00BD20AD" w:rsidRDefault="0092695B" w:rsidP="0092695B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D20AD">
        <w:rPr>
          <w:rFonts w:ascii="TH Sarabun New" w:hAnsi="TH Sarabun New" w:cs="TH Sarabun New" w:hint="cs"/>
          <w:b/>
          <w:bCs/>
          <w:sz w:val="32"/>
          <w:szCs w:val="32"/>
          <w:cs/>
        </w:rPr>
        <w:t>ตารางแสดงกระบวนการทำงานที่ส่วนงาน/หน่วยงานรับผิดชอบ</w:t>
      </w:r>
    </w:p>
    <w:p w14:paraId="7B971E80" w14:textId="77777777" w:rsidR="0092695B" w:rsidRPr="0010300C" w:rsidRDefault="0092695B" w:rsidP="0092695B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ชื่อส่วนงาน/ หน่วยงาน ....................................................................................................</w:t>
      </w:r>
    </w:p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939"/>
        <w:gridCol w:w="7420"/>
      </w:tblGrid>
      <w:tr w:rsidR="0092695B" w:rsidRPr="0010300C" w14:paraId="238F906F" w14:textId="77777777" w:rsidTr="00510077">
        <w:tc>
          <w:tcPr>
            <w:tcW w:w="939" w:type="dxa"/>
            <w:shd w:val="clear" w:color="auto" w:fill="D9E2F3" w:themeFill="accent1" w:themeFillTint="33"/>
            <w:vAlign w:val="center"/>
          </w:tcPr>
          <w:p w14:paraId="6F7A09B0" w14:textId="77777777" w:rsidR="0092695B" w:rsidRPr="0010300C" w:rsidRDefault="0092695B" w:rsidP="0051007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0300C">
              <w:rPr>
                <w:rFonts w:ascii="TH Sarabun New" w:hAnsi="TH Sarabun New" w:cs="TH Sarabun New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7420" w:type="dxa"/>
            <w:shd w:val="clear" w:color="auto" w:fill="D9E2F3" w:themeFill="accent1" w:themeFillTint="33"/>
            <w:vAlign w:val="center"/>
          </w:tcPr>
          <w:p w14:paraId="37D28D9D" w14:textId="77777777" w:rsidR="0092695B" w:rsidRPr="0010300C" w:rsidRDefault="0092695B" w:rsidP="0051007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0300C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รายละเอียดตัวชี้วัด</w:t>
            </w:r>
          </w:p>
        </w:tc>
      </w:tr>
      <w:tr w:rsidR="0092695B" w:rsidRPr="0010300C" w14:paraId="6C42C36D" w14:textId="77777777" w:rsidTr="00510077">
        <w:tc>
          <w:tcPr>
            <w:tcW w:w="939" w:type="dxa"/>
            <w:shd w:val="clear" w:color="auto" w:fill="auto"/>
            <w:vAlign w:val="center"/>
          </w:tcPr>
          <w:p w14:paraId="55A4C857" w14:textId="77777777" w:rsidR="0092695B" w:rsidRPr="0010300C" w:rsidRDefault="0092695B" w:rsidP="0051007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20" w:type="dxa"/>
            <w:shd w:val="clear" w:color="auto" w:fill="auto"/>
            <w:vAlign w:val="center"/>
          </w:tcPr>
          <w:p w14:paraId="2DA69F87" w14:textId="77777777" w:rsidR="0092695B" w:rsidRPr="0010300C" w:rsidRDefault="0092695B" w:rsidP="0051007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92695B" w:rsidRPr="0010300C" w14:paraId="2F0B5B88" w14:textId="77777777" w:rsidTr="00510077">
        <w:trPr>
          <w:trHeight w:val="219"/>
        </w:trPr>
        <w:tc>
          <w:tcPr>
            <w:tcW w:w="939" w:type="dxa"/>
            <w:shd w:val="clear" w:color="auto" w:fill="auto"/>
            <w:vAlign w:val="center"/>
          </w:tcPr>
          <w:p w14:paraId="58500E14" w14:textId="77777777" w:rsidR="0092695B" w:rsidRPr="0010300C" w:rsidRDefault="0092695B" w:rsidP="0051007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20" w:type="dxa"/>
            <w:shd w:val="clear" w:color="auto" w:fill="auto"/>
            <w:vAlign w:val="center"/>
          </w:tcPr>
          <w:p w14:paraId="1238FB3F" w14:textId="77777777" w:rsidR="0092695B" w:rsidRPr="0010300C" w:rsidRDefault="0092695B" w:rsidP="0051007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92695B" w:rsidRPr="0010300C" w14:paraId="13ABAA85" w14:textId="77777777" w:rsidTr="00510077">
        <w:tc>
          <w:tcPr>
            <w:tcW w:w="939" w:type="dxa"/>
            <w:shd w:val="clear" w:color="auto" w:fill="auto"/>
            <w:vAlign w:val="center"/>
          </w:tcPr>
          <w:p w14:paraId="61C33A5C" w14:textId="77777777" w:rsidR="0092695B" w:rsidRPr="0010300C" w:rsidRDefault="0092695B" w:rsidP="0051007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20" w:type="dxa"/>
            <w:shd w:val="clear" w:color="auto" w:fill="auto"/>
            <w:vAlign w:val="center"/>
          </w:tcPr>
          <w:p w14:paraId="19A2BFFA" w14:textId="77777777" w:rsidR="0092695B" w:rsidRPr="0010300C" w:rsidRDefault="0092695B" w:rsidP="0051007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14:paraId="3BB97BD8" w14:textId="77777777" w:rsidR="0092695B" w:rsidRPr="0073088D" w:rsidRDefault="0092695B" w:rsidP="0092695B">
      <w:pPr>
        <w:spacing w:after="0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r w:rsidRPr="0073088D">
        <w:rPr>
          <w:rFonts w:ascii="TH Sarabun New" w:hAnsi="TH Sarabun New" w:cs="TH Sarabun New" w:hint="cs"/>
          <w:sz w:val="32"/>
          <w:szCs w:val="32"/>
          <w:cs/>
        </w:rPr>
        <w:t>(ใช้ข้อมูลจาก</w:t>
      </w:r>
      <w:r w:rsidRPr="0073088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ภาคผนวก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ก</w:t>
      </w:r>
      <w:r w:rsidRPr="0073088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8717B3">
        <w:rPr>
          <w:rFonts w:ascii="TH Sarabun New" w:hAnsi="TH Sarabun New" w:cs="TH Sarabun New"/>
          <w:b/>
          <w:bCs/>
          <w:i/>
          <w:iCs/>
          <w:sz w:val="32"/>
          <w:szCs w:val="32"/>
        </w:rPr>
        <w:t>“</w:t>
      </w:r>
      <w:r w:rsidRPr="008717B3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 xml:space="preserve">กระบวนการที่ส่วนงาน/หน่วยงานรับผิดชอบตามตัวชี้วัดใน </w:t>
      </w:r>
      <w:r w:rsidRPr="008717B3">
        <w:rPr>
          <w:rFonts w:ascii="TH Sarabun New" w:hAnsi="TH Sarabun New" w:cs="TH Sarabun New"/>
          <w:b/>
          <w:bCs/>
          <w:i/>
          <w:iCs/>
          <w:sz w:val="32"/>
          <w:szCs w:val="32"/>
        </w:rPr>
        <w:t xml:space="preserve">CUPT QMS </w:t>
      </w:r>
      <w:r w:rsidRPr="008717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หรือตามพันธกิจหลัก</w:t>
      </w:r>
      <w:r w:rsidRPr="0073088D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” หน้าที่ 19-23)</w:t>
      </w:r>
    </w:p>
    <w:p w14:paraId="55D0EAE7" w14:textId="77777777" w:rsidR="0092695B" w:rsidRDefault="0092695B" w:rsidP="0092695B">
      <w:pPr>
        <w:spacing w:after="0"/>
        <w:rPr>
          <w:rFonts w:ascii="TH Sarabun New" w:hAnsi="TH Sarabun New" w:cs="TH Sarabun New"/>
          <w:b/>
          <w:bCs/>
          <w:sz w:val="28"/>
        </w:rPr>
      </w:pPr>
    </w:p>
    <w:p w14:paraId="4AD08D2A" w14:textId="77777777" w:rsidR="0092695B" w:rsidRPr="0073088D" w:rsidRDefault="0092695B" w:rsidP="0092695B">
      <w:pPr>
        <w:pStyle w:val="NormalWeb"/>
        <w:spacing w:before="0" w:beforeAutospacing="0" w:after="0" w:afterAutospacing="0"/>
        <w:ind w:right="84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73088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ตาราง </w:t>
      </w:r>
      <w:r w:rsidRPr="0073088D">
        <w:rPr>
          <w:rFonts w:ascii="TH Sarabun New" w:hAnsi="TH Sarabun New" w:cs="TH Sarabun New"/>
          <w:b/>
          <w:bCs/>
          <w:sz w:val="32"/>
          <w:szCs w:val="32"/>
          <w:u w:val="single"/>
        </w:rPr>
        <w:t>SIPOC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90"/>
        <w:gridCol w:w="2958"/>
      </w:tblGrid>
      <w:tr w:rsidR="0092695B" w:rsidRPr="0073088D" w14:paraId="7D18D685" w14:textId="77777777" w:rsidTr="00510077">
        <w:tc>
          <w:tcPr>
            <w:tcW w:w="5240" w:type="dxa"/>
            <w:tcBorders>
              <w:bottom w:val="single" w:sz="4" w:space="0" w:color="auto"/>
              <w:right w:val="single" w:sz="4" w:space="0" w:color="auto"/>
            </w:tcBorders>
          </w:tcPr>
          <w:p w14:paraId="3DC457A7" w14:textId="77777777" w:rsidR="0092695B" w:rsidRPr="0073088D" w:rsidRDefault="0092695B" w:rsidP="00510077">
            <w:pPr>
              <w:pStyle w:val="NormalWeb"/>
              <w:spacing w:before="0" w:beforeAutospacing="0" w:after="0" w:afterAutospacing="0"/>
              <w:ind w:right="8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3088D">
              <w:rPr>
                <w:rFonts w:ascii="TH Sarabun New" w:hAnsi="TH Sarabun New" w:cs="TH Sarabun New"/>
                <w:sz w:val="32"/>
                <w:szCs w:val="32"/>
                <w:cs/>
              </w:rPr>
              <w:t>ชื่อกระบวนการ</w:t>
            </w:r>
            <w:r w:rsidRPr="0073088D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381E1" w14:textId="77777777" w:rsidR="0092695B" w:rsidRPr="0073088D" w:rsidRDefault="0092695B" w:rsidP="00510077">
            <w:pPr>
              <w:pStyle w:val="NormalWeb"/>
              <w:spacing w:before="0" w:beforeAutospacing="0" w:after="0" w:afterAutospacing="0"/>
              <w:ind w:right="84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66" w:type="dxa"/>
            <w:vMerge w:val="restart"/>
            <w:tcBorders>
              <w:left w:val="single" w:sz="4" w:space="0" w:color="auto"/>
            </w:tcBorders>
          </w:tcPr>
          <w:p w14:paraId="747A50E7" w14:textId="77777777" w:rsidR="0092695B" w:rsidRPr="0073088D" w:rsidRDefault="0092695B" w:rsidP="00510077">
            <w:pPr>
              <w:pStyle w:val="NormalWeb"/>
              <w:spacing w:before="0" w:beforeAutospacing="0" w:after="0" w:afterAutospacing="0"/>
              <w:ind w:right="84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3088D">
              <w:rPr>
                <w:rFonts w:ascii="TH Sarabun New" w:hAnsi="TH Sarabun New" w:cs="TH Sarabun New"/>
                <w:sz w:val="32"/>
                <w:szCs w:val="32"/>
                <w:cs/>
              </w:rPr>
              <w:t>ผู้รับผิดชอบ</w:t>
            </w:r>
          </w:p>
          <w:p w14:paraId="137EA8A7" w14:textId="77777777" w:rsidR="0092695B" w:rsidRPr="0073088D" w:rsidRDefault="0092695B" w:rsidP="00510077">
            <w:pPr>
              <w:pStyle w:val="NormalWeb"/>
              <w:spacing w:before="0" w:beforeAutospacing="0" w:after="0" w:afterAutospacing="0"/>
              <w:ind w:right="84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3088D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…………………………………………….</w:t>
            </w:r>
          </w:p>
        </w:tc>
      </w:tr>
      <w:tr w:rsidR="0092695B" w:rsidRPr="0073088D" w14:paraId="6E395A0D" w14:textId="77777777" w:rsidTr="00510077">
        <w:trPr>
          <w:trHeight w:val="53"/>
        </w:trPr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AB3F0" w14:textId="77777777" w:rsidR="0092695B" w:rsidRPr="0073088D" w:rsidRDefault="0092695B" w:rsidP="00510077">
            <w:pPr>
              <w:pStyle w:val="NormalWeb"/>
              <w:spacing w:before="0" w:beforeAutospacing="0" w:after="0" w:afterAutospacing="0"/>
              <w:ind w:right="8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5CF57" w14:textId="77777777" w:rsidR="0092695B" w:rsidRPr="0073088D" w:rsidRDefault="0092695B" w:rsidP="00510077">
            <w:pPr>
              <w:pStyle w:val="NormalWeb"/>
              <w:spacing w:before="0" w:beforeAutospacing="0" w:after="0" w:afterAutospacing="0"/>
              <w:ind w:right="84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</w:tcBorders>
          </w:tcPr>
          <w:p w14:paraId="60EFE537" w14:textId="77777777" w:rsidR="0092695B" w:rsidRPr="0073088D" w:rsidRDefault="0092695B" w:rsidP="00510077">
            <w:pPr>
              <w:pStyle w:val="NormalWeb"/>
              <w:spacing w:before="0" w:beforeAutospacing="0" w:after="0" w:afterAutospacing="0"/>
              <w:ind w:right="8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2695B" w:rsidRPr="0073088D" w14:paraId="5126BF03" w14:textId="77777777" w:rsidTr="00510077">
        <w:tc>
          <w:tcPr>
            <w:tcW w:w="5240" w:type="dxa"/>
            <w:tcBorders>
              <w:top w:val="single" w:sz="4" w:space="0" w:color="auto"/>
              <w:right w:val="single" w:sz="4" w:space="0" w:color="auto"/>
            </w:tcBorders>
          </w:tcPr>
          <w:p w14:paraId="29409438" w14:textId="77777777" w:rsidR="0092695B" w:rsidRPr="0073088D" w:rsidRDefault="0092695B" w:rsidP="00510077">
            <w:pPr>
              <w:pStyle w:val="NormalWeb"/>
              <w:spacing w:before="0" w:beforeAutospacing="0" w:after="0" w:afterAutospacing="0"/>
              <w:ind w:right="8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3088D">
              <w:rPr>
                <w:rFonts w:ascii="TH Sarabun New" w:hAnsi="TH Sarabun New" w:cs="TH Sarabun New"/>
                <w:sz w:val="32"/>
                <w:szCs w:val="32"/>
                <w:cs/>
              </w:rPr>
              <w:t>วัตถุประสงค์</w:t>
            </w:r>
            <w:r w:rsidRPr="0073088D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……………………………………………………….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2E69C" w14:textId="77777777" w:rsidR="0092695B" w:rsidRPr="0073088D" w:rsidRDefault="0092695B" w:rsidP="00510077">
            <w:pPr>
              <w:pStyle w:val="NormalWeb"/>
              <w:spacing w:before="0" w:beforeAutospacing="0" w:after="0" w:afterAutospacing="0"/>
              <w:ind w:right="84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1D5C657" w14:textId="77777777" w:rsidR="0092695B" w:rsidRPr="0073088D" w:rsidRDefault="0092695B" w:rsidP="00510077">
            <w:pPr>
              <w:pStyle w:val="NormalWeb"/>
              <w:spacing w:before="0" w:beforeAutospacing="0" w:after="0" w:afterAutospacing="0"/>
              <w:ind w:right="8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567AB3E6" w14:textId="77777777" w:rsidR="0092695B" w:rsidRPr="0073088D" w:rsidRDefault="0092695B" w:rsidP="0092695B">
      <w:pPr>
        <w:pStyle w:val="NormalWeb"/>
        <w:spacing w:before="0" w:beforeAutospacing="0" w:after="0" w:afterAutospacing="0"/>
        <w:ind w:right="84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134"/>
        <w:gridCol w:w="902"/>
        <w:gridCol w:w="1566"/>
        <w:gridCol w:w="1340"/>
        <w:gridCol w:w="1289"/>
      </w:tblGrid>
      <w:tr w:rsidR="0092695B" w:rsidRPr="0073088D" w14:paraId="7EE5CAC7" w14:textId="77777777" w:rsidTr="00510077">
        <w:trPr>
          <w:trHeight w:val="1161"/>
        </w:trPr>
        <w:tc>
          <w:tcPr>
            <w:tcW w:w="2065" w:type="dxa"/>
          </w:tcPr>
          <w:p w14:paraId="3C546847" w14:textId="77777777" w:rsidR="0092695B" w:rsidRPr="0073088D" w:rsidRDefault="0092695B" w:rsidP="00510077">
            <w:pPr>
              <w:pStyle w:val="NormalWeb"/>
              <w:spacing w:before="0" w:beforeAutospacing="0" w:after="0" w:afterAutospacing="0"/>
              <w:ind w:right="8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3088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Stakeholder</w:t>
            </w:r>
            <w:r w:rsidRPr="0073088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(</w:t>
            </w:r>
            <w:r w:rsidRPr="0073088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</w:t>
            </w:r>
            <w:r w:rsidRPr="0073088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  <w:p w14:paraId="0D3150F3" w14:textId="77777777" w:rsidR="0092695B" w:rsidRPr="0073088D" w:rsidRDefault="0092695B" w:rsidP="00510077">
            <w:pPr>
              <w:pStyle w:val="NormalWeb"/>
              <w:spacing w:before="0" w:beforeAutospacing="0" w:after="0" w:afterAutospacing="0"/>
              <w:ind w:right="8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3088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ผู้มีส่วนได้ส่วนเสีย</w:t>
            </w:r>
            <w:r w:rsidRPr="0073088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  <w:t>ที่ส่งมอบปัจจัยนำเข้า</w:t>
            </w:r>
          </w:p>
        </w:tc>
        <w:tc>
          <w:tcPr>
            <w:tcW w:w="1134" w:type="dxa"/>
          </w:tcPr>
          <w:p w14:paraId="37FB35FF" w14:textId="77777777" w:rsidR="0092695B" w:rsidRPr="0073088D" w:rsidRDefault="0092695B" w:rsidP="00510077">
            <w:pPr>
              <w:pStyle w:val="NormalWeb"/>
              <w:spacing w:before="0" w:beforeAutospacing="0" w:after="0" w:afterAutospacing="0"/>
              <w:ind w:right="8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3088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Inputs </w:t>
            </w:r>
            <w:r w:rsidRPr="0073088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73088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</w:t>
            </w:r>
            <w:r w:rsidRPr="0073088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  <w:p w14:paraId="3B53488F" w14:textId="77777777" w:rsidR="0092695B" w:rsidRPr="0073088D" w:rsidRDefault="0092695B" w:rsidP="00510077">
            <w:pPr>
              <w:pStyle w:val="NormalWeb"/>
              <w:spacing w:before="0" w:beforeAutospacing="0" w:after="0" w:afterAutospacing="0"/>
              <w:ind w:right="8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3088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ปัจจัยนำเข้า</w:t>
            </w:r>
          </w:p>
        </w:tc>
        <w:tc>
          <w:tcPr>
            <w:tcW w:w="2468" w:type="dxa"/>
            <w:gridSpan w:val="2"/>
          </w:tcPr>
          <w:p w14:paraId="05137663" w14:textId="77777777" w:rsidR="0092695B" w:rsidRPr="0073088D" w:rsidRDefault="0092695B" w:rsidP="00510077">
            <w:pPr>
              <w:pStyle w:val="NormalWeb"/>
              <w:spacing w:before="0" w:beforeAutospacing="0" w:after="0" w:afterAutospacing="0"/>
              <w:ind w:right="8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3088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Process </w:t>
            </w:r>
            <w:r w:rsidRPr="0073088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73088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</w:t>
            </w:r>
            <w:r w:rsidRPr="0073088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Pr="0073088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br/>
            </w:r>
            <w:r w:rsidRPr="0073088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กระบวนการ </w:t>
            </w:r>
            <w:r w:rsidRPr="0073088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PDCA</w:t>
            </w:r>
          </w:p>
        </w:tc>
        <w:tc>
          <w:tcPr>
            <w:tcW w:w="1340" w:type="dxa"/>
          </w:tcPr>
          <w:p w14:paraId="56B15EAC" w14:textId="77777777" w:rsidR="0092695B" w:rsidRPr="0073088D" w:rsidRDefault="0092695B" w:rsidP="00510077">
            <w:pPr>
              <w:pStyle w:val="NormalWeb"/>
              <w:spacing w:before="0" w:beforeAutospacing="0" w:after="0" w:afterAutospacing="0"/>
              <w:ind w:right="8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3088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Outputs </w:t>
            </w:r>
            <w:r w:rsidRPr="0073088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73088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</w:t>
            </w:r>
            <w:r w:rsidRPr="0073088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  <w:p w14:paraId="6D89DADA" w14:textId="77777777" w:rsidR="0092695B" w:rsidRPr="0073088D" w:rsidRDefault="0092695B" w:rsidP="00510077">
            <w:pPr>
              <w:pStyle w:val="NormalWeb"/>
              <w:spacing w:before="0" w:beforeAutospacing="0" w:after="0" w:afterAutospacing="0"/>
              <w:ind w:right="8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3088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ผลลัพธ์/ผลิต</w:t>
            </w:r>
          </w:p>
        </w:tc>
        <w:tc>
          <w:tcPr>
            <w:tcW w:w="1289" w:type="dxa"/>
          </w:tcPr>
          <w:p w14:paraId="5C9DCC63" w14:textId="77777777" w:rsidR="0092695B" w:rsidRPr="0073088D" w:rsidRDefault="0092695B" w:rsidP="00510077">
            <w:pPr>
              <w:pStyle w:val="NormalWeb"/>
              <w:spacing w:before="0" w:beforeAutospacing="0" w:after="0" w:afterAutospacing="0"/>
              <w:ind w:right="8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3088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Customer </w:t>
            </w:r>
            <w:r w:rsidRPr="0073088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73088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</w:t>
            </w:r>
            <w:r w:rsidRPr="0073088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  <w:p w14:paraId="2CB6E116" w14:textId="77777777" w:rsidR="0092695B" w:rsidRPr="0073088D" w:rsidRDefault="0092695B" w:rsidP="00510077">
            <w:pPr>
              <w:pStyle w:val="NormalWeb"/>
              <w:spacing w:before="0" w:beforeAutospacing="0" w:after="0" w:afterAutospacing="0"/>
              <w:ind w:right="8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3088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ผู้รับบริการ</w:t>
            </w:r>
          </w:p>
        </w:tc>
      </w:tr>
      <w:tr w:rsidR="0092695B" w:rsidRPr="0073088D" w14:paraId="4367D6FF" w14:textId="77777777" w:rsidTr="00510077">
        <w:trPr>
          <w:trHeight w:val="1722"/>
        </w:trPr>
        <w:tc>
          <w:tcPr>
            <w:tcW w:w="2065" w:type="dxa"/>
            <w:shd w:val="clear" w:color="auto" w:fill="auto"/>
          </w:tcPr>
          <w:p w14:paraId="50A12090" w14:textId="77777777" w:rsidR="0092695B" w:rsidRPr="0073088D" w:rsidRDefault="0092695B" w:rsidP="00510077">
            <w:pPr>
              <w:pStyle w:val="NormalWeb"/>
              <w:spacing w:before="0" w:beforeAutospacing="0" w:after="0" w:afterAutospacing="0"/>
              <w:ind w:right="8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06B2049" w14:textId="77777777" w:rsidR="0092695B" w:rsidRPr="0073088D" w:rsidRDefault="0092695B" w:rsidP="00510077">
            <w:pPr>
              <w:pStyle w:val="NormalWeb"/>
              <w:spacing w:before="0" w:beforeAutospacing="0" w:after="0" w:afterAutospacing="0"/>
              <w:ind w:right="8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68" w:type="dxa"/>
            <w:gridSpan w:val="2"/>
            <w:shd w:val="clear" w:color="auto" w:fill="auto"/>
          </w:tcPr>
          <w:p w14:paraId="38C2608B" w14:textId="77777777" w:rsidR="0092695B" w:rsidRPr="0073088D" w:rsidRDefault="0092695B" w:rsidP="0092695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257" w:right="-40" w:hanging="257"/>
              <w:rPr>
                <w:rFonts w:ascii="TH Sarabun New" w:hAnsi="TH Sarabun New" w:cs="TH Sarabun New"/>
                <w:sz w:val="32"/>
                <w:szCs w:val="32"/>
              </w:rPr>
            </w:pPr>
            <w:r w:rsidRPr="0073088D">
              <w:rPr>
                <w:rFonts w:ascii="TH Sarabun New" w:hAnsi="TH Sarabun New" w:cs="TH Sarabun New"/>
                <w:sz w:val="32"/>
                <w:szCs w:val="32"/>
                <w:cs/>
              </w:rPr>
              <w:t>การวางแผน (</w:t>
            </w:r>
            <w:r w:rsidRPr="0073088D">
              <w:rPr>
                <w:rFonts w:ascii="TH Sarabun New" w:hAnsi="TH Sarabun New" w:cs="TH Sarabun New"/>
                <w:sz w:val="32"/>
                <w:szCs w:val="32"/>
              </w:rPr>
              <w:t>P</w:t>
            </w:r>
            <w:r w:rsidRPr="0073088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13FE8E0A" w14:textId="77777777" w:rsidR="0092695B" w:rsidRPr="0073088D" w:rsidRDefault="0092695B" w:rsidP="0092695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257" w:right="-40" w:hanging="257"/>
              <w:rPr>
                <w:rFonts w:ascii="TH Sarabun New" w:hAnsi="TH Sarabun New" w:cs="TH Sarabun New"/>
                <w:sz w:val="32"/>
                <w:szCs w:val="32"/>
              </w:rPr>
            </w:pPr>
            <w:r w:rsidRPr="0073088D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การนำไปปฏิบัติ (</w:t>
            </w:r>
            <w:r w:rsidRPr="0073088D">
              <w:rPr>
                <w:rFonts w:ascii="TH Sarabun New" w:hAnsi="TH Sarabun New" w:cs="TH Sarabun New"/>
                <w:sz w:val="32"/>
                <w:szCs w:val="32"/>
              </w:rPr>
              <w:t>D</w:t>
            </w:r>
            <w:r w:rsidRPr="0073088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79BCB6F" w14:textId="77777777" w:rsidR="0092695B" w:rsidRPr="0073088D" w:rsidRDefault="0092695B" w:rsidP="0092695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257" w:right="-40" w:hanging="257"/>
              <w:rPr>
                <w:rFonts w:ascii="TH Sarabun New" w:hAnsi="TH Sarabun New" w:cs="TH Sarabun New"/>
                <w:sz w:val="32"/>
                <w:szCs w:val="32"/>
              </w:rPr>
            </w:pPr>
            <w:r w:rsidRPr="0073088D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การประเมินผลการดำเนินงาน (</w:t>
            </w:r>
            <w:r w:rsidRPr="0073088D">
              <w:rPr>
                <w:rFonts w:ascii="TH Sarabun New" w:hAnsi="TH Sarabun New" w:cs="TH Sarabun New"/>
                <w:sz w:val="32"/>
                <w:szCs w:val="32"/>
              </w:rPr>
              <w:t>C</w:t>
            </w:r>
            <w:r w:rsidRPr="0073088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1ED824D6" w14:textId="77777777" w:rsidR="0092695B" w:rsidRPr="0073088D" w:rsidRDefault="0092695B" w:rsidP="0092695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257" w:right="-40" w:hanging="257"/>
              <w:rPr>
                <w:rFonts w:ascii="TH Sarabun New" w:hAnsi="TH Sarabun New" w:cs="TH Sarabun New"/>
                <w:sz w:val="32"/>
                <w:szCs w:val="32"/>
              </w:rPr>
            </w:pPr>
            <w:r w:rsidRPr="0073088D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การปรับปรุงการดำเนินงาน (</w:t>
            </w:r>
            <w:r w:rsidRPr="0073088D">
              <w:rPr>
                <w:rFonts w:ascii="TH Sarabun New" w:hAnsi="TH Sarabun New" w:cs="TH Sarabun New"/>
                <w:sz w:val="32"/>
                <w:szCs w:val="32"/>
              </w:rPr>
              <w:t>A</w:t>
            </w:r>
            <w:r w:rsidRPr="0073088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340" w:type="dxa"/>
            <w:shd w:val="clear" w:color="auto" w:fill="auto"/>
          </w:tcPr>
          <w:p w14:paraId="6509F278" w14:textId="77777777" w:rsidR="0092695B" w:rsidRPr="0073088D" w:rsidRDefault="0092695B" w:rsidP="00510077">
            <w:pPr>
              <w:pStyle w:val="NormalWeb"/>
              <w:spacing w:before="0" w:beforeAutospacing="0" w:after="0" w:afterAutospacing="0"/>
              <w:ind w:right="8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9" w:type="dxa"/>
            <w:shd w:val="clear" w:color="auto" w:fill="auto"/>
          </w:tcPr>
          <w:p w14:paraId="49A7BF6F" w14:textId="77777777" w:rsidR="0092695B" w:rsidRPr="0073088D" w:rsidRDefault="0092695B" w:rsidP="00510077">
            <w:pPr>
              <w:pStyle w:val="NormalWeb"/>
              <w:spacing w:before="0" w:beforeAutospacing="0" w:after="0" w:afterAutospacing="0"/>
              <w:ind w:right="8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695B" w:rsidRPr="0073088D" w14:paraId="14DC6263" w14:textId="77777777" w:rsidTr="00510077">
        <w:trPr>
          <w:trHeight w:val="660"/>
        </w:trPr>
        <w:tc>
          <w:tcPr>
            <w:tcW w:w="4101" w:type="dxa"/>
            <w:gridSpan w:val="3"/>
            <w:shd w:val="clear" w:color="auto" w:fill="auto"/>
          </w:tcPr>
          <w:p w14:paraId="01AFCE08" w14:textId="77777777" w:rsidR="0092695B" w:rsidRPr="0073088D" w:rsidRDefault="0092695B" w:rsidP="00510077">
            <w:pPr>
              <w:pStyle w:val="NormalWeb"/>
              <w:spacing w:before="0" w:beforeAutospacing="0" w:after="0" w:afterAutospacing="0"/>
              <w:ind w:right="84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73088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Gap :</w:t>
            </w:r>
            <w:proofErr w:type="gramEnd"/>
            <w:r w:rsidRPr="0073088D">
              <w:rPr>
                <w:rFonts w:ascii="TH Sarabun New" w:hAnsi="TH Sarabun New" w:cs="TH Sarabun New"/>
                <w:sz w:val="32"/>
                <w:szCs w:val="32"/>
              </w:rPr>
              <w:t xml:space="preserve"> ………………………………………………..</w:t>
            </w:r>
          </w:p>
          <w:p w14:paraId="507FB0C4" w14:textId="77777777" w:rsidR="0092695B" w:rsidRPr="0073088D" w:rsidRDefault="0092695B" w:rsidP="00510077">
            <w:pPr>
              <w:pStyle w:val="NormalWeb"/>
              <w:spacing w:before="0" w:beforeAutospacing="0" w:after="0" w:afterAutospacing="0"/>
              <w:ind w:right="8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3088D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………………………………………………..</w:t>
            </w:r>
          </w:p>
        </w:tc>
        <w:tc>
          <w:tcPr>
            <w:tcW w:w="4195" w:type="dxa"/>
            <w:gridSpan w:val="3"/>
            <w:shd w:val="clear" w:color="auto" w:fill="auto"/>
          </w:tcPr>
          <w:p w14:paraId="4DAD4152" w14:textId="77777777" w:rsidR="0092695B" w:rsidRPr="0073088D" w:rsidRDefault="0092695B" w:rsidP="00510077">
            <w:pPr>
              <w:pStyle w:val="NormalWeb"/>
              <w:spacing w:before="0" w:beforeAutospacing="0" w:after="0" w:afterAutospacing="0"/>
              <w:ind w:right="84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3088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แนวทางในการพัฒนา </w:t>
            </w:r>
            <w:r w:rsidRPr="0073088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:</w:t>
            </w:r>
            <w:r w:rsidRPr="0073088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3088D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</w:t>
            </w:r>
          </w:p>
          <w:p w14:paraId="0AAFC9C6" w14:textId="77777777" w:rsidR="0092695B" w:rsidRPr="0073088D" w:rsidRDefault="0092695B" w:rsidP="00510077">
            <w:pPr>
              <w:pStyle w:val="NormalWeb"/>
              <w:spacing w:before="0" w:beforeAutospacing="0" w:after="0" w:afterAutospacing="0"/>
              <w:ind w:right="84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3088D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………………………………………………..</w:t>
            </w:r>
          </w:p>
        </w:tc>
      </w:tr>
    </w:tbl>
    <w:p w14:paraId="65B71EF1" w14:textId="77777777" w:rsidR="0092695B" w:rsidRPr="00BD20AD" w:rsidRDefault="0092695B" w:rsidP="0092695B">
      <w:pPr>
        <w:spacing w:after="0"/>
        <w:rPr>
          <w:rFonts w:ascii="TH Sarabun New" w:hAnsi="TH Sarabun New" w:cs="TH Sarabun New"/>
          <w:b/>
          <w:bCs/>
          <w:sz w:val="28"/>
        </w:rPr>
      </w:pPr>
    </w:p>
    <w:p w14:paraId="0121B2B8" w14:textId="77777777" w:rsidR="00E904B8" w:rsidRDefault="00E904B8"/>
    <w:sectPr w:rsidR="00E90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36CB1"/>
    <w:multiLevelType w:val="hybridMultilevel"/>
    <w:tmpl w:val="8D1021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176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5B"/>
    <w:rsid w:val="0092695B"/>
    <w:rsid w:val="00E9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B0F8"/>
  <w15:chartTrackingRefBased/>
  <w15:docId w15:val="{2F54E00F-B841-473E-A8C9-59A09975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69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Maejo University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Atsavathep Kanching</dc:creator>
  <cp:keywords/>
  <dc:description/>
  <cp:lastModifiedBy>Atsavathep Kanching</cp:lastModifiedBy>
  <cp:revision>1</cp:revision>
  <dcterms:created xsi:type="dcterms:W3CDTF">2022-05-25T06:33:00Z</dcterms:created>
  <dcterms:modified xsi:type="dcterms:W3CDTF">2022-05-25T06:33:00Z</dcterms:modified>
</cp:coreProperties>
</file>