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58417F6D" w:rsidR="00F745A4" w:rsidRPr="00F745A4" w:rsidRDefault="0058759C" w:rsidP="0058759C">
      <w:pPr>
        <w:spacing w:after="0"/>
        <w:rPr>
          <w:rFonts w:ascii="TH Sarabun New" w:hAnsi="TH Sarabun New" w:cs="TH Sarabun New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A10602">
        <w:rPr>
          <w:rFonts w:ascii="TH Sarabun New" w:hAnsi="TH Sarabun New" w:cs="TH Sarabun New" w:hint="cs"/>
          <w:sz w:val="32"/>
          <w:szCs w:val="32"/>
          <w:cs/>
        </w:rPr>
        <w:t>พัฒนานักศึกษา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805"/>
        <w:gridCol w:w="8190"/>
      </w:tblGrid>
      <w:tr w:rsidR="0058759C" w:rsidRPr="0010300C" w14:paraId="5A61C3BF" w14:textId="77777777" w:rsidTr="00F346A3">
        <w:tc>
          <w:tcPr>
            <w:tcW w:w="80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19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F346A3" w:rsidRPr="0010300C" w14:paraId="6C34C652" w14:textId="77777777" w:rsidTr="00F346A3">
        <w:tc>
          <w:tcPr>
            <w:tcW w:w="805" w:type="dxa"/>
            <w:shd w:val="clear" w:color="auto" w:fill="auto"/>
          </w:tcPr>
          <w:p w14:paraId="739F60C8" w14:textId="3C6FF0F5" w:rsidR="00F346A3" w:rsidRPr="0010300C" w:rsidRDefault="00F346A3" w:rsidP="00F346A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8190" w:type="dxa"/>
            <w:shd w:val="clear" w:color="auto" w:fill="auto"/>
          </w:tcPr>
          <w:p w14:paraId="4450D629" w14:textId="00400908" w:rsidR="00F346A3" w:rsidRPr="0010300C" w:rsidRDefault="00F346A3" w:rsidP="00F346A3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ของกระบวนการสนับสนุนการเรียนรู้ของ นักศึกษา งานให้คำแนะนำและบริการนักศึกษา (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student supports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services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>advices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A10602" w:rsidRPr="0010300C" w14:paraId="2BC9A4F8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3FA9396A" w14:textId="2AC8F5C5" w:rsidR="00A10602" w:rsidRPr="0010300C" w:rsidRDefault="00A10602" w:rsidP="00A1060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8190" w:type="dxa"/>
            <w:shd w:val="clear" w:color="auto" w:fill="auto"/>
          </w:tcPr>
          <w:p w14:paraId="5A0C7AA3" w14:textId="02920F7A" w:rsidR="00A10602" w:rsidRPr="0010300C" w:rsidRDefault="00A10602" w:rsidP="00A10602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จัดสภาพแวดล้อมทางกายภาพ สภาพแวดล้อมทางสังคม และสภาพแวดล้อมทางจิตวิทยา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</w:tr>
      <w:tr w:rsidR="00A10602" w:rsidRPr="0010300C" w14:paraId="07F236FD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59F51E36" w14:textId="1769F111" w:rsidR="00A10602" w:rsidRPr="0010300C" w:rsidRDefault="00A10602" w:rsidP="00A1060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8190" w:type="dxa"/>
            <w:shd w:val="clear" w:color="auto" w:fill="auto"/>
          </w:tcPr>
          <w:p w14:paraId="2B94D669" w14:textId="1AB4D963" w:rsidR="00A10602" w:rsidRPr="0010300C" w:rsidRDefault="00A10602" w:rsidP="00A10602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สื่อสารข้อมูลสำคัญตามพันธกิจ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และกระบวนการ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สร้างความผูกพันกับผู้เรียน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รวมทั้งผู้มีส่วนได้ส่วนเสีย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ที่สำคัญอย่างเป็นระบบ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F2F09EB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15E0F962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2.4</w:t>
      </w:r>
    </w:p>
    <w:p w14:paraId="56251CA0" w14:textId="2777886F" w:rsidR="0079106E" w:rsidRPr="0079106E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F346A3">
        <w:rPr>
          <w:rFonts w:ascii="TH Sarabun New" w:hAnsi="TH Sarabun New" w:cs="TH Sarabun New" w:hint="cs"/>
          <w:sz w:val="32"/>
          <w:szCs w:val="32"/>
          <w:cs/>
        </w:rPr>
        <w:t xml:space="preserve">กระบวนการที่ได้ดำเนินการใน </w:t>
      </w:r>
      <w:r w:rsidRPr="00F346A3">
        <w:rPr>
          <w:rFonts w:ascii="TH Sarabun New" w:hAnsi="TH Sarabun New" w:cs="TH Sarabun New"/>
          <w:sz w:val="32"/>
          <w:szCs w:val="32"/>
        </w:rPr>
        <w:t>C.</w:t>
      </w:r>
      <w:r w:rsidR="00F346A3" w:rsidRPr="00F346A3">
        <w:rPr>
          <w:rFonts w:ascii="TH Sarabun New" w:hAnsi="TH Sarabun New" w:cs="TH Sarabun New" w:hint="cs"/>
          <w:sz w:val="32"/>
          <w:szCs w:val="32"/>
          <w:cs/>
        </w:rPr>
        <w:t>2.4</w:t>
      </w:r>
      <w:r w:rsidRPr="00F346A3">
        <w:rPr>
          <w:rFonts w:ascii="TH Sarabun New" w:hAnsi="TH Sarabun New" w:cs="TH Sarabun New"/>
          <w:sz w:val="32"/>
          <w:szCs w:val="32"/>
        </w:rPr>
        <w:t xml:space="preserve"> 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>การ</w:t>
      </w:r>
      <w:r w:rsidR="00F346A3" w:rsidRPr="00F346A3">
        <w:rPr>
          <w:rFonts w:ascii="TH Sarabun New" w:hAnsi="TH Sarabun New" w:cs="TH Sarabun New"/>
          <w:b/>
          <w:bCs/>
          <w:sz w:val="32"/>
          <w:szCs w:val="32"/>
          <w:cs/>
        </w:rPr>
        <w:t>กำกับติดตามและประเมินผล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>ของกระบวนการสนับสนุนการเรียนรู้ของ นักศึกษา งานให้คำแนะนำและบริการนักศึกษา (</w:t>
      </w:r>
      <w:r w:rsidR="00F346A3" w:rsidRPr="00F346A3">
        <w:rPr>
          <w:rFonts w:ascii="TH Sarabun New" w:hAnsi="TH Sarabun New" w:cs="TH Sarabun New"/>
          <w:sz w:val="32"/>
          <w:szCs w:val="32"/>
        </w:rPr>
        <w:t xml:space="preserve">student supports 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="00F346A3" w:rsidRPr="00F346A3">
        <w:rPr>
          <w:rFonts w:ascii="TH Sarabun New" w:hAnsi="TH Sarabun New" w:cs="TH Sarabun New"/>
          <w:sz w:val="32"/>
          <w:szCs w:val="32"/>
        </w:rPr>
        <w:t xml:space="preserve">services 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="00F346A3" w:rsidRPr="00F346A3">
        <w:rPr>
          <w:rFonts w:ascii="TH Sarabun New" w:hAnsi="TH Sarabun New" w:cs="TH Sarabun New"/>
          <w:sz w:val="32"/>
          <w:szCs w:val="32"/>
        </w:rPr>
        <w:t>advices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>) เพื่อให้นักศึกษามีคุณสมบัติที่พึงประสงค์ตามผลการเรียนรู้และศักยภาพทางอาชีพ</w:t>
      </w:r>
      <w:r w:rsidR="00F346A3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Pr="0058759C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8C29740" w14:textId="0E0803F0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1CFD848" w14:textId="341D3F1D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7.</w:t>
      </w:r>
      <w:r w:rsidR="00A10602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1F898553" w14:textId="0EF425B6" w:rsidR="0079106E" w:rsidRPr="00A10602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A10602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A10602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A10602">
        <w:rPr>
          <w:rFonts w:ascii="TH Sarabun New" w:hAnsi="TH Sarabun New" w:cs="TH Sarabun New"/>
          <w:sz w:val="32"/>
          <w:szCs w:val="32"/>
        </w:rPr>
        <w:t>C.</w:t>
      </w:r>
      <w:r w:rsidR="00F346A3" w:rsidRPr="00A10602">
        <w:rPr>
          <w:rFonts w:ascii="TH Sarabun New" w:hAnsi="TH Sarabun New" w:cs="TH Sarabun New" w:hint="cs"/>
          <w:sz w:val="32"/>
          <w:szCs w:val="32"/>
          <w:cs/>
        </w:rPr>
        <w:t>7</w:t>
      </w:r>
      <w:r w:rsidRPr="00A10602">
        <w:rPr>
          <w:rFonts w:ascii="TH Sarabun New" w:hAnsi="TH Sarabun New" w:cs="TH Sarabun New"/>
          <w:sz w:val="32"/>
          <w:szCs w:val="32"/>
        </w:rPr>
        <w:t>.</w:t>
      </w:r>
      <w:r w:rsidR="00A10602" w:rsidRPr="00A10602">
        <w:rPr>
          <w:rFonts w:ascii="TH Sarabun New" w:hAnsi="TH Sarabun New" w:cs="TH Sarabun New" w:hint="cs"/>
          <w:sz w:val="32"/>
          <w:szCs w:val="32"/>
          <w:cs/>
        </w:rPr>
        <w:t>4</w:t>
      </w:r>
      <w:r w:rsidRPr="00A10602">
        <w:rPr>
          <w:rFonts w:ascii="TH Sarabun New" w:hAnsi="TH Sarabun New" w:cs="TH Sarabun New"/>
          <w:sz w:val="32"/>
          <w:szCs w:val="32"/>
        </w:rPr>
        <w:t xml:space="preserve"> </w:t>
      </w:r>
      <w:r w:rsidR="00A10602" w:rsidRPr="00A10602">
        <w:rPr>
          <w:rFonts w:ascii="TH Sarabun New" w:hAnsi="TH Sarabun New" w:cs="TH Sarabun New"/>
          <w:sz w:val="32"/>
          <w:szCs w:val="32"/>
          <w:cs/>
        </w:rPr>
        <w:t>การ</w:t>
      </w:r>
      <w:r w:rsidR="00A10602" w:rsidRPr="00A10602">
        <w:rPr>
          <w:rFonts w:ascii="TH Sarabun New" w:hAnsi="TH Sarabun New" w:cs="TH Sarabun New"/>
          <w:b/>
          <w:bCs/>
          <w:sz w:val="32"/>
          <w:szCs w:val="32"/>
          <w:cs/>
        </w:rPr>
        <w:t>จัดสภาพแวดล้อมทางกายภาพ สภาพแวดล้อมทางสังคม และสภาพแวดล้อมทางจิตวิทยา</w:t>
      </w:r>
      <w:r w:rsidR="00A10602" w:rsidRPr="00A10602">
        <w:rPr>
          <w:rFonts w:ascii="TH Sarabun New" w:hAnsi="TH Sarabun New" w:cs="TH Sarabun New"/>
          <w:sz w:val="32"/>
          <w:szCs w:val="32"/>
          <w:cs/>
        </w:rPr>
        <w:t xml:space="preserve"> ที่ช่วยส่งเสริมการเรียนรู้ ศักยภาพ คุณภาพชีวิต สุขภาพ และความปลอดภัยของผู้เรียน</w:t>
      </w:r>
      <w:r w:rsidR="00A10602" w:rsidRPr="00A106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10602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A10602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33D9B3B4" w14:textId="77777777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CE79627" w14:textId="79CC760C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79106E" w:rsidRPr="0073088D" w14:paraId="0AF539A6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7B7828F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85A8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046D6B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8A8489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79106E" w:rsidRPr="0073088D" w14:paraId="79BB248E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14DA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CC9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54DB3CDF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9106E" w:rsidRPr="0073088D" w14:paraId="7B98729C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1B764AD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835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16250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271B36C" w14:textId="77777777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79106E" w:rsidRPr="0073088D" w14:paraId="0B9CD0B3" w14:textId="77777777" w:rsidTr="002C19C7">
        <w:trPr>
          <w:trHeight w:val="1161"/>
          <w:tblHeader/>
        </w:trPr>
        <w:tc>
          <w:tcPr>
            <w:tcW w:w="2155" w:type="dxa"/>
          </w:tcPr>
          <w:p w14:paraId="7EFD0DA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D027EB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73C3F670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FD21D39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AB7FB5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7F31CDB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4AE87D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269DA47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08BB118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79106E" w:rsidRPr="0073088D" w14:paraId="2B3CD1E7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19FF164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6A0684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726377D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02B8383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0610EE9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685BDB5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3CBCA6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C1FCE5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9106E" w:rsidRPr="0073088D" w14:paraId="4C7E9A5A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574D580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4D368E2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0F791C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74A080E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648BB453" w14:textId="77777777" w:rsidR="0079106E" w:rsidRPr="00C117A2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FF44696" w14:textId="77777777" w:rsidR="0079106E" w:rsidRDefault="0079106E">
      <w:pPr>
        <w:rPr>
          <w:cs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388AC15" w14:textId="77777777" w:rsidR="0079106E" w:rsidRDefault="0079106E" w:rsidP="0079106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0D3E9D44" w14:textId="77777777" w:rsidR="0079106E" w:rsidRPr="0073088D" w:rsidRDefault="0079106E" w:rsidP="0079106E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3623E1F1" w14:textId="77777777" w:rsidR="0079106E" w:rsidRPr="0073088D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199FA2C9" w14:textId="77777777" w:rsidR="0079106E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EBFB5B4" w14:textId="77777777" w:rsidR="0079106E" w:rsidRDefault="0079106E"/>
    <w:p w14:paraId="6C417384" w14:textId="77777777" w:rsidR="00F346A3" w:rsidRDefault="00F346A3"/>
    <w:p w14:paraId="25F98E2F" w14:textId="77777777" w:rsidR="00F346A3" w:rsidRDefault="00F346A3">
      <w:pPr>
        <w:rPr>
          <w:cs/>
        </w:rPr>
        <w:sectPr w:rsidR="00F346A3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0BF0F4" w14:textId="033611A4" w:rsidR="00F346A3" w:rsidRP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</w:t>
      </w:r>
      <w:r w:rsidRPr="00F346A3">
        <w:rPr>
          <w:rFonts w:ascii="TH Sarabun New" w:hAnsi="TH Sarabun New" w:cs="TH Sarabun New"/>
          <w:b/>
          <w:bCs/>
          <w:sz w:val="32"/>
          <w:szCs w:val="32"/>
        </w:rPr>
        <w:t>. CUPT QMS - C.</w:t>
      </w:r>
      <w:r w:rsidRP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8.</w:t>
      </w:r>
      <w:r w:rsidR="00A10602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5D27AF75" w14:textId="2A606246" w:rsidR="00F346A3" w:rsidRPr="00A10602" w:rsidRDefault="00F346A3" w:rsidP="00F346A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A10602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A10602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A10602">
        <w:rPr>
          <w:rFonts w:ascii="TH Sarabun New" w:hAnsi="TH Sarabun New" w:cs="TH Sarabun New"/>
          <w:sz w:val="32"/>
          <w:szCs w:val="32"/>
        </w:rPr>
        <w:t>C.</w:t>
      </w:r>
      <w:r w:rsidRPr="00A10602">
        <w:rPr>
          <w:rFonts w:ascii="TH Sarabun New" w:hAnsi="TH Sarabun New" w:cs="TH Sarabun New" w:hint="cs"/>
          <w:sz w:val="32"/>
          <w:szCs w:val="32"/>
          <w:cs/>
        </w:rPr>
        <w:t>8</w:t>
      </w:r>
      <w:r w:rsidRPr="00A10602">
        <w:rPr>
          <w:rFonts w:ascii="TH Sarabun New" w:hAnsi="TH Sarabun New" w:cs="TH Sarabun New"/>
          <w:sz w:val="32"/>
          <w:szCs w:val="32"/>
        </w:rPr>
        <w:t>.</w:t>
      </w:r>
      <w:r w:rsidR="00A10602" w:rsidRPr="00A10602">
        <w:rPr>
          <w:rFonts w:ascii="TH Sarabun New" w:hAnsi="TH Sarabun New" w:cs="TH Sarabun New" w:hint="cs"/>
          <w:sz w:val="32"/>
          <w:szCs w:val="32"/>
          <w:cs/>
        </w:rPr>
        <w:t>4</w:t>
      </w:r>
      <w:r w:rsidRPr="00A10602">
        <w:rPr>
          <w:rFonts w:ascii="TH Sarabun New" w:hAnsi="TH Sarabun New" w:cs="TH Sarabun New"/>
          <w:sz w:val="32"/>
          <w:szCs w:val="32"/>
        </w:rPr>
        <w:t xml:space="preserve"> </w:t>
      </w:r>
      <w:r w:rsidR="00A10602" w:rsidRPr="00A10602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="00A10602" w:rsidRPr="00A10602">
        <w:rPr>
          <w:rFonts w:ascii="TH Sarabun New" w:hAnsi="TH Sarabun New" w:cs="TH Sarabun New"/>
          <w:b/>
          <w:bCs/>
          <w:sz w:val="32"/>
          <w:szCs w:val="32"/>
          <w:cs/>
        </w:rPr>
        <w:t>สื่อสารข้อมูลสำคัญตามพันธกิจ</w:t>
      </w:r>
      <w:r w:rsidR="00A10602" w:rsidRPr="00A10602">
        <w:rPr>
          <w:rFonts w:ascii="TH Sarabun New" w:hAnsi="TH Sarabun New" w:cs="TH Sarabun New"/>
          <w:sz w:val="32"/>
          <w:szCs w:val="32"/>
          <w:cs/>
        </w:rPr>
        <w:t>และกระบวนการ</w:t>
      </w:r>
      <w:r w:rsidR="00A10602" w:rsidRPr="00A10602">
        <w:rPr>
          <w:rFonts w:ascii="TH Sarabun New" w:hAnsi="TH Sarabun New" w:cs="TH Sarabun New"/>
          <w:b/>
          <w:bCs/>
          <w:sz w:val="32"/>
          <w:szCs w:val="32"/>
          <w:cs/>
        </w:rPr>
        <w:t>สร้างความผูกพันกับผู้เรียน รวมทั้งผู้มีส่วนได้ส่วนเสีย</w:t>
      </w:r>
      <w:r w:rsidR="00A10602" w:rsidRPr="00A10602">
        <w:rPr>
          <w:rFonts w:ascii="TH Sarabun New" w:hAnsi="TH Sarabun New" w:cs="TH Sarabun New"/>
          <w:sz w:val="32"/>
          <w:szCs w:val="32"/>
          <w:cs/>
        </w:rPr>
        <w:t>ที่สำคัญอย่างเป็นระบบ</w:t>
      </w:r>
      <w:r w:rsidR="00A10602" w:rsidRPr="00A106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10602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A10602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56830E25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C277D5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F346A3" w:rsidRPr="0073088D" w14:paraId="4086B0B5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4B7C10C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C796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1AEB7AA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56CE39A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F346A3" w:rsidRPr="0073088D" w14:paraId="7BAD0EC6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5DEF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7104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3CF770BE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73088D" w14:paraId="4306BDAF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391CB56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BA1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5AA20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4A7C5ED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F346A3" w:rsidRPr="0073088D" w14:paraId="205A8E19" w14:textId="77777777" w:rsidTr="002C19C7">
        <w:trPr>
          <w:trHeight w:val="1161"/>
          <w:tblHeader/>
        </w:trPr>
        <w:tc>
          <w:tcPr>
            <w:tcW w:w="2155" w:type="dxa"/>
          </w:tcPr>
          <w:p w14:paraId="63610FC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DA6464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0EE3634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46508FD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316BC7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4A48B99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304645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3A89537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152CBA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F346A3" w:rsidRPr="0073088D" w14:paraId="2FA8D488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4D0A07C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14DA68E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9F7B53F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F0FC5D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E0E6AC2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A224853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03D8CAA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44A40E9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346A3" w:rsidRPr="0073088D" w14:paraId="13075193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7AEE2D7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1E53E43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1366B054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65874FA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AD125B5" w14:textId="77777777" w:rsidR="00F346A3" w:rsidRPr="00C117A2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BA4E9CC" w14:textId="77777777" w:rsidR="00F346A3" w:rsidRDefault="00F346A3"/>
    <w:p w14:paraId="4E9B717B" w14:textId="0E88A815" w:rsidR="00F346A3" w:rsidRDefault="00F346A3">
      <w:pPr>
        <w:rPr>
          <w:cs/>
        </w:rPr>
        <w:sectPr w:rsidR="00F346A3" w:rsidSect="00F346A3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9F43641" w14:textId="77777777" w:rsidR="00F346A3" w:rsidRDefault="00F346A3" w:rsidP="00F346A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68D23620" w14:textId="77777777" w:rsidR="00F346A3" w:rsidRPr="0073088D" w:rsidRDefault="00F346A3" w:rsidP="00F346A3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637353A6" w14:textId="77777777" w:rsidR="00F346A3" w:rsidRPr="0073088D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5A5CE1F7" w14:textId="77777777" w:rsidR="00F346A3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6873564" w14:textId="4C1810B9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246696A" w14:textId="258D5601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4E954A25" w14:textId="70AA0B7A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23DE74D6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="00F346A3">
        <w:rPr>
          <w:rFonts w:ascii="TH Sarabun New" w:hAnsi="TH Sarabun New" w:cs="TH Sarabun New" w:hint="cs"/>
          <w:sz w:val="32"/>
          <w:szCs w:val="32"/>
          <w:cs/>
        </w:rPr>
        <w:t>กอง</w:t>
      </w:r>
      <w:r w:rsidR="00A10602">
        <w:rPr>
          <w:rFonts w:ascii="TH Sarabun New" w:hAnsi="TH Sarabun New" w:cs="TH Sarabun New" w:hint="cs"/>
          <w:sz w:val="32"/>
          <w:szCs w:val="32"/>
          <w:cs/>
        </w:rPr>
        <w:t>พัฒนานักศึกษา</w:t>
      </w:r>
    </w:p>
    <w:p w14:paraId="29997BA6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548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2155"/>
        <w:gridCol w:w="2250"/>
      </w:tblGrid>
      <w:tr w:rsidR="00F346A3" w:rsidRPr="00F346A3" w14:paraId="35E931CB" w14:textId="41B1884D" w:rsidTr="00F346A3">
        <w:trPr>
          <w:jc w:val="center"/>
        </w:trPr>
        <w:tc>
          <w:tcPr>
            <w:tcW w:w="1080" w:type="dxa"/>
            <w:shd w:val="clear" w:color="auto" w:fill="D9E2F3" w:themeFill="accent1" w:themeFillTint="33"/>
            <w:vAlign w:val="center"/>
          </w:tcPr>
          <w:p w14:paraId="3AD2FB07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4AF50C64" w14:textId="13BE10E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 (ข้อ)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2C6D986" w14:textId="518F5C7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</w:tr>
      <w:tr w:rsidR="00F346A3" w:rsidRPr="00F346A3" w14:paraId="5FE03D6D" w14:textId="3193C492" w:rsidTr="00F346A3">
        <w:trPr>
          <w:jc w:val="center"/>
        </w:trPr>
        <w:tc>
          <w:tcPr>
            <w:tcW w:w="1080" w:type="dxa"/>
            <w:shd w:val="clear" w:color="auto" w:fill="auto"/>
          </w:tcPr>
          <w:p w14:paraId="4E280DF0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14:paraId="71AB9E2E" w14:textId="4C5289A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0CE8D52E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43918790" w14:textId="5B470BC4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38A15C09" w14:textId="113CF702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A10602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14:paraId="21548C27" w14:textId="1577EA85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4F9B580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66F9A033" w14:textId="158D3873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410A7F85" w14:textId="34CF3FFB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A10602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14:paraId="4ACAF3D9" w14:textId="346CA6CA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65BB4BD2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544D3A5D" w14:textId="77777777" w:rsidTr="00F346A3">
        <w:trPr>
          <w:trHeight w:val="219"/>
          <w:jc w:val="center"/>
        </w:trPr>
        <w:tc>
          <w:tcPr>
            <w:tcW w:w="3235" w:type="dxa"/>
            <w:gridSpan w:val="2"/>
            <w:shd w:val="clear" w:color="auto" w:fill="auto"/>
          </w:tcPr>
          <w:p w14:paraId="6CE53041" w14:textId="2B45054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250" w:type="dxa"/>
          </w:tcPr>
          <w:p w14:paraId="2F791CA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BA6D8AC" w14:textId="77777777" w:rsidR="00F346A3" w:rsidRP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58348C"/>
    <w:rsid w:val="0058759C"/>
    <w:rsid w:val="006509AB"/>
    <w:rsid w:val="0073301F"/>
    <w:rsid w:val="0079106E"/>
    <w:rsid w:val="00A10602"/>
    <w:rsid w:val="00B66734"/>
    <w:rsid w:val="00F346A3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2022-10-06T07:51:00Z</dcterms:created>
  <dcterms:modified xsi:type="dcterms:W3CDTF">2022-10-06T07:51:00Z</dcterms:modified>
</cp:coreProperties>
</file>