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8FCEC" w14:textId="53E628C4" w:rsidR="00814F47" w:rsidRPr="00AF4BE5" w:rsidRDefault="00814F47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รายงานผลการประเมินคุณภาพการศึกษาภายใน </w:t>
      </w:r>
      <w:r w:rsidR="00956ED1" w:rsidRPr="00AF4BE5">
        <w:rPr>
          <w:rFonts w:ascii="TH Niramit AS" w:hAnsi="TH Niramit AS" w:cs="TH Niramit AS"/>
          <w:b/>
          <w:bCs/>
          <w:sz w:val="32"/>
          <w:szCs w:val="32"/>
          <w:cs/>
        </w:rPr>
        <w:t>ประจำ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256</w:t>
      </w:r>
      <w:r w:rsidR="000D2AAE" w:rsidRPr="00AF4BE5">
        <w:rPr>
          <w:rFonts w:ascii="TH Niramit AS" w:hAnsi="TH Niramit AS" w:cs="TH Niramit AS"/>
          <w:b/>
          <w:bCs/>
          <w:sz w:val="32"/>
          <w:szCs w:val="32"/>
          <w:cs/>
        </w:rPr>
        <w:t>2</w:t>
      </w:r>
    </w:p>
    <w:p w14:paraId="1AEBC3CD" w14:textId="77CA8593" w:rsidR="00956ED1" w:rsidRPr="00AF4BE5" w:rsidRDefault="00956ED1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0D2AAE" w:rsidRPr="00AF4BE5">
        <w:rPr>
          <w:rFonts w:ascii="TH Niramit AS" w:hAnsi="TH Niramit AS" w:cs="TH Niramit AS"/>
          <w:b/>
          <w:bCs/>
          <w:sz w:val="32"/>
          <w:szCs w:val="32"/>
          <w:cs/>
        </w:rPr>
        <w:t>1 กรกฎาคม 2562 – 1 มิถุนายน 2563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14:paraId="61C34FAF" w14:textId="77777777" w:rsidR="00C25CE7" w:rsidRPr="00AF4BE5" w:rsidRDefault="00C25CE7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14:paraId="1CD4DFF7" w14:textId="77777777" w:rsidR="00C25CE7" w:rsidRPr="00AF4BE5" w:rsidRDefault="00C25CE7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14:paraId="2DA0D615" w14:textId="0CC942DE" w:rsidR="00814F47" w:rsidRPr="00AF4BE5" w:rsidRDefault="002B1556" w:rsidP="00C2180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>เรื่อง</w:t>
      </w:r>
      <w:r w:rsidRPr="00AF4B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>แต่งตั้งคณะกรรมการประเมินคุณภาพ</w:t>
      </w:r>
      <w:r w:rsidRPr="00AF4BE5">
        <w:rPr>
          <w:rFonts w:ascii="TH Niramit AS" w:hAnsi="TH Niramit AS" w:cs="TH Niramit AS"/>
          <w:sz w:val="32"/>
          <w:szCs w:val="32"/>
          <w:cs/>
        </w:rPr>
        <w:t>การศึกษา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>ภายใน</w:t>
      </w:r>
      <w:r w:rsidR="00814F47" w:rsidRPr="00AF4BE5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>มหาวิทยา</w:t>
      </w:r>
      <w:r w:rsidRPr="00AF4BE5">
        <w:rPr>
          <w:rFonts w:ascii="TH Niramit AS" w:hAnsi="TH Niramit AS" w:cs="TH Niramit AS"/>
          <w:sz w:val="32"/>
          <w:szCs w:val="32"/>
          <w:cs/>
        </w:rPr>
        <w:t xml:space="preserve">ลัยแม่โจ้ ประจำปีการศึกษา 2561 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 xml:space="preserve">ลงวันที่ 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23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 w:rsidRPr="00AF4BE5">
        <w:rPr>
          <w:rFonts w:ascii="TH Niramit AS" w:hAnsi="TH Niramit AS" w:cs="TH Niramit AS"/>
          <w:sz w:val="32"/>
          <w:szCs w:val="32"/>
          <w:cs/>
        </w:rPr>
        <w:t>กรกฎาคม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 xml:space="preserve"> พ.ศ.</w:t>
      </w:r>
      <w:r w:rsidRPr="00AF4BE5">
        <w:rPr>
          <w:rFonts w:ascii="TH Niramit AS" w:hAnsi="TH Niramit AS" w:cs="TH Niramit AS"/>
          <w:sz w:val="32"/>
          <w:szCs w:val="32"/>
          <w:cs/>
        </w:rPr>
        <w:t>256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3</w:t>
      </w:r>
      <w:r w:rsidRPr="00AF4B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AF4BE5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>เพื่อทำหน้าที่ประเมินคุณภาพการศึกษาภายใน ประจำปีการศึกษา 256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2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 xml:space="preserve"> ของมหาวิทยาลัยแม่โจ้ ในวันที่ 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26 – 27</w:t>
      </w:r>
      <w:r w:rsidR="00956ED1" w:rsidRPr="00AF4BE5">
        <w:rPr>
          <w:rFonts w:ascii="TH Niramit AS" w:hAnsi="TH Niramit AS" w:cs="TH Niramit AS"/>
          <w:sz w:val="32"/>
          <w:szCs w:val="32"/>
          <w:cs/>
        </w:rPr>
        <w:t xml:space="preserve"> กันยายน 256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3</w:t>
      </w:r>
      <w:r w:rsidR="00814F47" w:rsidRPr="00AF4BE5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14:paraId="0E41A4D2" w14:textId="77777777" w:rsidR="00C25CE7" w:rsidRPr="00AF4BE5" w:rsidRDefault="00C25CE7" w:rsidP="00C2180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075CC0D1" w14:textId="1C6EEB24" w:rsidR="002B1556" w:rsidRDefault="002B1556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รองศาสตราจารย์จันทนี  เพชรานนท์</w:t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  <w:t>ประธานกรรมการ</w:t>
      </w:r>
    </w:p>
    <w:p w14:paraId="0C5DD211" w14:textId="6495CAA0" w:rsidR="002B1556" w:rsidRDefault="00956ED1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รองศาสตราจารย์ ดร.วิมล</w:t>
      </w:r>
      <w:proofErr w:type="spellStart"/>
      <w:r w:rsidRPr="00AF4BE5">
        <w:rPr>
          <w:rFonts w:ascii="TH Niramit AS" w:hAnsi="TH Niramit AS" w:cs="TH Niramit AS"/>
          <w:sz w:val="32"/>
          <w:szCs w:val="32"/>
          <w:cs/>
        </w:rPr>
        <w:t>วรร</w:t>
      </w:r>
      <w:proofErr w:type="spellEnd"/>
      <w:r w:rsidRPr="00AF4BE5">
        <w:rPr>
          <w:rFonts w:ascii="TH Niramit AS" w:hAnsi="TH Niramit AS" w:cs="TH Niramit AS"/>
          <w:sz w:val="32"/>
          <w:szCs w:val="32"/>
          <w:cs/>
        </w:rPr>
        <w:t>ณ  พิมพ์พันธุ์</w:t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ab/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2C0E5EE4" w14:textId="71A2E318" w:rsidR="000D2AAE" w:rsidRDefault="000D2AAE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ดร.ชนกันต์  จิตมนัส</w:t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0B8080E2" w14:textId="69D99F64" w:rsidR="002B1556" w:rsidRPr="00AF4BE5" w:rsidRDefault="002B1556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ผู้ช่วยศาสตราจารย์โสภณ  ฟองเพชร</w:t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CC4B3EA" w14:textId="7F529463" w:rsidR="000D2AAE" w:rsidRPr="00AF4BE5" w:rsidRDefault="000D2AAE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ผู้ช่วยศาสตราจารย์ ดร.ปรีดา  ศรี</w:t>
      </w:r>
      <w:proofErr w:type="spellStart"/>
      <w:r w:rsidRPr="00AF4BE5">
        <w:rPr>
          <w:rFonts w:ascii="TH Niramit AS" w:hAnsi="TH Niramit AS" w:cs="TH Niramit AS"/>
          <w:sz w:val="32"/>
          <w:szCs w:val="32"/>
          <w:cs/>
        </w:rPr>
        <w:t>นฤวรร</w:t>
      </w:r>
      <w:proofErr w:type="spellEnd"/>
      <w:r w:rsidRPr="00AF4BE5">
        <w:rPr>
          <w:rFonts w:ascii="TH Niramit AS" w:hAnsi="TH Niramit AS" w:cs="TH Niramit AS"/>
          <w:sz w:val="32"/>
          <w:szCs w:val="32"/>
          <w:cs/>
        </w:rPr>
        <w:t>ณ</w:t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14:paraId="5BDD1626" w14:textId="77777777" w:rsidR="002B1556" w:rsidRPr="00AF4BE5" w:rsidRDefault="00956ED1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นางวราภรณ์  ฟูกุล</w:t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ab/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ab/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ab/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>กรรมการและ</w:t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14:paraId="4BA7848C" w14:textId="77777777" w:rsidR="00956ED1" w:rsidRPr="00AF4BE5" w:rsidRDefault="00956ED1" w:rsidP="005310D2">
      <w:pPr>
        <w:pStyle w:val="a7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นางจุดารัตน์  ชิดทอง</w:t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Pr="00AF4BE5">
        <w:rPr>
          <w:rFonts w:ascii="TH Niramit AS" w:hAnsi="TH Niramit AS" w:cs="TH Niramit AS"/>
          <w:sz w:val="32"/>
          <w:szCs w:val="32"/>
          <w:cs/>
        </w:rPr>
        <w:tab/>
        <w:t>กรรมการและผู้ช่วยเลขานุการ</w:t>
      </w:r>
    </w:p>
    <w:p w14:paraId="7494D968" w14:textId="77777777" w:rsidR="00814F47" w:rsidRPr="00AF4BE5" w:rsidRDefault="00814F47" w:rsidP="00C2180E">
      <w:pPr>
        <w:pStyle w:val="a7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32"/>
          <w:szCs w:val="32"/>
        </w:rPr>
      </w:pPr>
    </w:p>
    <w:p w14:paraId="0D654FDD" w14:textId="77777777" w:rsidR="00814F47" w:rsidRPr="00AF4BE5" w:rsidRDefault="00814F47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14:paraId="02B5861D" w14:textId="5D2FE531" w:rsidR="00814F47" w:rsidRPr="00AF4BE5" w:rsidRDefault="00814F47" w:rsidP="00956ED1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6ED1" w:rsidRPr="00AF4BE5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 xml:space="preserve">26 – 27 </w:t>
      </w:r>
      <w:r w:rsidR="00956ED1" w:rsidRPr="00AF4BE5">
        <w:rPr>
          <w:rFonts w:ascii="TH Niramit AS" w:hAnsi="TH Niramit AS" w:cs="TH Niramit AS"/>
          <w:sz w:val="32"/>
          <w:szCs w:val="32"/>
          <w:cs/>
        </w:rPr>
        <w:t>กันยายน 256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3</w:t>
      </w:r>
    </w:p>
    <w:p w14:paraId="08E6BC30" w14:textId="77777777" w:rsidR="00814F47" w:rsidRPr="00AF4BE5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16CE3304" w14:textId="77777777" w:rsidR="00814F47" w:rsidRPr="00AF4BE5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14:paraId="7F87E60C" w14:textId="6701C6D5" w:rsidR="00814F47" w:rsidRPr="00AF4BE5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ab/>
      </w:r>
      <w:r w:rsidR="00956ED1" w:rsidRPr="00AF4BE5">
        <w:rPr>
          <w:rFonts w:ascii="TH Niramit AS" w:hAnsi="TH Niramit AS" w:cs="TH Niramit AS"/>
          <w:sz w:val="32"/>
          <w:szCs w:val="32"/>
          <w:cs/>
        </w:rPr>
        <w:t>ห้องประชุม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รวงผึ้ง</w:t>
      </w:r>
      <w:r w:rsidR="00956ED1" w:rsidRPr="00AF4BE5">
        <w:rPr>
          <w:rFonts w:ascii="TH Niramit AS" w:hAnsi="TH Niramit AS" w:cs="TH Niramit AS"/>
          <w:sz w:val="32"/>
          <w:szCs w:val="32"/>
          <w:cs/>
        </w:rPr>
        <w:t xml:space="preserve"> ชั้น 5 อาคารสำนักงานมหาวิทยาลัย</w:t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956ED1" w:rsidRPr="00AF4BE5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</w:p>
    <w:p w14:paraId="1B9167DD" w14:textId="77777777" w:rsidR="00814F47" w:rsidRPr="00AF4BE5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</w:p>
    <w:p w14:paraId="344A5124" w14:textId="77777777" w:rsidR="00814F47" w:rsidRPr="00AF4BE5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14:paraId="2217B356" w14:textId="0E08C4E4" w:rsidR="00814F47" w:rsidRPr="00AF4BE5" w:rsidRDefault="00814F47" w:rsidP="00C2180E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AF4BE5">
        <w:rPr>
          <w:rFonts w:ascii="TH Niramit AS" w:hAnsi="TH Niramit AS" w:cs="TH Niramit AS"/>
          <w:sz w:val="32"/>
          <w:szCs w:val="32"/>
          <w:cs/>
        </w:rPr>
        <w:t>ประจำปีการศึกษา 256</w:t>
      </w:r>
      <w:r w:rsidR="000D2AAE" w:rsidRPr="00AF4BE5">
        <w:rPr>
          <w:rFonts w:ascii="TH Niramit AS" w:hAnsi="TH Niramit AS" w:cs="TH Niramit AS"/>
          <w:sz w:val="32"/>
          <w:szCs w:val="32"/>
          <w:cs/>
        </w:rPr>
        <w:t>2</w:t>
      </w:r>
      <w:r w:rsidRPr="00AF4BE5">
        <w:rPr>
          <w:rFonts w:ascii="TH Niramit AS" w:hAnsi="TH Niramit AS" w:cs="TH Niramit AS"/>
          <w:sz w:val="32"/>
          <w:szCs w:val="32"/>
          <w:cs/>
        </w:rPr>
        <w:t xml:space="preserve"> ได้ดำเนินการตรวจสอบและประเมินคุณภาพการศึกษาภายในตามแนวทางการประกันคุณภาพการศึกษา </w:t>
      </w:r>
      <w:r w:rsidRPr="00AF4BE5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AF4BE5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</w:t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 xml:space="preserve">แห่งประเทศไทย </w:t>
      </w:r>
      <w:r w:rsidRPr="00AF4BE5">
        <w:rPr>
          <w:rFonts w:ascii="TH Niramit AS" w:hAnsi="TH Niramit AS" w:cs="TH Niramit AS"/>
          <w:sz w:val="32"/>
          <w:szCs w:val="32"/>
          <w:cs/>
        </w:rPr>
        <w:t>(</w:t>
      </w:r>
      <w:proofErr w:type="spellStart"/>
      <w:r w:rsidRPr="00AF4BE5">
        <w:rPr>
          <w:rFonts w:ascii="TH Niramit AS" w:hAnsi="TH Niramit AS" w:cs="TH Niramit AS"/>
          <w:sz w:val="32"/>
          <w:szCs w:val="32"/>
          <w:cs/>
        </w:rPr>
        <w:t>ทป</w:t>
      </w:r>
      <w:proofErr w:type="spellEnd"/>
      <w:r w:rsidRPr="00AF4BE5">
        <w:rPr>
          <w:rFonts w:ascii="TH Niramit AS" w:hAnsi="TH Niramit AS" w:cs="TH Niramit AS"/>
          <w:sz w:val="32"/>
          <w:szCs w:val="32"/>
          <w:cs/>
        </w:rPr>
        <w:t>อ.</w:t>
      </w:r>
      <w:r w:rsidR="00C25CE7" w:rsidRPr="00AF4BE5">
        <w:rPr>
          <w:rFonts w:ascii="TH Niramit AS" w:hAnsi="TH Niramit AS" w:cs="TH Niramit AS"/>
          <w:sz w:val="32"/>
          <w:szCs w:val="32"/>
          <w:cs/>
        </w:rPr>
        <w:t>)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AF4B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 w:rsidRPr="00AF4BE5">
        <w:rPr>
          <w:rFonts w:ascii="TH Niramit AS" w:hAnsi="TH Niramit AS" w:cs="TH Niramit AS"/>
          <w:b/>
          <w:bCs/>
          <w:sz w:val="32"/>
          <w:szCs w:val="32"/>
          <w:cs/>
        </w:rPr>
        <w:t>8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AF4BE5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28 </w:t>
      </w:r>
      <w:r w:rsidR="00C25CE7" w:rsidRPr="00AF4BE5">
        <w:rPr>
          <w:rFonts w:ascii="TH Niramit AS" w:hAnsi="TH Niramit AS" w:cs="TH Niramit AS"/>
          <w:b/>
          <w:bCs/>
          <w:sz w:val="32"/>
          <w:szCs w:val="32"/>
        </w:rPr>
        <w:t>Sub</w:t>
      </w:r>
      <w:r w:rsidR="00956ED1" w:rsidRPr="00AF4BE5">
        <w:rPr>
          <w:rFonts w:ascii="TH Niramit AS" w:hAnsi="TH Niramit AS" w:cs="TH Niramit AS"/>
          <w:b/>
          <w:bCs/>
          <w:sz w:val="32"/>
          <w:szCs w:val="32"/>
          <w:cs/>
        </w:rPr>
        <w:t>-</w:t>
      </w:r>
      <w:r w:rsidR="00C25CE7" w:rsidRPr="00AF4BE5">
        <w:rPr>
          <w:rFonts w:ascii="TH Niramit AS" w:hAnsi="TH Niramit AS" w:cs="TH Niramit AS"/>
          <w:b/>
          <w:bCs/>
          <w:sz w:val="32"/>
          <w:szCs w:val="32"/>
        </w:rPr>
        <w:t>criteria</w:t>
      </w:r>
    </w:p>
    <w:p w14:paraId="0247BB3E" w14:textId="77777777" w:rsidR="00C25CE7" w:rsidRPr="00AF4BE5" w:rsidRDefault="00C25CE7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14E6FA90" w14:textId="77777777" w:rsidR="008F4C5A" w:rsidRPr="00AF4BE5" w:rsidRDefault="008F4C5A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8F4C5A" w:rsidRPr="00AF4BE5" w:rsidSect="002D4F2D">
          <w:headerReference w:type="default" r:id="rId8"/>
          <w:pgSz w:w="11906" w:h="16838"/>
          <w:pgMar w:top="1702" w:right="1134" w:bottom="993" w:left="1701" w:header="567" w:footer="0" w:gutter="0"/>
          <w:cols w:space="720"/>
          <w:formProt w:val="0"/>
          <w:titlePg/>
          <w:docGrid w:linePitch="360" w:charSpace="8192"/>
        </w:sectPr>
      </w:pPr>
    </w:p>
    <w:p w14:paraId="7C273343" w14:textId="77777777" w:rsidR="00B32C91" w:rsidRPr="00AF4BE5" w:rsidRDefault="00C25CE7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สรุป</w:t>
      </w:r>
      <w:r w:rsidR="00814F47" w:rsidRPr="00AF4BE5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 ดังนี้</w:t>
      </w:r>
    </w:p>
    <w:p w14:paraId="06E69717" w14:textId="77777777" w:rsidR="008F4C5A" w:rsidRPr="00AF4BE5" w:rsidRDefault="008F4C5A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660"/>
        <w:gridCol w:w="7755"/>
        <w:gridCol w:w="872"/>
      </w:tblGrid>
      <w:tr w:rsidR="00967D6B" w:rsidRPr="00AF4BE5" w14:paraId="76494435" w14:textId="77777777" w:rsidTr="00956ED1">
        <w:trPr>
          <w:trHeight w:val="340"/>
          <w:tblHeader/>
        </w:trPr>
        <w:tc>
          <w:tcPr>
            <w:tcW w:w="4534" w:type="pct"/>
            <w:gridSpan w:val="2"/>
          </w:tcPr>
          <w:p w14:paraId="573F09AC" w14:textId="77777777" w:rsidR="00967D6B" w:rsidRPr="00AF4BE5" w:rsidRDefault="00967D6B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66" w:type="pct"/>
          </w:tcPr>
          <w:p w14:paraId="2862EDCB" w14:textId="77777777" w:rsidR="00967D6B" w:rsidRPr="00AF4BE5" w:rsidRDefault="00EC77BE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EC77BE" w:rsidRPr="00AF4BE5" w14:paraId="247072ED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73CA9FAF" w14:textId="77777777" w:rsidR="00967D6B" w:rsidRPr="00AF4BE5" w:rsidRDefault="00CE51C7" w:rsidP="00C2180E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ab/>
              <w:t>C.1</w:t>
            </w:r>
          </w:p>
        </w:tc>
        <w:tc>
          <w:tcPr>
            <w:tcW w:w="4177" w:type="pct"/>
            <w:shd w:val="clear" w:color="auto" w:fill="auto"/>
          </w:tcPr>
          <w:p w14:paraId="3F5CF549" w14:textId="77777777" w:rsidR="00967D6B" w:rsidRPr="00AF4BE5" w:rsidRDefault="00C25CE7" w:rsidP="00C2180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66" w:type="pct"/>
            <w:shd w:val="clear" w:color="auto" w:fill="auto"/>
          </w:tcPr>
          <w:p w14:paraId="6C3ABCF8" w14:textId="648314C8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AF4BE5" w14:paraId="0B903B8D" w14:textId="77777777" w:rsidTr="00956ED1">
        <w:trPr>
          <w:trHeight w:val="223"/>
        </w:trPr>
        <w:tc>
          <w:tcPr>
            <w:tcW w:w="357" w:type="pct"/>
            <w:shd w:val="clear" w:color="auto" w:fill="auto"/>
          </w:tcPr>
          <w:p w14:paraId="08F5B941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C.2</w:t>
            </w:r>
          </w:p>
        </w:tc>
        <w:tc>
          <w:tcPr>
            <w:tcW w:w="4177" w:type="pct"/>
            <w:shd w:val="clear" w:color="auto" w:fill="auto"/>
          </w:tcPr>
          <w:p w14:paraId="55D0AD35" w14:textId="77777777" w:rsidR="00967D6B" w:rsidRPr="00AF4BE5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(Learning Outcomes)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14:paraId="4191A5BE" w14:textId="6560AA91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AF4BE5" w14:paraId="5ECC3F2A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37493550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C.3</w:t>
            </w:r>
          </w:p>
        </w:tc>
        <w:tc>
          <w:tcPr>
            <w:tcW w:w="4177" w:type="pct"/>
            <w:shd w:val="clear" w:color="auto" w:fill="auto"/>
          </w:tcPr>
          <w:p w14:paraId="0E8F1488" w14:textId="77777777" w:rsidR="00967D6B" w:rsidRPr="00AF4BE5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</w:t>
            </w:r>
            <w:r w:rsidR="00992CFD" w:rsidRPr="00AF4BE5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การพัฒนาด้านวิจัยและเพื่อผู้เรียน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14:paraId="22137069" w14:textId="3D488617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EC77BE" w:rsidRPr="00AF4BE5" w14:paraId="379546DB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5CA011FC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C.4</w:t>
            </w:r>
          </w:p>
        </w:tc>
        <w:tc>
          <w:tcPr>
            <w:tcW w:w="4177" w:type="pct"/>
            <w:shd w:val="clear" w:color="auto" w:fill="auto"/>
          </w:tcPr>
          <w:p w14:paraId="03DEE7B0" w14:textId="77777777" w:rsidR="00967D6B" w:rsidRPr="00AF4BE5" w:rsidRDefault="00C25CE7" w:rsidP="00992CFD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</w:t>
            </w:r>
            <w:r w:rsidR="00992CFD" w:rsidRPr="00AF4BE5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แก่ชุมชน 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14:paraId="196AF713" w14:textId="1CF576CD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8F4C5A" w:rsidRPr="00AF4BE5" w14:paraId="172B780D" w14:textId="77777777" w:rsidTr="00956ED1">
        <w:trPr>
          <w:trHeight w:val="340"/>
        </w:trPr>
        <w:tc>
          <w:tcPr>
            <w:tcW w:w="357" w:type="pct"/>
            <w:tcBorders>
              <w:top w:val="nil"/>
            </w:tcBorders>
            <w:shd w:val="clear" w:color="auto" w:fill="auto"/>
          </w:tcPr>
          <w:p w14:paraId="74CC06D0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C.5</w:t>
            </w:r>
          </w:p>
        </w:tc>
        <w:tc>
          <w:tcPr>
            <w:tcW w:w="4177" w:type="pct"/>
            <w:tcBorders>
              <w:top w:val="nil"/>
            </w:tcBorders>
            <w:shd w:val="clear" w:color="auto" w:fill="auto"/>
          </w:tcPr>
          <w:p w14:paraId="522E4FCC" w14:textId="77777777" w:rsidR="00967D6B" w:rsidRPr="00AF4BE5" w:rsidRDefault="00C25CE7" w:rsidP="00992CFD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</w:t>
            </w:r>
            <w:r w:rsidR="00992CFD" w:rsidRPr="00AF4BE5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บูรณาการกับพันธกิจอื่นของสถาบัน</w:t>
            </w:r>
          </w:p>
        </w:tc>
        <w:tc>
          <w:tcPr>
            <w:tcW w:w="466" w:type="pct"/>
            <w:tcBorders>
              <w:top w:val="nil"/>
            </w:tcBorders>
            <w:shd w:val="clear" w:color="auto" w:fill="auto"/>
          </w:tcPr>
          <w:p w14:paraId="55B83739" w14:textId="6B681816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</w:tr>
      <w:tr w:rsidR="00EC77BE" w:rsidRPr="00AF4BE5" w14:paraId="4D21BDBB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79A9453D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C.6</w:t>
            </w:r>
          </w:p>
        </w:tc>
        <w:tc>
          <w:tcPr>
            <w:tcW w:w="4177" w:type="pct"/>
            <w:shd w:val="clear" w:color="auto" w:fill="auto"/>
          </w:tcPr>
          <w:p w14:paraId="6DD2300A" w14:textId="77777777" w:rsidR="00967D6B" w:rsidRPr="00AF4BE5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66" w:type="pct"/>
            <w:shd w:val="clear" w:color="auto" w:fill="auto"/>
          </w:tcPr>
          <w:p w14:paraId="3389EBA4" w14:textId="0187A6DB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AF4BE5" w14:paraId="69E65ABA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22788FE5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C.7</w:t>
            </w:r>
          </w:p>
        </w:tc>
        <w:tc>
          <w:tcPr>
            <w:tcW w:w="4177" w:type="pct"/>
            <w:shd w:val="clear" w:color="auto" w:fill="auto"/>
          </w:tcPr>
          <w:p w14:paraId="0634F952" w14:textId="77777777" w:rsidR="00967D6B" w:rsidRPr="00AF4BE5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66" w:type="pct"/>
            <w:shd w:val="clear" w:color="auto" w:fill="auto"/>
          </w:tcPr>
          <w:p w14:paraId="394D69F3" w14:textId="7C45B113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AF4BE5" w14:paraId="53D9AB58" w14:textId="77777777" w:rsidTr="00956ED1">
        <w:trPr>
          <w:trHeight w:val="340"/>
        </w:trPr>
        <w:tc>
          <w:tcPr>
            <w:tcW w:w="357" w:type="pct"/>
            <w:shd w:val="clear" w:color="auto" w:fill="auto"/>
          </w:tcPr>
          <w:p w14:paraId="45338E67" w14:textId="77777777" w:rsidR="00967D6B" w:rsidRPr="00AF4BE5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C.8</w:t>
            </w:r>
          </w:p>
        </w:tc>
        <w:tc>
          <w:tcPr>
            <w:tcW w:w="4177" w:type="pct"/>
            <w:shd w:val="clear" w:color="auto" w:fill="auto"/>
          </w:tcPr>
          <w:p w14:paraId="65EAD06B" w14:textId="77777777" w:rsidR="00967D6B" w:rsidRPr="00AF4BE5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ภิ</w:t>
            </w:r>
            <w:proofErr w:type="spellEnd"/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บาล และการตอบสนอง</w:t>
            </w:r>
            <w:r w:rsidR="005948C1" w:rsidRPr="00AF4BE5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14:paraId="7C4A9240" w14:textId="71F87E2D" w:rsidR="00967D6B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CE51C7" w:rsidRPr="00AF4BE5" w14:paraId="23CBC786" w14:textId="77777777" w:rsidTr="00956ED1">
        <w:trPr>
          <w:trHeight w:val="340"/>
        </w:trPr>
        <w:tc>
          <w:tcPr>
            <w:tcW w:w="4534" w:type="pct"/>
            <w:gridSpan w:val="2"/>
          </w:tcPr>
          <w:p w14:paraId="608F1FD1" w14:textId="77777777" w:rsidR="00CE51C7" w:rsidRPr="00AF4BE5" w:rsidRDefault="00D56188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66" w:type="pct"/>
          </w:tcPr>
          <w:p w14:paraId="6DC46E63" w14:textId="54E24792" w:rsidR="00CE51C7" w:rsidRPr="00AF4BE5" w:rsidRDefault="00AB0F24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</w:tbl>
    <w:p w14:paraId="5BB22762" w14:textId="77777777" w:rsidR="00967D6B" w:rsidRPr="00AF4BE5" w:rsidRDefault="00967D6B" w:rsidP="00C2180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5C9DD449" w14:textId="042EA957" w:rsidR="00EC77BE" w:rsidRPr="00AF4BE5" w:rsidRDefault="00EC77BE" w:rsidP="00C2180E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 xml:space="preserve">ในภาพรวมของการประเมินผลการดำเนินการ คณะกรรมการประเมินมีความเห็นว่า </w:t>
      </w:r>
      <w:r w:rsidR="005948C1" w:rsidRPr="00AF4BE5">
        <w:rPr>
          <w:rFonts w:ascii="TH Niramit AS" w:hAnsi="TH Niramit AS" w:cs="TH Niramit AS"/>
          <w:sz w:val="32"/>
          <w:szCs w:val="32"/>
          <w:cs/>
        </w:rPr>
        <w:br/>
      </w:r>
      <w:r w:rsidR="00992CFD" w:rsidRPr="00AF4BE5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  <w:r w:rsidRPr="00AF4BE5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ได้ดำเนินการตรวจสอบและประเมินคุณภาพการศึกษาภายในตามแนวทาง</w:t>
      </w:r>
      <w:r w:rsidR="007426E2" w:rsidRPr="00AF4BE5">
        <w:rPr>
          <w:rFonts w:ascii="TH Niramit AS" w:hAnsi="TH Niramit AS" w:cs="TH Niramit AS"/>
          <w:sz w:val="32"/>
          <w:szCs w:val="32"/>
          <w:cs/>
        </w:rPr>
        <w:br/>
      </w:r>
      <w:r w:rsidRPr="00AF4BE5">
        <w:rPr>
          <w:rFonts w:ascii="TH Niramit AS" w:hAnsi="TH Niramit AS" w:cs="TH Niramit AS"/>
          <w:sz w:val="32"/>
          <w:szCs w:val="32"/>
          <w:cs/>
        </w:rPr>
        <w:t xml:space="preserve">การประกันคุณภาพการศึกษา </w:t>
      </w:r>
      <w:r w:rsidRPr="00AF4BE5">
        <w:rPr>
          <w:rFonts w:ascii="TH Niramit AS" w:hAnsi="TH Niramit AS" w:cs="TH Niramit AS"/>
          <w:sz w:val="32"/>
          <w:szCs w:val="32"/>
        </w:rPr>
        <w:t xml:space="preserve">CUPT-QMS Guidelines </w:t>
      </w:r>
      <w:r w:rsidRPr="00AF4BE5">
        <w:rPr>
          <w:rFonts w:ascii="TH Niramit AS" w:hAnsi="TH Niramit AS" w:cs="TH Niramit AS"/>
          <w:sz w:val="32"/>
          <w:szCs w:val="32"/>
          <w:cs/>
        </w:rPr>
        <w:t>ของที่ประชุมอธิการบดีแห่งประเทศไทย (</w:t>
      </w:r>
      <w:proofErr w:type="spellStart"/>
      <w:r w:rsidRPr="00AF4BE5">
        <w:rPr>
          <w:rFonts w:ascii="TH Niramit AS" w:hAnsi="TH Niramit AS" w:cs="TH Niramit AS"/>
          <w:sz w:val="32"/>
          <w:szCs w:val="32"/>
          <w:cs/>
        </w:rPr>
        <w:t>ทป</w:t>
      </w:r>
      <w:proofErr w:type="spellEnd"/>
      <w:r w:rsidRPr="00AF4BE5">
        <w:rPr>
          <w:rFonts w:ascii="TH Niramit AS" w:hAnsi="TH Niramit AS" w:cs="TH Niramit AS"/>
          <w:sz w:val="32"/>
          <w:szCs w:val="32"/>
          <w:cs/>
        </w:rPr>
        <w:t>อ.)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2B1556" w:rsidRPr="00AF4BE5">
        <w:rPr>
          <w:rFonts w:ascii="TH Niramit AS" w:hAnsi="TH Niramit AS" w:cs="TH Niramit AS"/>
          <w:b/>
          <w:bCs/>
          <w:sz w:val="32"/>
          <w:szCs w:val="32"/>
          <w:cs/>
        </w:rPr>
        <w:br/>
      </w:r>
      <w:r w:rsidRPr="00AF4BE5">
        <w:rPr>
          <w:rFonts w:ascii="TH Niramit AS" w:hAnsi="TH Niramit AS" w:cs="TH Niramit AS"/>
          <w:sz w:val="32"/>
          <w:szCs w:val="32"/>
          <w:cs/>
        </w:rPr>
        <w:t>ในระดับ</w:t>
      </w:r>
      <w:r w:rsidR="004E0D4E" w:rsidRPr="00AF4B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B0F24">
        <w:rPr>
          <w:rFonts w:ascii="TH Niramit AS" w:hAnsi="TH Niramit AS" w:cs="TH Niramit AS" w:hint="cs"/>
          <w:sz w:val="32"/>
          <w:szCs w:val="32"/>
          <w:cs/>
        </w:rPr>
        <w:t xml:space="preserve">2 </w:t>
      </w:r>
      <w:r w:rsidR="00C25EA1" w:rsidRPr="00C25EA1">
        <w:rPr>
          <w:rFonts w:ascii="TH Niramit AS" w:hAnsi="TH Niramit AS" w:cs="TH Niramit AS"/>
          <w:sz w:val="32"/>
          <w:szCs w:val="32"/>
        </w:rPr>
        <w:t>Inadequate and Improve</w:t>
      </w:r>
      <w:r w:rsidR="00C25EA1">
        <w:rPr>
          <w:rFonts w:ascii="TH Niramit AS" w:hAnsi="TH Niramit AS" w:cs="TH Niramit AS"/>
          <w:sz w:val="32"/>
          <w:szCs w:val="32"/>
        </w:rPr>
        <w:t>ment</w:t>
      </w:r>
      <w:r w:rsidR="00C25EA1" w:rsidRPr="00C25EA1">
        <w:rPr>
          <w:rFonts w:ascii="TH Niramit AS" w:hAnsi="TH Niramit AS" w:cs="TH Niramit AS"/>
          <w:sz w:val="32"/>
          <w:szCs w:val="32"/>
        </w:rPr>
        <w:t xml:space="preserve"> is Necessary</w:t>
      </w:r>
    </w:p>
    <w:p w14:paraId="2DE5CDC3" w14:textId="77777777" w:rsidR="005948C1" w:rsidRPr="00AF4BE5" w:rsidRDefault="005948C1" w:rsidP="00C2180E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14:paraId="64137220" w14:textId="77777777" w:rsidR="00992CFD" w:rsidRPr="00AF4BE5" w:rsidRDefault="00EC77BE" w:rsidP="00C2180E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ทั้งนี้มีข้อคิดเห็น</w:t>
      </w:r>
      <w:r w:rsidR="00992CFD" w:rsidRPr="00AF4BE5">
        <w:rPr>
          <w:rFonts w:ascii="TH Niramit AS" w:hAnsi="TH Niramit AS" w:cs="TH Niramit AS"/>
          <w:sz w:val="32"/>
          <w:szCs w:val="32"/>
          <w:cs/>
        </w:rPr>
        <w:t>/ข้อเสนอแนะ</w:t>
      </w:r>
      <w:r w:rsidRPr="00AF4BE5">
        <w:rPr>
          <w:rFonts w:ascii="TH Niramit AS" w:hAnsi="TH Niramit AS" w:cs="TH Niramit AS"/>
          <w:sz w:val="32"/>
          <w:szCs w:val="32"/>
          <w:cs/>
        </w:rPr>
        <w:t>จากคณะกรรมการประเมิน</w:t>
      </w:r>
      <w:r w:rsidR="00992CFD" w:rsidRPr="00AF4BE5">
        <w:rPr>
          <w:rFonts w:ascii="TH Niramit AS" w:hAnsi="TH Niramit AS" w:cs="TH Niramit AS"/>
          <w:sz w:val="32"/>
          <w:szCs w:val="32"/>
          <w:cs/>
        </w:rPr>
        <w:t>และการร่วมแลกเปลี่ยนข้อมูลจาก</w:t>
      </w:r>
      <w:r w:rsidRPr="00AF4BE5">
        <w:rPr>
          <w:rFonts w:ascii="TH Niramit AS" w:hAnsi="TH Niramit AS" w:cs="TH Niramit AS"/>
          <w:sz w:val="32"/>
          <w:szCs w:val="32"/>
          <w:cs/>
        </w:rPr>
        <w:t>บุคคลที่เกี่ยวข้องดังนี้</w:t>
      </w:r>
    </w:p>
    <w:p w14:paraId="590E2FFB" w14:textId="77777777" w:rsidR="00992CFD" w:rsidRPr="00AF4BE5" w:rsidRDefault="00992CFD" w:rsidP="00C2180E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  <w:cs/>
        </w:rPr>
      </w:pPr>
    </w:p>
    <w:p w14:paraId="1053A1C7" w14:textId="77777777" w:rsidR="00EC77BE" w:rsidRPr="00AF4BE5" w:rsidRDefault="00EC77BE" w:rsidP="00C2180E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14:paraId="737210DA" w14:textId="73135B00" w:rsidR="005948C1" w:rsidRPr="00AF4BE5" w:rsidRDefault="005948C1" w:rsidP="00C2180E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นำเสนอในวันที่</w:t>
      </w:r>
      <w:r w:rsidR="002B1556" w:rsidRPr="00AF4BE5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7707C" w:rsidRPr="00AF4BE5">
        <w:rPr>
          <w:rFonts w:ascii="TH Niramit AS" w:hAnsi="TH Niramit AS" w:cs="TH Niramit AS"/>
          <w:sz w:val="32"/>
          <w:szCs w:val="32"/>
          <w:cs/>
        </w:rPr>
        <w:t>27</w:t>
      </w:r>
      <w:r w:rsidR="00992CFD" w:rsidRPr="00AF4BE5">
        <w:rPr>
          <w:rFonts w:ascii="TH Niramit AS" w:hAnsi="TH Niramit AS" w:cs="TH Niramit AS"/>
          <w:sz w:val="32"/>
          <w:szCs w:val="32"/>
          <w:cs/>
        </w:rPr>
        <w:t xml:space="preserve"> เดือนกันยายน พ.ศ. 256</w:t>
      </w:r>
      <w:r w:rsidR="00E7707C" w:rsidRPr="00AF4BE5">
        <w:rPr>
          <w:rFonts w:ascii="TH Niramit AS" w:hAnsi="TH Niramit AS" w:cs="TH Niramit AS"/>
          <w:sz w:val="32"/>
          <w:szCs w:val="32"/>
          <w:cs/>
        </w:rPr>
        <w:t>3</w:t>
      </w:r>
    </w:p>
    <w:p w14:paraId="79FD78EC" w14:textId="1EE06F70" w:rsidR="005948C1" w:rsidRPr="00AF4BE5" w:rsidRDefault="005948C1" w:rsidP="00992CFD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 xml:space="preserve">ณ </w:t>
      </w:r>
      <w:r w:rsidR="00992CFD" w:rsidRPr="00AF4BE5">
        <w:rPr>
          <w:rFonts w:ascii="TH Niramit AS" w:hAnsi="TH Niramit AS" w:cs="TH Niramit AS"/>
          <w:sz w:val="32"/>
          <w:szCs w:val="32"/>
          <w:cs/>
        </w:rPr>
        <w:t>ห้องประชุม</w:t>
      </w:r>
      <w:r w:rsidR="00E7707C" w:rsidRPr="00AF4BE5">
        <w:rPr>
          <w:rFonts w:ascii="TH Niramit AS" w:hAnsi="TH Niramit AS" w:cs="TH Niramit AS"/>
          <w:sz w:val="32"/>
          <w:szCs w:val="32"/>
          <w:cs/>
        </w:rPr>
        <w:t>รวงผึ้ง</w:t>
      </w:r>
      <w:r w:rsidR="00992CFD" w:rsidRPr="00AF4BE5">
        <w:rPr>
          <w:rFonts w:ascii="TH Niramit AS" w:hAnsi="TH Niramit AS" w:cs="TH Niramit AS"/>
          <w:sz w:val="32"/>
          <w:szCs w:val="32"/>
          <w:cs/>
        </w:rPr>
        <w:t xml:space="preserve"> ชั้น 5 อาคารสำนักงานมหาวิทยาลัย มหาวิทยาลัยแม่โจ้</w:t>
      </w:r>
    </w:p>
    <w:p w14:paraId="0C14EE26" w14:textId="77777777" w:rsidR="005948C1" w:rsidRPr="00AF4BE5" w:rsidRDefault="005948C1" w:rsidP="00C2180E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AF4BE5">
        <w:rPr>
          <w:rFonts w:ascii="TH Niramit AS" w:hAnsi="TH Niramit AS" w:cs="TH Niramit AS"/>
          <w:sz w:val="32"/>
          <w:szCs w:val="32"/>
          <w:cs/>
        </w:rPr>
        <w:t>-------------------------------------------------------------------</w:t>
      </w:r>
    </w:p>
    <w:p w14:paraId="2D53B18E" w14:textId="46A18D90" w:rsidR="005948C1" w:rsidRPr="00AF4BE5" w:rsidRDefault="005948C1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14:paraId="7ECF5E16" w14:textId="77777777" w:rsidR="005948C1" w:rsidRPr="00AF4BE5" w:rsidRDefault="005948C1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RPr="00AF4BE5" w:rsidSect="0066354C">
          <w:pgSz w:w="11906" w:h="16838"/>
          <w:pgMar w:top="1418" w:right="1134" w:bottom="1701" w:left="1701" w:header="567" w:footer="0" w:gutter="0"/>
          <w:cols w:space="720"/>
          <w:formProt w:val="0"/>
          <w:docGrid w:linePitch="360" w:charSpace="8192"/>
        </w:sectPr>
      </w:pPr>
    </w:p>
    <w:tbl>
      <w:tblPr>
        <w:tblStyle w:val="a9"/>
        <w:tblW w:w="1512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841"/>
        <w:gridCol w:w="4819"/>
        <w:gridCol w:w="8460"/>
      </w:tblGrid>
      <w:tr w:rsidR="00B6065C" w:rsidRPr="00530AAF" w14:paraId="39E4335E" w14:textId="77777777" w:rsidTr="00530AAF"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0274B364" w14:textId="77777777" w:rsidR="00B6065C" w:rsidRPr="00530AAF" w:rsidRDefault="00B6065C" w:rsidP="00B6065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lastRenderedPageBreak/>
              <w:t>โครงร่างองค์กร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14:paraId="5212C603" w14:textId="77777777" w:rsidR="00B6065C" w:rsidRPr="00530AAF" w:rsidRDefault="00B6065C" w:rsidP="00B6065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จุดแข็ง</w:t>
            </w:r>
          </w:p>
          <w:p w14:paraId="35435442" w14:textId="77777777" w:rsidR="00B6065C" w:rsidRPr="00530AAF" w:rsidRDefault="00B6065C" w:rsidP="00B6065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(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>Strength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)</w:t>
            </w:r>
          </w:p>
        </w:tc>
        <w:tc>
          <w:tcPr>
            <w:tcW w:w="8460" w:type="dxa"/>
            <w:shd w:val="clear" w:color="auto" w:fill="F2F2F2" w:themeFill="background1" w:themeFillShade="F2"/>
          </w:tcPr>
          <w:p w14:paraId="7304396C" w14:textId="77777777" w:rsidR="00B6065C" w:rsidRPr="00530AAF" w:rsidRDefault="00B6065C" w:rsidP="00B6065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เรื่องที่สามารถปรับปรุงได้</w:t>
            </w:r>
          </w:p>
          <w:p w14:paraId="041BCF16" w14:textId="77777777" w:rsidR="00B6065C" w:rsidRPr="00530AAF" w:rsidRDefault="00B6065C" w:rsidP="00B6065C">
            <w:pPr>
              <w:spacing w:after="0"/>
              <w:jc w:val="center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lang w:val="en-GB"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(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lang w:val="en-GB"/>
              </w:rPr>
              <w:t>Areas for Improvement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  <w:lang w:val="en-GB"/>
              </w:rPr>
              <w:t>)</w:t>
            </w:r>
          </w:p>
        </w:tc>
      </w:tr>
      <w:tr w:rsidR="00B6065C" w:rsidRPr="00530AAF" w14:paraId="77004E3B" w14:textId="77777777" w:rsidTr="00530AAF">
        <w:trPr>
          <w:trHeight w:val="2572"/>
        </w:trPr>
        <w:tc>
          <w:tcPr>
            <w:tcW w:w="1841" w:type="dxa"/>
          </w:tcPr>
          <w:p w14:paraId="029375B8" w14:textId="58AEA0E4" w:rsidR="00B6065C" w:rsidRPr="00530AAF" w:rsidRDefault="00B6065C" w:rsidP="00B6065C">
            <w:pPr>
              <w:tabs>
                <w:tab w:val="left" w:pos="426"/>
              </w:tabs>
              <w:spacing w:after="0"/>
              <w:ind w:left="426" w:hanging="426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>P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.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>1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ab/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ลักษณะ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br/>
              <w:t>ขององค์กร</w:t>
            </w:r>
          </w:p>
        </w:tc>
        <w:tc>
          <w:tcPr>
            <w:tcW w:w="4819" w:type="dxa"/>
          </w:tcPr>
          <w:p w14:paraId="6E17BBC7" w14:textId="77777777" w:rsidR="00B6065C" w:rsidRPr="00530AAF" w:rsidRDefault="00B6065C" w:rsidP="00B6065C">
            <w:pPr>
              <w:pStyle w:val="a7"/>
              <w:numPr>
                <w:ilvl w:val="0"/>
                <w:numId w:val="25"/>
              </w:numPr>
              <w:spacing w:after="0"/>
              <w:ind w:left="36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มหาวิทยาลัยแม่โจ้อยู่ในกลุ่มมหาวิทยาลัยพัฒนาเทคโนโลยีและนวัตกรรม โดยมีฐานหลักสูตรการเกษตรและสิ่งแวดล้อม</w:t>
            </w:r>
          </w:p>
          <w:p w14:paraId="1F8BBA62" w14:textId="77777777" w:rsidR="00B6065C" w:rsidRPr="00530AAF" w:rsidRDefault="00B6065C" w:rsidP="00B6065C">
            <w:pPr>
              <w:pStyle w:val="a7"/>
              <w:numPr>
                <w:ilvl w:val="0"/>
                <w:numId w:val="25"/>
              </w:numPr>
              <w:spacing w:after="0"/>
              <w:ind w:left="36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การวิจัยและบริการวิชาการสอดคล้องกับการพัฒนาประเทศ ที่มีการเกษตรเป็นรากฐาน โดยเน้นการพัฒนาเชิงพื้นที่ภาคเหนือ</w:t>
            </w:r>
          </w:p>
          <w:p w14:paraId="387F4925" w14:textId="43F63DD3" w:rsidR="00B6065C" w:rsidRPr="00530AAF" w:rsidRDefault="00B6065C" w:rsidP="00B6065C">
            <w:pPr>
              <w:pStyle w:val="a7"/>
              <w:numPr>
                <w:ilvl w:val="0"/>
                <w:numId w:val="25"/>
              </w:numPr>
              <w:spacing w:after="0"/>
              <w:ind w:left="360"/>
              <w:jc w:val="thaiDistribute"/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มีพื้นที่ฝึกปฏิบัติการด้านการเกษตรและสิ่งแวดล้อมขนาดใหญ่ในภาคเหนือ </w:t>
            </w:r>
          </w:p>
        </w:tc>
        <w:tc>
          <w:tcPr>
            <w:tcW w:w="8460" w:type="dxa"/>
          </w:tcPr>
          <w:p w14:paraId="0625DE25" w14:textId="77777777" w:rsidR="00B6065C" w:rsidRPr="00530AAF" w:rsidRDefault="00B6065C" w:rsidP="00B6065C">
            <w:pPr>
              <w:pStyle w:val="a7"/>
              <w:numPr>
                <w:ilvl w:val="0"/>
                <w:numId w:val="22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ควรวิเคราะห์สารสนเทศที่สำคัญเพื่อการพัฒนามหาวิทยาลัยสู่ความเป็นเลิศทางการเกษตรในระดับนานาชาติ </w:t>
            </w:r>
          </w:p>
          <w:p w14:paraId="75C7F2C7" w14:textId="77777777" w:rsidR="00B6065C" w:rsidRPr="00530AAF" w:rsidRDefault="00B6065C" w:rsidP="00B6065C">
            <w:pPr>
              <w:pStyle w:val="a7"/>
              <w:numPr>
                <w:ilvl w:val="0"/>
                <w:numId w:val="22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ควรกำหนดทิศทางและการดำเนินงานของแม่โจ้ชุมพร / แม่โจ้แพร่ โดยเน้นความสอดคล้องกับวิสัยทัศน์ของมหาวิทยาลัย</w:t>
            </w:r>
          </w:p>
          <w:p w14:paraId="12B9A51F" w14:textId="05C2DBA6" w:rsidR="00B6065C" w:rsidRPr="00530AAF" w:rsidRDefault="00B6065C" w:rsidP="00B6065C">
            <w:pPr>
              <w:pStyle w:val="a7"/>
              <w:numPr>
                <w:ilvl w:val="0"/>
                <w:numId w:val="22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ควรแสดงความสัมพันธ์ของพันธกิจต่าง ๆ ในรูปแบบของ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 xml:space="preserve"> 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</w:rPr>
              <w:t xml:space="preserve">Matrix 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เพื่อระบุ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 xml:space="preserve">บริการที่สำคัญในแต่ละพันธกิจ 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ระบุ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ปัจจัยแห่งความสำเร็จ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 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การส่งมอบบริการ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 และกระบวนการ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ส่งมอบให้กับผู้มีส่วนได้ส่วนเสียกลุ่ม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ต่าง ๆ</w:t>
            </w:r>
          </w:p>
        </w:tc>
      </w:tr>
      <w:tr w:rsidR="00B6065C" w:rsidRPr="00530AAF" w14:paraId="35BD7831" w14:textId="77777777" w:rsidTr="00530AAF">
        <w:trPr>
          <w:trHeight w:val="622"/>
        </w:trPr>
        <w:tc>
          <w:tcPr>
            <w:tcW w:w="1841" w:type="dxa"/>
          </w:tcPr>
          <w:p w14:paraId="61C62192" w14:textId="3E5F317B" w:rsidR="00B6065C" w:rsidRPr="00530AAF" w:rsidRDefault="00B6065C" w:rsidP="00B6065C">
            <w:pPr>
              <w:tabs>
                <w:tab w:val="left" w:pos="426"/>
              </w:tabs>
              <w:spacing w:after="0"/>
              <w:ind w:left="426" w:hanging="426"/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>P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.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>2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</w:rPr>
              <w:tab/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t>สภาวการณ์</w:t>
            </w:r>
            <w:r w:rsidRPr="00530AAF">
              <w:rPr>
                <w:rFonts w:ascii="TH Niramit AS" w:hAnsi="TH Niramit AS" w:cs="TH Niramit AS"/>
                <w:b/>
                <w:bCs/>
                <w:color w:val="auto"/>
                <w:sz w:val="31"/>
                <w:szCs w:val="31"/>
                <w:cs/>
              </w:rPr>
              <w:br/>
              <w:t>ขององค์กร</w:t>
            </w:r>
          </w:p>
        </w:tc>
        <w:tc>
          <w:tcPr>
            <w:tcW w:w="4819" w:type="dxa"/>
          </w:tcPr>
          <w:p w14:paraId="0902CCDD" w14:textId="77777777" w:rsidR="00B6065C" w:rsidRPr="00530AAF" w:rsidRDefault="00B6065C" w:rsidP="00B6065C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มียุทธศาสตรในการมุ่งสู่มหาวิทยาลัยเกษตรอินทรีย์ ที่ส่งผลต่อการพัฒนาหลักสูตร วิจัย และบริการวิชาการ</w:t>
            </w:r>
          </w:p>
          <w:p w14:paraId="4B79E033" w14:textId="77777777" w:rsidR="00B6065C" w:rsidRPr="00530AAF" w:rsidRDefault="00B6065C" w:rsidP="00B6065C">
            <w:pPr>
              <w:spacing w:after="0"/>
              <w:ind w:left="339" w:hanging="339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</w:p>
          <w:p w14:paraId="1D9ADAEC" w14:textId="77777777" w:rsidR="00B6065C" w:rsidRPr="00530AAF" w:rsidRDefault="00B6065C" w:rsidP="00B6065C">
            <w:p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</w:pPr>
          </w:p>
        </w:tc>
        <w:tc>
          <w:tcPr>
            <w:tcW w:w="8460" w:type="dxa"/>
          </w:tcPr>
          <w:p w14:paraId="58CD53C5" w14:textId="77777777" w:rsidR="00B6065C" w:rsidRPr="00530AAF" w:rsidRDefault="00B6065C" w:rsidP="00B6065C">
            <w:pPr>
              <w:pStyle w:val="a7"/>
              <w:numPr>
                <w:ilvl w:val="0"/>
                <w:numId w:val="24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ควรจัด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ลำดับการแข่งขัน</w:t>
            </w:r>
            <w:r w:rsidRPr="00530AAF">
              <w:rPr>
                <w:rFonts w:ascii="TH Niramit AS" w:eastAsia="TH SarabunPSK" w:hAnsi="TH Niramit AS" w:cs="TH Niramit AS"/>
                <w:color w:val="auto"/>
                <w:sz w:val="31"/>
                <w:szCs w:val="31"/>
                <w:cs/>
              </w:rPr>
              <w:t>ในคู่แข่ง</w:t>
            </w:r>
            <w:r w:rsidRPr="00530AAF">
              <w:rPr>
                <w:rFonts w:ascii="TH Niramit AS" w:eastAsia="TH SarabunPSK" w:hAnsi="TH Niramit AS" w:cs="TH Niramit AS" w:hint="cs"/>
                <w:color w:val="auto"/>
                <w:sz w:val="31"/>
                <w:szCs w:val="31"/>
                <w:cs/>
              </w:rPr>
              <w:t>ทางด้านวิชาการเพื่อมุ่งเป้าในระดับนานาชาติ ตามวิสัยทัศน์</w:t>
            </w:r>
          </w:p>
          <w:p w14:paraId="581383B5" w14:textId="2EF10869" w:rsidR="00B6065C" w:rsidRPr="00530AAF" w:rsidRDefault="00B6065C" w:rsidP="00B6065C">
            <w:pPr>
              <w:pStyle w:val="a7"/>
              <w:numPr>
                <w:ilvl w:val="0"/>
                <w:numId w:val="24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การทำ 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</w:rPr>
              <w:t xml:space="preserve">Benchmarking 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ของ 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</w:rPr>
              <w:t xml:space="preserve">Green University 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ควรเลือกเปรียบเทียบกับมหาวิทยาลัย ซึ่งมี</w:t>
            </w:r>
            <w:r w:rsid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br/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ผลการดำเนินงานที่ดีกว่ามหาวิทยาลัยแม่โจ้ในทุก ๆ ด้าน เพื่อกระตุ้นและผลักดันให้เกิดการพัฒนามหาวิทยาลัยแม่โจ้อย่างแท้จริงและต่อเนื่องในทุก ๆ ด้าน</w:t>
            </w:r>
          </w:p>
          <w:p w14:paraId="7FB09A1B" w14:textId="77777777" w:rsidR="00B6065C" w:rsidRPr="00530AAF" w:rsidRDefault="00B6065C" w:rsidP="00B6065C">
            <w:pPr>
              <w:pStyle w:val="a7"/>
              <w:numPr>
                <w:ilvl w:val="0"/>
                <w:numId w:val="24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ควรมีการกำหนดความท้าทาย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 xml:space="preserve"> 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ข้อได้เปรียบและตำแหน่งในการแข่งขัน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 xml:space="preserve"> 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และแนวทางในการกำหนดกลยุทธ์สู่เป้าหมายดังกล่าว</w:t>
            </w:r>
          </w:p>
          <w:p w14:paraId="3514F878" w14:textId="6FDC760A" w:rsidR="00B6065C" w:rsidRPr="00530AAF" w:rsidRDefault="00B6065C" w:rsidP="00B6065C">
            <w:pPr>
              <w:pStyle w:val="a7"/>
              <w:numPr>
                <w:ilvl w:val="0"/>
                <w:numId w:val="24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ควรกำหนดประเด็นที่ใช้เปรียบเทียบกับคู่เทียบ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 xml:space="preserve"> </w:t>
            </w:r>
            <w:r w:rsidRPr="00530AAF">
              <w:rPr>
                <w:rFonts w:ascii="TH Niramit AS" w:eastAsia="TH SarabunPSK" w:hAnsi="TH Niramit AS" w:cs="TH Niramit AS"/>
                <w:color w:val="auto"/>
                <w:sz w:val="31"/>
                <w:szCs w:val="31"/>
                <w:cs/>
              </w:rPr>
              <w:t>และปัจจัยสำคัญที่ทำให้ประสบความสำเร็จ</w:t>
            </w:r>
            <w:r w:rsidR="00530AAF">
              <w:rPr>
                <w:rFonts w:ascii="TH Niramit AS" w:eastAsia="TH SarabunPSK" w:hAnsi="TH Niramit AS" w:cs="TH Niramit AS"/>
                <w:color w:val="auto"/>
                <w:sz w:val="31"/>
                <w:szCs w:val="31"/>
                <w:cs/>
              </w:rPr>
              <w:br/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ที่ชัดเจน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 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เพื่อการปรับปรุงกลยุทธ์เชิงการแข่งขัน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 </w:t>
            </w:r>
          </w:p>
          <w:p w14:paraId="008CD469" w14:textId="77777777" w:rsidR="00B6065C" w:rsidRPr="00530AAF" w:rsidRDefault="00B6065C" w:rsidP="00B6065C">
            <w:pPr>
              <w:pStyle w:val="a7"/>
              <w:numPr>
                <w:ilvl w:val="0"/>
                <w:numId w:val="24"/>
              </w:numPr>
              <w:spacing w:after="0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</w:pP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การแสวงหาความร่วมมือกับภาคธุรกิจ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และศิษย์เก่า 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เพื่อการประชาสัมพันธ์ การให้ความช่วยเหลือ การแลกเปลี่ยนเรียนรู้ร่วมกัน ตลอดจนการพัฒนา</w:t>
            </w:r>
            <w:r w:rsidRPr="00530AA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นักศึกษาและ</w:t>
            </w:r>
            <w:r w:rsidRPr="00530AA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>บุคลากร</w:t>
            </w:r>
          </w:p>
        </w:tc>
      </w:tr>
    </w:tbl>
    <w:p w14:paraId="574DF929" w14:textId="77777777" w:rsidR="00530AAF" w:rsidRDefault="00530AAF">
      <w:pPr>
        <w:suppressAutoHyphens w:val="0"/>
        <w:spacing w:after="200" w:line="276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tbl>
      <w:tblPr>
        <w:tblStyle w:val="a9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3544"/>
        <w:gridCol w:w="4536"/>
        <w:gridCol w:w="921"/>
        <w:gridCol w:w="921"/>
      </w:tblGrid>
      <w:tr w:rsidR="007A7E63" w:rsidRPr="00AF4BE5" w14:paraId="0A4F986B" w14:textId="77777777" w:rsidTr="002B0A8A">
        <w:trPr>
          <w:trHeight w:val="340"/>
          <w:tblHeader/>
        </w:trPr>
        <w:tc>
          <w:tcPr>
            <w:tcW w:w="5246" w:type="dxa"/>
            <w:gridSpan w:val="2"/>
            <w:vAlign w:val="center"/>
          </w:tcPr>
          <w:p w14:paraId="27958D4B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bookmarkStart w:id="0" w:name="_Hlk52119489"/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Criteria</w:t>
            </w:r>
          </w:p>
        </w:tc>
        <w:tc>
          <w:tcPr>
            <w:tcW w:w="3544" w:type="dxa"/>
            <w:vAlign w:val="center"/>
          </w:tcPr>
          <w:p w14:paraId="2F5A3F9A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Strength</w:t>
            </w:r>
          </w:p>
        </w:tc>
        <w:tc>
          <w:tcPr>
            <w:tcW w:w="4536" w:type="dxa"/>
            <w:vAlign w:val="center"/>
          </w:tcPr>
          <w:p w14:paraId="3446CA1E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921" w:type="dxa"/>
          </w:tcPr>
          <w:p w14:paraId="1AC4AC34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SAR</w:t>
            </w:r>
          </w:p>
          <w:p w14:paraId="060F0F6D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26"/>
                <w:szCs w:val="26"/>
                <w:cs/>
              </w:rPr>
              <w:t>(</w:t>
            </w:r>
            <w:r w:rsidRPr="00AF4BE5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>Rating)</w:t>
            </w:r>
          </w:p>
        </w:tc>
        <w:tc>
          <w:tcPr>
            <w:tcW w:w="921" w:type="dxa"/>
            <w:vAlign w:val="center"/>
          </w:tcPr>
          <w:p w14:paraId="0ACF757C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CAR</w:t>
            </w:r>
          </w:p>
          <w:p w14:paraId="53DAC1F4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>(Rating)</w:t>
            </w:r>
          </w:p>
        </w:tc>
      </w:tr>
      <w:tr w:rsidR="007A7E63" w:rsidRPr="00AF4BE5" w14:paraId="0B61867B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2A96EE21" w14:textId="77777777" w:rsidR="007A7E63" w:rsidRPr="00AF4BE5" w:rsidRDefault="007A7E63" w:rsidP="002B0A8A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C.1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7B3A36BC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21" w:type="dxa"/>
            <w:shd w:val="clear" w:color="auto" w:fill="92D050"/>
          </w:tcPr>
          <w:p w14:paraId="0352C6D5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14:paraId="19A288A9" w14:textId="2EB81461" w:rsidR="007A7E63" w:rsidRPr="00AF4BE5" w:rsidRDefault="00F6322A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FD28F7" w:rsidRPr="00AF4BE5" w14:paraId="40512AC5" w14:textId="77777777" w:rsidTr="002B0A8A">
        <w:trPr>
          <w:trHeight w:val="340"/>
        </w:trPr>
        <w:tc>
          <w:tcPr>
            <w:tcW w:w="851" w:type="dxa"/>
          </w:tcPr>
          <w:p w14:paraId="3770C0F3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C.1.1</w:t>
            </w:r>
          </w:p>
        </w:tc>
        <w:tc>
          <w:tcPr>
            <w:tcW w:w="4395" w:type="dxa"/>
          </w:tcPr>
          <w:p w14:paraId="7BA700D1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3544" w:type="dxa"/>
          </w:tcPr>
          <w:p w14:paraId="50D74A43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320F39F9" w14:textId="0EFED686" w:rsidR="004E3DC1" w:rsidRDefault="00283169" w:rsidP="00B12257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40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ควรสำรวจข้อมูลจำนวนนักศึกษาที่สนใจ</w:t>
            </w:r>
            <w:r w:rsidR="00B1225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เข้าศึกษาตลาดแรงงาน</w:t>
            </w:r>
            <w:r w:rsidRPr="004E3DC1">
              <w:rPr>
                <w:rFonts w:ascii="TH Niramit AS" w:hAnsi="TH Niramit AS" w:cs="TH Niramit AS"/>
                <w:sz w:val="32"/>
                <w:szCs w:val="32"/>
              </w:rPr>
              <w:t>/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ภาวะการมีงานทำเพื่อกำหนดจำนวนผู้เรียน โดยมีการวิเคราะห์ส่วนแบ่งทางการตลาดในแต่ละหลักสูตร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เพื่อที่จะสามารถกำหนดจำนวนรับได้อย่างเหมาะสมกับสภาพการแข่งขันในปัจจุบัน</w:t>
            </w:r>
          </w:p>
          <w:p w14:paraId="7749B701" w14:textId="2A9B9D90" w:rsidR="002B0A8A" w:rsidRPr="00B12257" w:rsidRDefault="00283169" w:rsidP="00B12257">
            <w:pPr>
              <w:pStyle w:val="a7"/>
              <w:numPr>
                <w:ilvl w:val="0"/>
                <w:numId w:val="37"/>
              </w:numPr>
              <w:spacing w:after="0" w:line="240" w:lineRule="auto"/>
              <w:ind w:left="404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ควรวิเคราะห์ผลเพื่อกำหนดคุณสมบัติและจำนวนผู้เรียนในแต่ละสาขาวิชา/คณะ </w:t>
            </w:r>
            <w:r w:rsidR="00B1225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โดยระบุว่าข้อมูลที่นำมากำหนดคุณสมบัติและจำนวนที่รับ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มีกระบวนการในการนำมาใช้ในการกำหนดอย่างไร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และข้อมูลเหล่านั้นมีความสำคัญและจำเป็นอย่างไร</w:t>
            </w:r>
            <w:r w:rsidR="00B1225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ต่อการพัฒนากระบวนการรับและคัดเลือกผู้เรียน รวมทั้งควรมีการนำข้อมูล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ของแต่ละหลักสูตรมาใช้ร่วมเป็นแนวทางในการกำหนดคุณสมบัติของผู้เรียน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เพื่อที่จะสามารถผลิตบัณฑิตที่สอดคล้องกับความต้องการของผู้มีส่วนได้ส่วนเสีย</w:t>
            </w:r>
          </w:p>
        </w:tc>
        <w:tc>
          <w:tcPr>
            <w:tcW w:w="921" w:type="dxa"/>
          </w:tcPr>
          <w:p w14:paraId="61FE8CE2" w14:textId="6125376F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7D6FAD1D" w14:textId="6D4C41B9" w:rsidR="00FD28F7" w:rsidRPr="00AF4BE5" w:rsidRDefault="00283169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FD28F7" w:rsidRPr="00AF4BE5" w14:paraId="7D6F5BBB" w14:textId="77777777" w:rsidTr="002B0A8A">
        <w:trPr>
          <w:trHeight w:val="340"/>
        </w:trPr>
        <w:tc>
          <w:tcPr>
            <w:tcW w:w="851" w:type="dxa"/>
          </w:tcPr>
          <w:p w14:paraId="04E29D83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C.1.2</w:t>
            </w:r>
          </w:p>
        </w:tc>
        <w:tc>
          <w:tcPr>
            <w:tcW w:w="4395" w:type="dxa"/>
          </w:tcPr>
          <w:p w14:paraId="04C16B2F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  <w:p w14:paraId="0B398D38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9EB5817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14:paraId="149F2D6B" w14:textId="7F618B2A" w:rsidR="00FD28F7" w:rsidRPr="00AF4BE5" w:rsidRDefault="00FD28F7" w:rsidP="002B0A8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536" w:type="dxa"/>
          </w:tcPr>
          <w:p w14:paraId="0981F4C7" w14:textId="77777777" w:rsidR="004E3DC1" w:rsidRDefault="00283169" w:rsidP="00B12257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40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ควรประเมินกระบวนการประชาสัมพันธ์และกระบวนการรับนักศึกษาทุกระดับ และกำหนดนโยบายในการรับนักศึกษาระดับบัณฑิตศึกษา เช่น การหาทุนวิจัยเพื่อสนับสนุนทุนการศึกษาในระดับบัณฑิตศึกษา</w:t>
            </w:r>
          </w:p>
          <w:p w14:paraId="52689F3E" w14:textId="2EF87821" w:rsidR="00FD28F7" w:rsidRDefault="00283169" w:rsidP="00B12257">
            <w:pPr>
              <w:pStyle w:val="a7"/>
              <w:numPr>
                <w:ilvl w:val="0"/>
                <w:numId w:val="38"/>
              </w:numPr>
              <w:spacing w:after="0" w:line="240" w:lineRule="auto"/>
              <w:ind w:left="40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ควรกำหนดข้อมูลที่จะใช้ในการกำกับติดตามและประเมินผลการดำเนินงานของหลักสูตร เพื่อการวิเคราะห์และนำผลการวิเคราะห์มาใช้เป็นแนวทางในการปรับเป้าหมายในกระบวนการรับและคัดเลือกผู้เรียนให้สอดคล้องกับสภาวะปัจจุบันและอนาคต หรือพิจารณาปรับปรุงบางหลักสูตรให้มีความทันสมัยและเป็นที่ต้องการของตลาดแรงงาน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>/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ผู้เรียน เช่น ปรับการเรียน</w:t>
            </w:r>
            <w:r w:rsidR="00B1225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การสอนเป็น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/>
                <w:sz w:val="32"/>
                <w:szCs w:val="32"/>
              </w:rPr>
              <w:t>Pre</w:t>
            </w:r>
            <w:r w:rsidRPr="004E3DC1">
              <w:rPr>
                <w:rFonts w:ascii="TH Niramit AS" w:hAnsi="TH Niramit AS" w:cs="TH Niramit AS"/>
                <w:sz w:val="32"/>
                <w:szCs w:val="32"/>
                <w:cs/>
              </w:rPr>
              <w:t>-</w:t>
            </w:r>
            <w:r w:rsidRPr="004E3DC1">
              <w:rPr>
                <w:rFonts w:ascii="TH Niramit AS" w:hAnsi="TH Niramit AS" w:cs="TH Niramit AS"/>
                <w:sz w:val="32"/>
                <w:szCs w:val="32"/>
              </w:rPr>
              <w:t xml:space="preserve">degree </w:t>
            </w:r>
            <w:r w:rsidRPr="004E3DC1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เพื่อเปิดโอกาสให้เรียนปริญญาตรีล่วงหน้า</w:t>
            </w:r>
          </w:p>
          <w:p w14:paraId="7A8F4ADC" w14:textId="77777777" w:rsidR="006A1A4B" w:rsidRDefault="006A1A4B" w:rsidP="00B12257">
            <w:pPr>
              <w:spacing w:after="0" w:line="240" w:lineRule="auto"/>
              <w:ind w:left="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408F9CB" w14:textId="77777777" w:rsidR="002B0A8A" w:rsidRDefault="002B0A8A" w:rsidP="00B12257">
            <w:pPr>
              <w:spacing w:after="0" w:line="240" w:lineRule="auto"/>
              <w:ind w:left="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48D259B" w14:textId="77777777" w:rsidR="002B0A8A" w:rsidRDefault="002B0A8A" w:rsidP="00B12257">
            <w:pPr>
              <w:spacing w:after="0" w:line="240" w:lineRule="auto"/>
              <w:ind w:left="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3EA4360" w14:textId="6763A3BB" w:rsidR="002B0A8A" w:rsidRPr="006A1A4B" w:rsidRDefault="002B0A8A" w:rsidP="00B12257">
            <w:pPr>
              <w:spacing w:after="0" w:line="240" w:lineRule="auto"/>
              <w:ind w:left="44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21" w:type="dxa"/>
          </w:tcPr>
          <w:p w14:paraId="4D2762EF" w14:textId="1A62B197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7B0B5957" w14:textId="41A575AD" w:rsidR="00FD28F7" w:rsidRPr="00AF4BE5" w:rsidRDefault="00F6322A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7A7E63" w:rsidRPr="00AF4BE5" w14:paraId="3EF6067E" w14:textId="77777777" w:rsidTr="002B0A8A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14:paraId="341F2253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C.2</w:t>
            </w:r>
          </w:p>
        </w:tc>
        <w:tc>
          <w:tcPr>
            <w:tcW w:w="1247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14:paraId="29749AB4" w14:textId="5DCDA2B8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 xml:space="preserve">(Learning Outcomes) </w:t>
            </w: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และความต้องการจำเป็นของ</w:t>
            </w:r>
            <w:r w:rsidR="002B0A8A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br/>
            </w: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92D050"/>
          </w:tcPr>
          <w:p w14:paraId="795FA8FA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92D050"/>
          </w:tcPr>
          <w:p w14:paraId="65E28ADC" w14:textId="7656B71A" w:rsidR="007A7E63" w:rsidRPr="00AF4BE5" w:rsidRDefault="002B0A8A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2</w:t>
            </w:r>
          </w:p>
        </w:tc>
      </w:tr>
      <w:tr w:rsidR="00FD28F7" w:rsidRPr="00AF4BE5" w14:paraId="01E7E6D6" w14:textId="77777777" w:rsidTr="002B0A8A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F12D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50A5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A92C" w14:textId="5AAECFAA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952F" w14:textId="59BE52DA" w:rsidR="00FD28F7" w:rsidRPr="00AF4BE5" w:rsidRDefault="00F6322A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061CE5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ควรกำหนดกระบวนการในการกำกับติดตามและประเมินผลของแต่ละหลักสูตร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ที่สอดคล้องกับ คุณลักษณะบัณฑิตที่พึงประสงค์และผลการเรียนรู้ (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PLO)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ระหว่างการเรียนจนสำเร็จการศึกษา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FCD8" w14:textId="6ECF2068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E354" w14:textId="3A2EC824" w:rsidR="00FD28F7" w:rsidRPr="00AF4BE5" w:rsidRDefault="00F6322A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</w:rPr>
              <w:t>2</w:t>
            </w:r>
          </w:p>
        </w:tc>
      </w:tr>
      <w:tr w:rsidR="00FD28F7" w:rsidRPr="00AF4BE5" w14:paraId="445FD421" w14:textId="77777777" w:rsidTr="002B0A8A">
        <w:trPr>
          <w:trHeight w:val="3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40A3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C.2.2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7D17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95EBDF5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D732058" w14:textId="3D5CB3AC" w:rsidR="00FD28F7" w:rsidRPr="00AF4BE5" w:rsidRDefault="007370A9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04197A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ควรทบทวน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ผลวิเคราะห์จาก</w:t>
            </w:r>
            <w:r w:rsidRPr="0004197A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ความต้องการจำเป็นจากผู้มีส่วนได้ส่วนเสียทุกกลุ่มของแต่ละหลักสูตรให้ชัดเจน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จัดการศึกษา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ให้สอดคล้องกับความต้องการจำเป็นดังกล่าว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เพื่อใช้เป็นแนวทางในการพัฒนา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PLO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ของหลักสูตรต่อไป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AC7D74" w14:textId="1F9C1C44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886F" w14:textId="3F78CFC3" w:rsidR="00FD28F7" w:rsidRPr="00AF4BE5" w:rsidRDefault="007370A9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FD28F7" w:rsidRPr="00AF4BE5" w14:paraId="1D1C4D4F" w14:textId="77777777" w:rsidTr="002B0A8A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CC9B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F40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>ensure validity, reliability and fairness)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B207507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6D8037F" w14:textId="0362C49C" w:rsidR="007370A9" w:rsidRPr="00391648" w:rsidRDefault="007370A9" w:rsidP="00B12257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ควรมีการกำกับติดตามประเมินผลผู้เรียนทั้งก่อนเข้าศึกษา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ระหว่างศึกษาและ</w:t>
            </w:r>
            <w:r w:rsidR="00B12257"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สำเร็จ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การศึกษาว่ามีผลลัพธ์การเรียนรู้ตามที่หลักสูตรกำหนดไว้หรือไม่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</w:p>
          <w:p w14:paraId="280AD9E2" w14:textId="7F1D4752" w:rsidR="007370A9" w:rsidRPr="00391648" w:rsidRDefault="007370A9" w:rsidP="00B12257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ควรกำหนด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/>
                <w:sz w:val="31"/>
                <w:szCs w:val="31"/>
              </w:rPr>
              <w:t xml:space="preserve">Rubrics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และเกณฑ์การประเมินในแต่ละรายวิชาของแต่ละหลักสูตรให้ชัดเจน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เพื่อให้กระบวนการประเมินผลลัพธ์</w:t>
            </w:r>
            <w:r w:rsidR="00B12257" w:rsidRPr="00391648">
              <w:rPr>
                <w:rFonts w:ascii="TH Niramit AS" w:hAnsi="TH Niramit AS" w:cs="TH Niramit AS"/>
                <w:sz w:val="31"/>
                <w:szCs w:val="31"/>
                <w:cs/>
              </w:rPr>
              <w:br/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การเรียนรู้ถูกต้อง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เชื่อถือได้และเป็นธรรม</w:t>
            </w:r>
          </w:p>
          <w:p w14:paraId="07367207" w14:textId="181BF2E0" w:rsidR="00FD28F7" w:rsidRPr="00391648" w:rsidRDefault="007370A9" w:rsidP="00B12257">
            <w:pPr>
              <w:pStyle w:val="a7"/>
              <w:numPr>
                <w:ilvl w:val="0"/>
                <w:numId w:val="39"/>
              </w:numPr>
              <w:spacing w:after="0" w:line="240" w:lineRule="auto"/>
              <w:ind w:left="347"/>
              <w:jc w:val="thaiDistribute"/>
              <w:rPr>
                <w:rFonts w:cstheme="minorBidi"/>
                <w:b/>
                <w:bCs/>
                <w:sz w:val="31"/>
                <w:szCs w:val="31"/>
                <w:cs/>
              </w:rPr>
            </w:pP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lastRenderedPageBreak/>
              <w:t>อาจพิจารณาเพิ่มกระบวนการ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/>
                <w:sz w:val="31"/>
                <w:szCs w:val="31"/>
              </w:rPr>
              <w:t xml:space="preserve">Formative Assessment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ในรายวิชาต่าง ๆ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ในหลักสูตร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เพื่อใช้เป็นแนวทางในการติดตามผลการพัฒนานักศึกษาให้บรรลุ</w:t>
            </w:r>
            <w:r w:rsidRPr="00391648">
              <w:rPr>
                <w:rFonts w:ascii="TH Niramit AS" w:hAnsi="TH Niramit AS" w:cs="TH Niramit AS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/>
                <w:sz w:val="31"/>
                <w:szCs w:val="31"/>
              </w:rPr>
              <w:t xml:space="preserve">PLO </w:t>
            </w:r>
            <w:r w:rsidRPr="00391648">
              <w:rPr>
                <w:rFonts w:ascii="TH Niramit AS" w:hAnsi="TH Niramit AS" w:cs="TH Niramit AS" w:hint="cs"/>
                <w:sz w:val="31"/>
                <w:szCs w:val="31"/>
                <w:cs/>
              </w:rPr>
              <w:t>ของหลักสูตรอย่างต่อเนื่อง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14:paraId="4EC119E9" w14:textId="41D0920D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CF4B" w14:textId="3BF20694" w:rsidR="00FD28F7" w:rsidRPr="00AF4BE5" w:rsidRDefault="007370A9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FD28F7" w:rsidRPr="00AF4BE5" w14:paraId="1E988592" w14:textId="77777777" w:rsidTr="002B0A8A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</w:tcPr>
          <w:p w14:paraId="61CE9A1A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C.2.4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14:paraId="4DFABF72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student supports / services / advices)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78F56C0" w14:textId="088468A2" w:rsidR="00FD28F7" w:rsidRPr="00AF4BE5" w:rsidRDefault="00FD28F7" w:rsidP="002B0A8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67D53E4F" w14:textId="77777777" w:rsidR="004E3DC1" w:rsidRPr="004E3DC1" w:rsidRDefault="00177F91" w:rsidP="00B12257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ควรทบทวนและปรับปรุงกระบวนการสนับสนุนการเรียนรู้แก่นักศึกษา ทั้งในเรื่องของการให้คำแนะนำ ให้คำปรึกษา</w:t>
            </w:r>
            <w:r w:rsidRPr="004E3DC1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กระบวนการกิจกรรม</w:t>
            </w:r>
            <w:r w:rsidRPr="004E3DC1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/</w:t>
            </w: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โครงการ</w:t>
            </w:r>
            <w:r w:rsidRPr="004E3DC1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งานแนะแนวหรือบริการอื่น</w:t>
            </w:r>
            <w:r w:rsidRPr="004E3DC1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ๆ </w:t>
            </w: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ทั้ง</w:t>
            </w:r>
            <w:r w:rsidRPr="004E3DC1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ที่</w:t>
            </w: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คณะและมหาวิทยาลัย</w:t>
            </w:r>
            <w:r w:rsidRPr="004E3DC1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จัดให้ </w:t>
            </w:r>
            <w:r w:rsidRPr="004E3DC1">
              <w:rPr>
                <w:rFonts w:ascii="TH Niramit AS" w:hAnsi="TH Niramit AS" w:cs="TH Niramit AS" w:hint="cs"/>
                <w:color w:val="auto"/>
                <w:spacing w:val="-8"/>
                <w:sz w:val="32"/>
                <w:szCs w:val="32"/>
                <w:cs/>
              </w:rPr>
              <w:t xml:space="preserve">เพื่อให้บรรลุ </w:t>
            </w:r>
            <w:r w:rsidRPr="004E3DC1">
              <w:rPr>
                <w:rFonts w:ascii="TH Niramit AS" w:hAnsi="TH Niramit AS" w:cs="TH Niramit AS"/>
                <w:color w:val="auto"/>
                <w:spacing w:val="-8"/>
                <w:sz w:val="32"/>
                <w:szCs w:val="32"/>
              </w:rPr>
              <w:t xml:space="preserve">PLO </w:t>
            </w:r>
            <w:r w:rsidRPr="004E3DC1">
              <w:rPr>
                <w:rFonts w:ascii="TH Niramit AS" w:hAnsi="TH Niramit AS" w:cs="TH Niramit AS" w:hint="cs"/>
                <w:color w:val="auto"/>
                <w:spacing w:val="-8"/>
                <w:sz w:val="32"/>
                <w:szCs w:val="32"/>
                <w:cs/>
              </w:rPr>
              <w:t>ของหลักสูตรและสามารถสำเร็จการศึกษาตามเกณฑ์</w:t>
            </w:r>
          </w:p>
          <w:p w14:paraId="289B82B0" w14:textId="77777777" w:rsidR="00FD28F7" w:rsidRDefault="00177F91" w:rsidP="00B12257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4E3DC1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นำข้อมูลการได้งานทำของบัณฑิตและผลของการประกอบการอาชีพมาใช้ในการวิเคราะห์ผลการเรียนรู้ของแต่ละหลักสูตร เพื่อให้สามารถส่งเสริมศักยภาพในการทำงาน</w:t>
            </w:r>
          </w:p>
          <w:p w14:paraId="4777510F" w14:textId="77777777" w:rsidR="002B0A8A" w:rsidRDefault="002B0A8A" w:rsidP="00B122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5C0F265B" w14:textId="77777777" w:rsidR="002B0A8A" w:rsidRDefault="002B0A8A" w:rsidP="00B122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3115F05A" w14:textId="052448F2" w:rsidR="00391648" w:rsidRPr="002B0A8A" w:rsidRDefault="00391648" w:rsidP="00B12257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14:paraId="31B26B09" w14:textId="7B9E5E0F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</w:tcPr>
          <w:p w14:paraId="24C116E8" w14:textId="1A8C6894" w:rsidR="00FD28F7" w:rsidRPr="00AF4BE5" w:rsidRDefault="00177F9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7A7E63" w:rsidRPr="00AF4BE5" w14:paraId="1F2376BD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5C48E9DC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C.3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7440831F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21" w:type="dxa"/>
            <w:shd w:val="clear" w:color="auto" w:fill="92D050"/>
          </w:tcPr>
          <w:p w14:paraId="69F3332C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14:paraId="31FF0304" w14:textId="1E51B415" w:rsidR="007A7E63" w:rsidRPr="00AF4BE5" w:rsidRDefault="008E420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D28F7" w:rsidRPr="00AF4BE5" w14:paraId="20AA8176" w14:textId="77777777" w:rsidTr="002B0A8A">
        <w:trPr>
          <w:trHeight w:val="340"/>
        </w:trPr>
        <w:tc>
          <w:tcPr>
            <w:tcW w:w="851" w:type="dxa"/>
          </w:tcPr>
          <w:p w14:paraId="2E8EF2AC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C.3.1</w:t>
            </w:r>
          </w:p>
        </w:tc>
        <w:tc>
          <w:tcPr>
            <w:tcW w:w="4395" w:type="dxa"/>
          </w:tcPr>
          <w:p w14:paraId="3D008B4C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3544" w:type="dxa"/>
          </w:tcPr>
          <w:p w14:paraId="0489D9DC" w14:textId="2C3CDF7B" w:rsidR="003F6A4D" w:rsidRPr="00AF4BE5" w:rsidRDefault="003F6A4D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มีการบูรณาการการวิจัยกับการเรียนการสอน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การพัฒนานักศึกษา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และการบริการวิชาการอย่างเป็นรูปธรรมในรูปแบบที่หลากหลาย</w:t>
            </w:r>
          </w:p>
        </w:tc>
        <w:tc>
          <w:tcPr>
            <w:tcW w:w="4536" w:type="dxa"/>
          </w:tcPr>
          <w:p w14:paraId="38CB8EAA" w14:textId="3A80E683" w:rsidR="008E4203" w:rsidRPr="00AF4BE5" w:rsidRDefault="003F6A4D" w:rsidP="002A7C5F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1" w:hanging="27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ควรสำรวจข้อมูลและใช้ข้อมูลที่เกี่ยวข้องให้ครอบคลุมผู้มีส่วนได้ส่วนเสียทุกกลุ่ม</w:t>
            </w:r>
            <w:r w:rsidR="002A7C5F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อย่างเป็นระบบ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ให้การกำหนดนโยบายและทิศทางการวิจัยของมหาวิทยาลัยครบถ้วนและสร้างความโดดเด่นในทุกพื้นที่และทุกศาสตร์</w:t>
            </w:r>
          </w:p>
          <w:p w14:paraId="010C5DA2" w14:textId="39798843" w:rsidR="004E3DC1" w:rsidRPr="002B0A8A" w:rsidRDefault="003F6A4D" w:rsidP="002A7C5F">
            <w:pPr>
              <w:pStyle w:val="a7"/>
              <w:numPr>
                <w:ilvl w:val="0"/>
                <w:numId w:val="18"/>
              </w:numPr>
              <w:spacing w:after="0" w:line="240" w:lineRule="auto"/>
              <w:ind w:left="321" w:hanging="279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ควรจัดทำฐานข้อมูลความเชี่ยวชาญเฉพาะด้านของบุคลากรให้เป็นระบบ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และง่ายต่อการเข้าถึงของผู้ที่ต้องการใช้ข้อมูล</w:t>
            </w:r>
          </w:p>
        </w:tc>
        <w:tc>
          <w:tcPr>
            <w:tcW w:w="921" w:type="dxa"/>
          </w:tcPr>
          <w:p w14:paraId="5270BC5C" w14:textId="10AF010D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49F6EB37" w14:textId="4F61F5EF" w:rsidR="00FD28F7" w:rsidRPr="00AF4BE5" w:rsidRDefault="008E420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FD28F7" w:rsidRPr="00AF4BE5" w14:paraId="6B1099FD" w14:textId="77777777" w:rsidTr="002B0A8A">
        <w:trPr>
          <w:trHeight w:val="340"/>
        </w:trPr>
        <w:tc>
          <w:tcPr>
            <w:tcW w:w="851" w:type="dxa"/>
          </w:tcPr>
          <w:p w14:paraId="48355599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C.3.2</w:t>
            </w:r>
          </w:p>
        </w:tc>
        <w:tc>
          <w:tcPr>
            <w:tcW w:w="4395" w:type="dxa"/>
          </w:tcPr>
          <w:p w14:paraId="41219E3B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3544" w:type="dxa"/>
          </w:tcPr>
          <w:p w14:paraId="7D7B3AE1" w14:textId="783E5B57" w:rsidR="00FD28F7" w:rsidRPr="00CA3EC9" w:rsidRDefault="00FD28F7" w:rsidP="002A7C5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318" w:hanging="31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มีการกำกับติดตามพันธกิจด้านการวิจัยตามโครงการที่กำหนดไว้ในแผน </w:t>
            </w:r>
            <w:r w:rsid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ด้วย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ตัวชี้วัดความสำเร็จตามกระบวนการของแผนปฏิบัติการประจำปี</w:t>
            </w:r>
          </w:p>
          <w:p w14:paraId="17A8CEF4" w14:textId="77777777" w:rsidR="00CA3EC9" w:rsidRPr="00CA3EC9" w:rsidRDefault="00CA3EC9" w:rsidP="002A7C5F">
            <w:pPr>
              <w:pStyle w:val="a7"/>
              <w:numPr>
                <w:ilvl w:val="0"/>
                <w:numId w:val="31"/>
              </w:numPr>
              <w:spacing w:after="0" w:line="240" w:lineRule="auto"/>
              <w:ind w:left="318" w:hanging="31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มีศูนย์ความเป็นเลิศทางการวิจัย  (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</w:rPr>
              <w:t>Research Excellence Center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) </w:t>
            </w:r>
          </w:p>
          <w:p w14:paraId="41C01A7F" w14:textId="01AA4DE7" w:rsidR="00CA3EC9" w:rsidRPr="00CA3EC9" w:rsidRDefault="00CA3EC9" w:rsidP="002A7C5F">
            <w:pPr>
              <w:spacing w:after="0" w:line="240" w:lineRule="auto"/>
              <w:ind w:left="318" w:hanging="318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4536" w:type="dxa"/>
          </w:tcPr>
          <w:p w14:paraId="72C4A308" w14:textId="42A15783" w:rsidR="003F6A4D" w:rsidRPr="00CA3EC9" w:rsidRDefault="003F6A4D" w:rsidP="002A7C5F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21" w:hanging="279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ควรจัดทำระบบและกลไกกระบวนการบริหารจัดการงานวิจัยแบบครบวงจร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รวมทั้งกระบวนการกำกับติดตามและประเมินผลที่มีความชัดเจน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ลดขั้นตอนการดำเนินงานและลดความเสี่ยงของการปฏิบัติงาน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ซึ่งเน้นการป้องกันปัญหาที่จะเกิดขึ้นแทนการแก้ไขปัญหาที่เกิดขึ้นแล้ว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ตลอดจนพิจารณาปรับอัตรากำลังและ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/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หรือการพัฒนาบุคลากร</w:t>
            </w:r>
            <w:r w:rsidR="002A7C5F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สายสนับสนุนให้เพียงพอที่จะรองรับการดำเนินงานดังกล่าว</w:t>
            </w:r>
          </w:p>
          <w:p w14:paraId="4CFA0CED" w14:textId="77777777" w:rsidR="00CA3EC9" w:rsidRPr="00CA3EC9" w:rsidRDefault="00CA3EC9" w:rsidP="002A7C5F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21" w:hanging="279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lastRenderedPageBreak/>
              <w:t>ควรพิจารณาทบทวนและปรับตัวชี้วัด</w:t>
            </w:r>
            <w:r w:rsidRPr="00CA3EC9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 xml:space="preserve"> </w:t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รวมทั้งค่าเป้าหมายให้มีความสมดุลทั้งเชิงคุณภาพและเชิงปริมาณเพื่อทำให้เกิดการผลักดันให้บรรลุวิสัยทัศน์ของมหาวิทยาลัย</w:t>
            </w:r>
          </w:p>
          <w:p w14:paraId="7542F85A" w14:textId="42A722B8" w:rsidR="00CA3EC9" w:rsidRPr="004E3DC1" w:rsidRDefault="00CA3EC9" w:rsidP="002A7C5F">
            <w:pPr>
              <w:pStyle w:val="a7"/>
              <w:numPr>
                <w:ilvl w:val="0"/>
                <w:numId w:val="32"/>
              </w:numPr>
              <w:spacing w:after="0" w:line="240" w:lineRule="auto"/>
              <w:ind w:left="321" w:hanging="279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ควรวิเคราะห์ผลลัพธ์ของกระบวนการงานวิจัย เพื่อสรุปเป็นแนวทางในการพัฒนากระบวนการวิจัยให้ตอบสนองต่อทิศทาง</w:t>
            </w:r>
            <w:r w:rsidR="002A7C5F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CA3EC9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การวิจัยและการแสวงหารายได้</w:t>
            </w:r>
          </w:p>
        </w:tc>
        <w:tc>
          <w:tcPr>
            <w:tcW w:w="921" w:type="dxa"/>
          </w:tcPr>
          <w:p w14:paraId="253E9E0A" w14:textId="4148B9C1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921" w:type="dxa"/>
          </w:tcPr>
          <w:p w14:paraId="6E41BD85" w14:textId="6C583B2A" w:rsidR="00FD28F7" w:rsidRPr="00AF4BE5" w:rsidRDefault="008E420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7A7E63" w:rsidRPr="00AF4BE5" w14:paraId="33255838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76F076B8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C.4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02075BC5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921" w:type="dxa"/>
            <w:shd w:val="clear" w:color="auto" w:fill="92D050"/>
          </w:tcPr>
          <w:p w14:paraId="6F584FD5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14:paraId="29FB9239" w14:textId="285F81CB" w:rsidR="007A7E63" w:rsidRPr="00AF4BE5" w:rsidRDefault="008E757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FD28F7" w:rsidRPr="00AF4BE5" w14:paraId="5FC211F8" w14:textId="77777777" w:rsidTr="002B0A8A">
        <w:trPr>
          <w:trHeight w:val="340"/>
        </w:trPr>
        <w:tc>
          <w:tcPr>
            <w:tcW w:w="851" w:type="dxa"/>
          </w:tcPr>
          <w:p w14:paraId="3AB62912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C.4.1</w:t>
            </w:r>
          </w:p>
        </w:tc>
        <w:tc>
          <w:tcPr>
            <w:tcW w:w="4395" w:type="dxa"/>
          </w:tcPr>
          <w:p w14:paraId="79527160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3544" w:type="dxa"/>
          </w:tcPr>
          <w:p w14:paraId="6AD467E8" w14:textId="20EBB66D" w:rsidR="00412C15" w:rsidRPr="00AF4BE5" w:rsidRDefault="00412C15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มีการบูรณาการด้านบริการวิชาการกับการเรียนการสอนและการพัฒนานักศึกษาผ่านการดำเนินงานของ</w:t>
            </w:r>
            <w:r w:rsidR="002A7C5F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ศูนย์เรียนรู้และฐานการเรียนรู้อย่างเป็นรูปธรรม</w:t>
            </w:r>
          </w:p>
        </w:tc>
        <w:tc>
          <w:tcPr>
            <w:tcW w:w="4536" w:type="dxa"/>
          </w:tcPr>
          <w:p w14:paraId="1F798E73" w14:textId="1C667864" w:rsidR="00412C15" w:rsidRPr="002A7C5F" w:rsidRDefault="00412C15" w:rsidP="002A7C5F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2A7C5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ควรสำรวจข้อมูลและใช้ข้อมูลที่เกี่ยวข้องให้ครอบคลุมผู้มีส่วนได้ส่วนเสียทุกกลุ่มอย่างเป็นระบบ โดยเฉพาะอย่างยิ่งชุมชนที่</w:t>
            </w:r>
            <w:r w:rsidR="002A7C5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น</w:t>
            </w:r>
            <w:r w:rsidRPr="002A7C5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อกเหนือ</w:t>
            </w:r>
            <w:r w:rsidR="002A7C5F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br/>
            </w:r>
            <w:r w:rsidRPr="002A7C5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จากอำเภอสันทราย จังหวัดเชียงใหม่ และกลุ่มผู้เรียน เพื่อให้การบริการวิชาการแก่ชุมชนเป็นไปอย่างครบถ้วนและสามารถพัฒนาผู้เรียนให้ตรงตามอ</w:t>
            </w:r>
            <w:proofErr w:type="spellStart"/>
            <w:r w:rsidRPr="002A7C5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ัต</w:t>
            </w:r>
            <w:proofErr w:type="spellEnd"/>
            <w:r w:rsidRPr="002A7C5F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ลักษณ์ที่กำหนดไว้</w:t>
            </w:r>
          </w:p>
          <w:p w14:paraId="516F824B" w14:textId="77777777" w:rsidR="00F31EBF" w:rsidRPr="00F31EBF" w:rsidRDefault="00412C15" w:rsidP="002A7C5F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F31EB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ควรจัดทำฐานข้อมูลความเชี่ยวชาญเฉพาะด้านของบุคลากรให้เป็นระบบและง่ายต่อการเข้าถึง เพื่อให้ผู้ที่จะขอรับบริการสามารถค้นหาข้อมูลได้สะดวกและรวดเร็ว</w:t>
            </w:r>
          </w:p>
          <w:p w14:paraId="71A32F2E" w14:textId="064C0265" w:rsidR="00FD28F7" w:rsidRPr="00F31EBF" w:rsidRDefault="00F31EBF" w:rsidP="002A7C5F">
            <w:pPr>
              <w:pStyle w:val="a7"/>
              <w:numPr>
                <w:ilvl w:val="0"/>
                <w:numId w:val="19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F31EB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lastRenderedPageBreak/>
              <w:t>ควรทบทวนทิศทางของการบริการวิชาการในรูปแบบต่าง ๆ ที่มีต่อภาพรวมการกำหนด</w:t>
            </w:r>
            <w:r w:rsidR="002A7C5F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F31EB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ทิศทางการบริการวิชาการ รวมถึงการรวบรวมข้อมูลการบริการวิชาการในทุก ๆ มิติ เพื่อการวิเคราะห์กระบวนการและผลการดำเนินการของพันธกิจนี้ให้ชัดเจน และเป็นไปตามวัตถุประสงค์ที่ มหาวิทยาลัย ชุมชน และสังคมต้องการ</w:t>
            </w:r>
          </w:p>
        </w:tc>
        <w:tc>
          <w:tcPr>
            <w:tcW w:w="921" w:type="dxa"/>
          </w:tcPr>
          <w:p w14:paraId="1C55FA50" w14:textId="7CE437C8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1" w:type="dxa"/>
          </w:tcPr>
          <w:p w14:paraId="2970999E" w14:textId="01173E14" w:rsidR="00FD28F7" w:rsidRPr="00AF4BE5" w:rsidRDefault="00412C15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FD28F7" w:rsidRPr="00AF4BE5" w14:paraId="1F04CE62" w14:textId="77777777" w:rsidTr="002B0A8A">
        <w:trPr>
          <w:trHeight w:val="340"/>
        </w:trPr>
        <w:tc>
          <w:tcPr>
            <w:tcW w:w="851" w:type="dxa"/>
          </w:tcPr>
          <w:p w14:paraId="3338538D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C.4.2</w:t>
            </w:r>
          </w:p>
        </w:tc>
        <w:tc>
          <w:tcPr>
            <w:tcW w:w="4395" w:type="dxa"/>
          </w:tcPr>
          <w:p w14:paraId="12EA16C0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544" w:type="dxa"/>
          </w:tcPr>
          <w:p w14:paraId="39778503" w14:textId="0ECD2107" w:rsidR="00FD28F7" w:rsidRPr="007007E2" w:rsidRDefault="00FD28F7" w:rsidP="009F462B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7007E2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มีการกำกับติดตามพันธกิจด้านบริการวิชาการตามโครงการที่กำหนดไว้ในแผน </w:t>
            </w:r>
            <w:r w:rsidR="00F31EBF" w:rsidRPr="007007E2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ด้วย</w:t>
            </w:r>
            <w:r w:rsidRPr="007007E2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ตัวชี้วัดความสำเร็จตามกระบวนการของแผนปฏิบัติการประจำปี </w:t>
            </w:r>
          </w:p>
        </w:tc>
        <w:tc>
          <w:tcPr>
            <w:tcW w:w="4536" w:type="dxa"/>
          </w:tcPr>
          <w:p w14:paraId="303AA3A1" w14:textId="387D73CF" w:rsidR="00F31EBF" w:rsidRPr="00391648" w:rsidRDefault="00F31EBF" w:rsidP="009F462B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ควรพิจารณาทบทวนและปรับตัวชี้วัด</w:t>
            </w:r>
            <w:r w:rsidRPr="00391648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t xml:space="preserve"> </w:t>
            </w: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รวมทั้งค่าเป้าหมายให้มีความสมดุลทั้งเชิงคุณภาพและเชิงปริมาณเพื่อทำให้เกิดการผลักดันให้บรรลุวิสัยทัศน์ของมหาวิทยาลัย</w:t>
            </w:r>
          </w:p>
          <w:p w14:paraId="7AB942E7" w14:textId="77777777" w:rsidR="00F31EBF" w:rsidRPr="00391648" w:rsidRDefault="00F31EBF" w:rsidP="009F462B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พิจารณาทบทวนและปรับเครื่องมือที่ใช้ในการวัดและประเมินตัวชี้วัดให้สะท้อนบริบทของตัวชี้วัดอย่างแท้จริง เพื่อให้ได้ข้อมูลที่ถูกต้องมาใช้ในการปรับปรุงกระบวนการหรือปรับทิศทางของการบริการวิชาการ</w:t>
            </w:r>
          </w:p>
          <w:p w14:paraId="2AB3D47F" w14:textId="3572D004" w:rsidR="00F31EBF" w:rsidRPr="00391648" w:rsidRDefault="00FD28F7" w:rsidP="009F462B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ควรทบทวนและวิเคราะห์กระบวนการกำกับติดตาม และประเมินผลของการใช้ประโยชน์ในทั้งด้านการพัฒนานักศึกษาและประโยชน์ต่อ</w:t>
            </w: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lastRenderedPageBreak/>
              <w:t>ชุมชนและสังคมให้สอดคล้องกับเป้าหมาย</w:t>
            </w:r>
            <w:r w:rsidR="00391648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br/>
            </w: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การดำเนินงานของสถาบัน</w:t>
            </w:r>
          </w:p>
          <w:p w14:paraId="5F674667" w14:textId="77777777" w:rsidR="00F31EBF" w:rsidRPr="00391648" w:rsidRDefault="00FD28F7" w:rsidP="009F462B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ควรมีการประเมินความสอดคล้องของการดำเนินงานโครงการตามแผนกับวิสัยทัศน์/ยุทธศาสตร์ของสถาบัน </w:t>
            </w:r>
          </w:p>
          <w:p w14:paraId="7B222570" w14:textId="0F698F96" w:rsidR="00C727E2" w:rsidRPr="00391648" w:rsidRDefault="00FD28F7" w:rsidP="009F462B">
            <w:pPr>
              <w:pStyle w:val="a7"/>
              <w:numPr>
                <w:ilvl w:val="0"/>
                <w:numId w:val="20"/>
              </w:num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ควรมีการประเมินความคุ้มค่าของโครงการที่สอดคล้องกับพันธกิจของสถาบัน</w:t>
            </w:r>
            <w:r w:rsidR="00F31EBF"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 และ</w:t>
            </w:r>
            <w:r w:rsidRPr="00391648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หาแนวทางการบริการวิชาการที่แสวงหารายได้</w:t>
            </w:r>
          </w:p>
        </w:tc>
        <w:tc>
          <w:tcPr>
            <w:tcW w:w="921" w:type="dxa"/>
          </w:tcPr>
          <w:p w14:paraId="6803334B" w14:textId="093A8B97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2</w:t>
            </w:r>
          </w:p>
        </w:tc>
        <w:tc>
          <w:tcPr>
            <w:tcW w:w="921" w:type="dxa"/>
          </w:tcPr>
          <w:p w14:paraId="5DD3BCF4" w14:textId="2384C2E7" w:rsidR="00FD28F7" w:rsidRPr="00AF4BE5" w:rsidRDefault="008E757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7A7E63" w:rsidRPr="00AF4BE5" w14:paraId="04C29809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166E551A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C.5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21C39592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21" w:type="dxa"/>
            <w:shd w:val="clear" w:color="auto" w:fill="92D050"/>
          </w:tcPr>
          <w:p w14:paraId="674DD4AF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921" w:type="dxa"/>
            <w:shd w:val="clear" w:color="auto" w:fill="92D050"/>
          </w:tcPr>
          <w:p w14:paraId="2FE524D4" w14:textId="21FD0C44" w:rsidR="007A7E63" w:rsidRPr="00AF4BE5" w:rsidRDefault="00151E8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FD28F7" w:rsidRPr="00AF4BE5" w14:paraId="549FAC88" w14:textId="77777777" w:rsidTr="002B0A8A">
        <w:trPr>
          <w:trHeight w:val="340"/>
        </w:trPr>
        <w:tc>
          <w:tcPr>
            <w:tcW w:w="851" w:type="dxa"/>
          </w:tcPr>
          <w:p w14:paraId="384F3B88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C.5.1</w:t>
            </w:r>
          </w:p>
        </w:tc>
        <w:tc>
          <w:tcPr>
            <w:tcW w:w="4395" w:type="dxa"/>
          </w:tcPr>
          <w:p w14:paraId="52AB94F7" w14:textId="77777777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</w:t>
            </w:r>
            <w:proofErr w:type="spellStart"/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ศิลป</w:t>
            </w:r>
            <w:proofErr w:type="spellEnd"/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วัฒนธรรม</w:t>
            </w:r>
          </w:p>
        </w:tc>
        <w:tc>
          <w:tcPr>
            <w:tcW w:w="3544" w:type="dxa"/>
          </w:tcPr>
          <w:p w14:paraId="1B7EA94A" w14:textId="38704D21" w:rsidR="00FD28F7" w:rsidRPr="00AF4BE5" w:rsidRDefault="008E7572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แผนปฏิบัติการทำนุบำรุง</w:t>
            </w:r>
            <w:proofErr w:type="spellStart"/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ศิลป</w:t>
            </w:r>
            <w:proofErr w:type="spellEnd"/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วัฒนธรรมครอบคลุมโครงการ/กิจกรรมที่ตอบสนองต่อวิสัยทัศน์</w:t>
            </w:r>
            <w:r w:rsidR="00142558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รวมทั้งมีการบูรณาการเข้ากับ</w:t>
            </w:r>
            <w:r w:rsidR="009F462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142558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การพัฒนานักศึกษาและการเรียน</w:t>
            </w:r>
            <w:r w:rsidR="009F462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142558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การสอน</w:t>
            </w:r>
          </w:p>
        </w:tc>
        <w:tc>
          <w:tcPr>
            <w:tcW w:w="4536" w:type="dxa"/>
          </w:tcPr>
          <w:p w14:paraId="6A326F38" w14:textId="415A8439" w:rsidR="008E7572" w:rsidRDefault="00142558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ควรสำรวจและใช้ข้อมูลที่เกี่ยวข้องให้ครอบคลุมผู้มีส่วนได้ส่วนเสียทุกกลุ่ม เพื่อให้การกำหนดทิศทางในการจัดทำแผนฯ เป็นไปอย่างครบถ้วน สอดคล้องกับความต้องการของผู้มีส่วนได้</w:t>
            </w:r>
            <w:r w:rsidR="009F462B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ส่วนเสีย โดยเฉพาะอย่างยิ่งในกลุ่มของชุมชนและชาวต่างชาติ ตลอดจนถึงคณาจารย์ในคณะ</w:t>
            </w:r>
            <w:r w:rsidR="009F462B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Pr="00AF4BE5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ต่าง ๆ ที่ต้องการถ่ายทอดหรือเผยแพร่องค์ความรู้ที่เกี่ยวข้อง</w:t>
            </w:r>
          </w:p>
          <w:p w14:paraId="5729F848" w14:textId="77777777" w:rsidR="002B0A8A" w:rsidRDefault="002B0A8A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6A6B6745" w14:textId="77777777" w:rsidR="00391648" w:rsidRDefault="00391648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  <w:p w14:paraId="2DCCCD3F" w14:textId="0026C54A" w:rsidR="00391648" w:rsidRPr="00AF4BE5" w:rsidRDefault="00391648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</w:rPr>
            </w:pPr>
          </w:p>
        </w:tc>
        <w:tc>
          <w:tcPr>
            <w:tcW w:w="921" w:type="dxa"/>
          </w:tcPr>
          <w:p w14:paraId="24EAB857" w14:textId="6B511B3B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5BAE9BE6" w14:textId="0155D604" w:rsidR="00FD28F7" w:rsidRPr="00AF4BE5" w:rsidRDefault="00142558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FD28F7" w:rsidRPr="00AF4BE5" w14:paraId="65BE3C3D" w14:textId="77777777" w:rsidTr="002B0A8A">
        <w:trPr>
          <w:trHeight w:val="340"/>
        </w:trPr>
        <w:tc>
          <w:tcPr>
            <w:tcW w:w="851" w:type="dxa"/>
          </w:tcPr>
          <w:p w14:paraId="0CAABF6A" w14:textId="77777777" w:rsidR="00FD28F7" w:rsidRPr="00AF4BE5" w:rsidRDefault="00FD28F7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C.5.2</w:t>
            </w:r>
          </w:p>
        </w:tc>
        <w:tc>
          <w:tcPr>
            <w:tcW w:w="4395" w:type="dxa"/>
          </w:tcPr>
          <w:p w14:paraId="6949F55A" w14:textId="5241F92D" w:rsidR="00FD28F7" w:rsidRPr="00AF4BE5" w:rsidRDefault="00FD28F7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544" w:type="dxa"/>
          </w:tcPr>
          <w:p w14:paraId="2CEFC70B" w14:textId="77777777" w:rsidR="00142558" w:rsidRPr="00AF4BE5" w:rsidRDefault="00142558" w:rsidP="009F462B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176" w:hanging="21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มีการกำกับดูแลและประเมินผลการทำนุบำรุงศิลปะและวัฒนธรรมโดยคณะกรรมการทำนุบำรุง</w:t>
            </w:r>
            <w:proofErr w:type="spellStart"/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ศิลป</w:t>
            </w:r>
            <w:proofErr w:type="spellEnd"/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วัฒนธรรมและนำผลประเมินมาปรับปรุงกระบวนการหรือปรับทิศทางของการดำเนินงานในระหว่างปี เพื่อให้สอดคล้องกับสภาวการณ์ขณะนั้น รวมทั้งนำมาประกอบการจัดทำแผนทำนุบำรุง</w:t>
            </w:r>
            <w:proofErr w:type="spellStart"/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ศิลป</w:t>
            </w:r>
            <w:proofErr w:type="spellEnd"/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วัฒนธรรมของปีงบประมาณถัดไป</w:t>
            </w:r>
          </w:p>
          <w:p w14:paraId="0AD0041E" w14:textId="77777777" w:rsidR="00142558" w:rsidRDefault="00151E81" w:rsidP="009F462B">
            <w:pPr>
              <w:pStyle w:val="a7"/>
              <w:numPr>
                <w:ilvl w:val="0"/>
                <w:numId w:val="21"/>
              </w:numPr>
              <w:spacing w:after="0" w:line="240" w:lineRule="auto"/>
              <w:ind w:left="176" w:hanging="21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มีการปรับกระบวนการในการเผยแพร่องค์ความรู้ผ่านทางเว็บไซต์และ </w:t>
            </w:r>
            <w:proofErr w:type="spellStart"/>
            <w:r w:rsidRPr="00AF4BE5">
              <w:rPr>
                <w:rFonts w:ascii="TH Niramit AS" w:hAnsi="TH Niramit AS" w:cs="TH Niramit AS"/>
                <w:sz w:val="32"/>
                <w:szCs w:val="32"/>
              </w:rPr>
              <w:t>youtube</w:t>
            </w:r>
            <w:proofErr w:type="spellEnd"/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รวมทั้งมีช่องทางในการประเมินการให้บริการผ่านทาง 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QR Code </w:t>
            </w:r>
          </w:p>
          <w:p w14:paraId="3556F227" w14:textId="77777777" w:rsidR="002B0A8A" w:rsidRDefault="002B0A8A" w:rsidP="009F462B">
            <w:pPr>
              <w:spacing w:after="0" w:line="240" w:lineRule="auto"/>
              <w:ind w:left="176" w:hanging="21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553DAC67" w14:textId="77777777" w:rsidR="002B0A8A" w:rsidRDefault="002B0A8A" w:rsidP="009F462B">
            <w:pPr>
              <w:spacing w:after="0" w:line="240" w:lineRule="auto"/>
              <w:ind w:left="176" w:hanging="21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0F462A3" w14:textId="77777777" w:rsidR="002B0A8A" w:rsidRDefault="002B0A8A" w:rsidP="009F462B">
            <w:pPr>
              <w:spacing w:after="0" w:line="240" w:lineRule="auto"/>
              <w:ind w:left="176" w:hanging="21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EAA4731" w14:textId="3A0BC795" w:rsidR="002B0A8A" w:rsidRPr="002B0A8A" w:rsidRDefault="002B0A8A" w:rsidP="009F462B">
            <w:pPr>
              <w:spacing w:after="0" w:line="240" w:lineRule="auto"/>
              <w:ind w:left="176" w:hanging="21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257A0316" w14:textId="35033679" w:rsidR="00142558" w:rsidRPr="00AF4BE5" w:rsidRDefault="00151E81" w:rsidP="009F462B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ควรพิจารณาเพิ่มระบบและกลไกในการเข้าร่วมกิจกรรม/โครงการที่เสนอผ่าน </w:t>
            </w:r>
            <w:proofErr w:type="spellStart"/>
            <w:r w:rsidRPr="00AF4BE5">
              <w:rPr>
                <w:rFonts w:ascii="TH Niramit AS" w:hAnsi="TH Niramit AS" w:cs="TH Niramit AS"/>
                <w:sz w:val="32"/>
                <w:szCs w:val="32"/>
              </w:rPr>
              <w:t>youtube</w:t>
            </w:r>
            <w:proofErr w:type="spellEnd"/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ของนักศึกษา</w:t>
            </w:r>
          </w:p>
        </w:tc>
        <w:tc>
          <w:tcPr>
            <w:tcW w:w="921" w:type="dxa"/>
          </w:tcPr>
          <w:p w14:paraId="54D52621" w14:textId="27BE7F0D" w:rsidR="00FD28F7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921" w:type="dxa"/>
          </w:tcPr>
          <w:p w14:paraId="1024903D" w14:textId="6FEE514F" w:rsidR="00FD28F7" w:rsidRPr="00AF4BE5" w:rsidRDefault="00151E8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</w:tr>
      <w:tr w:rsidR="007A7E63" w:rsidRPr="00AF4BE5" w14:paraId="4D263A2D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4E19E652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lastRenderedPageBreak/>
              <w:t>C.6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52A5C2C9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21" w:type="dxa"/>
            <w:shd w:val="clear" w:color="auto" w:fill="92D050"/>
          </w:tcPr>
          <w:p w14:paraId="3C2E818C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14:paraId="5F2C9A3F" w14:textId="13EEBBF4" w:rsidR="007A7E63" w:rsidRPr="00AF4BE5" w:rsidRDefault="00D96CE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833B02" w:rsidRPr="00AF4BE5" w14:paraId="2D5B8750" w14:textId="77777777" w:rsidTr="002B0A8A">
        <w:trPr>
          <w:trHeight w:val="340"/>
        </w:trPr>
        <w:tc>
          <w:tcPr>
            <w:tcW w:w="851" w:type="dxa"/>
          </w:tcPr>
          <w:p w14:paraId="4E92C1A3" w14:textId="77777777" w:rsidR="00833B02" w:rsidRPr="00AF4BE5" w:rsidRDefault="00833B0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C.6.1</w:t>
            </w:r>
          </w:p>
        </w:tc>
        <w:tc>
          <w:tcPr>
            <w:tcW w:w="4395" w:type="dxa"/>
          </w:tcPr>
          <w:p w14:paraId="0C891458" w14:textId="2F2E87D9" w:rsidR="00833B02" w:rsidRPr="00AF4BE5" w:rsidRDefault="00833B02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</w:tc>
        <w:tc>
          <w:tcPr>
            <w:tcW w:w="3544" w:type="dxa"/>
          </w:tcPr>
          <w:p w14:paraId="1AEEA5A5" w14:textId="77777777" w:rsidR="00AF4BE5" w:rsidRDefault="00AF4BE5" w:rsidP="002B0A8A">
            <w:pPr>
              <w:pStyle w:val="a7"/>
              <w:spacing w:after="0" w:line="240" w:lineRule="auto"/>
              <w:ind w:left="137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มีการวิเคราะห์อัตรากำลังโดยใช้ข้อมูลด้านการเรียนการสอน</w:t>
            </w:r>
            <w:r w:rsidR="007D211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(</w:t>
            </w:r>
            <w:r w:rsidR="007D2111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ภาระงานสอน จำนวนนักศึกษา จำนวนผู้สอนที่มีอยู่ คุณสมบัติอาจาร</w:t>
            </w:r>
            <w:r w:rsidR="007D2111">
              <w:rPr>
                <w:rFonts w:ascii="TH Niramit AS" w:hAnsi="TH Niramit AS" w:cs="TH Niramit AS" w:hint="cs"/>
                <w:sz w:val="32"/>
                <w:szCs w:val="32"/>
                <w:cs/>
              </w:rPr>
              <w:t>ย์</w:t>
            </w:r>
            <w:r w:rsidR="007D2111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ผู้รับผิดชอบหลักสูตร จำนวนผู้สอนที่จะเกษียณ</w:t>
            </w:r>
            <w:r w:rsidR="007D2111">
              <w:rPr>
                <w:rFonts w:ascii="TH Niramit AS" w:hAnsi="TH Niramit AS" w:cs="TH Niramit AS" w:hint="cs"/>
                <w:sz w:val="32"/>
                <w:szCs w:val="32"/>
                <w:cs/>
              </w:rPr>
              <w:t>)</w:t>
            </w:r>
            <w:r w:rsidR="007D2111"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="007D2111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เพื่อใช้ในการวางแผนอัตรากำลังและพัฒนาบุคลากร และมีการกำกับติดตามโดยใช้ตัวชี้วัด</w:t>
            </w:r>
            <w:r w:rsidR="009F462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7D2111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ที่กำหนดจากแผนปฏิบั</w:t>
            </w:r>
            <w:r w:rsidR="007D2111"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ติ</w:t>
            </w:r>
            <w:r w:rsidR="007D2111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การใน</w:t>
            </w:r>
            <w:r w:rsidR="009F462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7D2111" w:rsidRPr="00AF4BE5">
              <w:rPr>
                <w:rFonts w:ascii="TH Niramit AS" w:hAnsi="TH Niramit AS" w:cs="TH Niramit AS" w:hint="cs"/>
                <w:sz w:val="32"/>
                <w:szCs w:val="32"/>
                <w:cs/>
              </w:rPr>
              <w:t>แต่ละปี</w:t>
            </w:r>
            <w:r w:rsidR="009F462B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เพื่อกำหนดอัตรากำลังและสามารถได้รับจำนวนกรอบอัตรา</w:t>
            </w:r>
            <w:r w:rsidR="009F462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กำลังจากรัฐ เพื่อทดแทนอัตราที่เกษียณอายุในปีการศึกษา 2562 (ปีงบประมาณ 2563)</w:t>
            </w:r>
          </w:p>
          <w:p w14:paraId="7A44304D" w14:textId="77777777" w:rsidR="009F462B" w:rsidRDefault="009F462B" w:rsidP="002B0A8A">
            <w:pPr>
              <w:pStyle w:val="a7"/>
              <w:spacing w:after="0" w:line="240" w:lineRule="auto"/>
              <w:ind w:left="137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3DFD8779" w14:textId="77777777" w:rsidR="009F462B" w:rsidRDefault="009F462B" w:rsidP="002B0A8A">
            <w:pPr>
              <w:pStyle w:val="a7"/>
              <w:spacing w:after="0" w:line="240" w:lineRule="auto"/>
              <w:ind w:left="137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1F0141F3" w14:textId="77777777" w:rsidR="009F462B" w:rsidRDefault="009F462B" w:rsidP="002B0A8A">
            <w:pPr>
              <w:pStyle w:val="a7"/>
              <w:spacing w:after="0" w:line="240" w:lineRule="auto"/>
              <w:ind w:left="137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CAC943E" w14:textId="77777777" w:rsidR="009F462B" w:rsidRDefault="009F462B" w:rsidP="002B0A8A">
            <w:pPr>
              <w:pStyle w:val="a7"/>
              <w:spacing w:after="0" w:line="240" w:lineRule="auto"/>
              <w:ind w:left="137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01DE1E28" w14:textId="0E4BCAB7" w:rsidR="009F462B" w:rsidRPr="00AF4BE5" w:rsidRDefault="009F462B" w:rsidP="002B0A8A">
            <w:pPr>
              <w:pStyle w:val="a7"/>
              <w:spacing w:after="0" w:line="240" w:lineRule="auto"/>
              <w:ind w:left="137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5BE05984" w14:textId="27349325" w:rsidR="00AF4BE5" w:rsidRDefault="00AF4BE5" w:rsidP="009F462B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312" w:hanging="28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8541C9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การวิเคราะห์จำนวนอัตรากำลังในภาพรวมทั้งสายวิชาการและสายสนับสนุน</w:t>
            </w:r>
            <w:r w:rsidR="007D2111" w:rsidRPr="008541C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โดยคำนึงถึงสมรรถนะของบุคลากร ที่กำหนดไว้</w:t>
            </w:r>
            <w:r w:rsidRPr="008541C9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เพื่อให้สอดคล้องกับการพัฒนามหาวิทยาลัยตามยุทธศาสตร์/เป้าหมายที่กำหนดไว้ในวิสัยทัศน์จากปี พ.ศ. 2562 จนถึงปี 2577</w:t>
            </w:r>
          </w:p>
          <w:p w14:paraId="26FDC23E" w14:textId="65662880" w:rsidR="008541C9" w:rsidRPr="008541C9" w:rsidRDefault="008541C9" w:rsidP="009F462B">
            <w:pPr>
              <w:pStyle w:val="a7"/>
              <w:numPr>
                <w:ilvl w:val="0"/>
                <w:numId w:val="34"/>
              </w:numPr>
              <w:spacing w:after="0" w:line="240" w:lineRule="auto"/>
              <w:ind w:left="312" w:hanging="28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การเตรียมความพร้อมทางด้านบุคลากร</w:t>
            </w:r>
            <w:r w:rsidR="009F462B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ในกรณีที่ไม่ได้กรอบอัตราและเงินตำแหน่งพนักงานราชการ</w:t>
            </w:r>
          </w:p>
          <w:p w14:paraId="4137A21F" w14:textId="24473C48" w:rsidR="008541C9" w:rsidRPr="007D2111" w:rsidRDefault="008541C9" w:rsidP="009F462B">
            <w:pPr>
              <w:spacing w:after="0" w:line="240" w:lineRule="auto"/>
              <w:ind w:left="312" w:hanging="28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21" w:type="dxa"/>
          </w:tcPr>
          <w:p w14:paraId="0E5364F2" w14:textId="109CC5C7" w:rsidR="00833B02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921" w:type="dxa"/>
          </w:tcPr>
          <w:p w14:paraId="30544EB0" w14:textId="02FA44F8" w:rsidR="00833B02" w:rsidRPr="00AF4BE5" w:rsidRDefault="007D211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833B02" w:rsidRPr="00AF4BE5" w14:paraId="74660D6B" w14:textId="77777777" w:rsidTr="002B0A8A">
        <w:trPr>
          <w:trHeight w:val="340"/>
        </w:trPr>
        <w:tc>
          <w:tcPr>
            <w:tcW w:w="851" w:type="dxa"/>
          </w:tcPr>
          <w:p w14:paraId="2B62C595" w14:textId="77777777" w:rsidR="00833B02" w:rsidRPr="00AF4BE5" w:rsidRDefault="00833B0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C.6.2</w:t>
            </w:r>
          </w:p>
        </w:tc>
        <w:tc>
          <w:tcPr>
            <w:tcW w:w="4395" w:type="dxa"/>
          </w:tcPr>
          <w:p w14:paraId="07429D7B" w14:textId="77777777" w:rsidR="00833B02" w:rsidRPr="00AF4BE5" w:rsidRDefault="00833B02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3544" w:type="dxa"/>
          </w:tcPr>
          <w:p w14:paraId="21A01B94" w14:textId="54EF4B6B" w:rsidR="00833B02" w:rsidRPr="00AF4BE5" w:rsidRDefault="00833B02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164EB078" w14:textId="6A78FA4D" w:rsidR="00833B02" w:rsidRPr="006109C7" w:rsidRDefault="00AF4BE5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  <w:cs/>
              </w:rPr>
            </w:pP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การทบทวนแผนอัตรากำลังโดยใช้ข้อมูลที่สำคัญจากทั้งหลักสูตร คณะวิชา โดยคำนึงถึงพันธกิจทั้งส่วนการเรียนการสอน การวิจัย การบริการวิชาการ การทำนุบำรุง</w:t>
            </w:r>
            <w:proofErr w:type="spellStart"/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ศิลป</w:t>
            </w:r>
            <w:proofErr w:type="spellEnd"/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วัฒนธรรม รวมถึงการบริหารจัดการของคณะวิชา </w:t>
            </w:r>
            <w:r w:rsidR="004238C6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และ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หน่วยงาน/สถาบันที่เกี่ยวข้องกับการดำเนินงาน</w:t>
            </w:r>
            <w:r w:rsidR="004238C6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พันธกิจ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ด้าน</w:t>
            </w:r>
            <w:r w:rsidR="004E3DC1" w:rsidRPr="006109C7">
              <w:rPr>
                <w:rFonts w:ascii="TH Niramit AS" w:hAnsi="TH Niramit AS" w:cs="TH Niramit AS"/>
                <w:sz w:val="31"/>
                <w:szCs w:val="31"/>
                <w:cs/>
              </w:rPr>
              <w:br/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ต่าง ๆ ที่มหาวิทยาลัยจัดโครงสร้างการบริหารจัดการไว้อย่าง</w:t>
            </w:r>
            <w:r w:rsidR="00842D19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สอดคล้องกับเป้าหมายของวิสัยทัศน์</w:t>
            </w:r>
          </w:p>
        </w:tc>
        <w:tc>
          <w:tcPr>
            <w:tcW w:w="921" w:type="dxa"/>
          </w:tcPr>
          <w:p w14:paraId="63D4ABCE" w14:textId="2D199975" w:rsidR="00833B02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70CFF139" w14:textId="7F7F6423" w:rsidR="00833B02" w:rsidRPr="00AF4BE5" w:rsidRDefault="004238C6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833B02" w:rsidRPr="00AF4BE5" w14:paraId="2E6C8380" w14:textId="77777777" w:rsidTr="002B0A8A">
        <w:trPr>
          <w:trHeight w:val="340"/>
        </w:trPr>
        <w:tc>
          <w:tcPr>
            <w:tcW w:w="851" w:type="dxa"/>
          </w:tcPr>
          <w:p w14:paraId="0A1DA980" w14:textId="77777777" w:rsidR="00833B02" w:rsidRPr="00AF4BE5" w:rsidRDefault="00833B0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C.6.3</w:t>
            </w:r>
          </w:p>
        </w:tc>
        <w:tc>
          <w:tcPr>
            <w:tcW w:w="4395" w:type="dxa"/>
          </w:tcPr>
          <w:p w14:paraId="2EFC4F12" w14:textId="77777777" w:rsidR="00833B02" w:rsidRPr="00AF4BE5" w:rsidRDefault="00833B02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3544" w:type="dxa"/>
          </w:tcPr>
          <w:p w14:paraId="20722887" w14:textId="112BCE75" w:rsidR="00833B02" w:rsidRPr="00AF4BE5" w:rsidRDefault="00A7034C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มีการกำหนดสมรรถนะ 3 ประเภท เพื่อให้บุคลากรรับทราบ </w:t>
            </w:r>
            <w:r w:rsidR="004238C6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และใช้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เป็นเครื่องมือในการประเมินตนเองของบุคลากร</w:t>
            </w:r>
          </w:p>
        </w:tc>
        <w:tc>
          <w:tcPr>
            <w:tcW w:w="4536" w:type="dxa"/>
          </w:tcPr>
          <w:p w14:paraId="1F51481C" w14:textId="248F2E0F" w:rsidR="00A7034C" w:rsidRPr="006109C7" w:rsidRDefault="00A7034C" w:rsidP="009F462B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312" w:hanging="272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การติดตามผลการประเมินตนเองของบุคลากรตามสมรรถนะที่พึงประสงค์ของบุคลากร เพื่อสังเคราะห์เป็นสารสนเทศที่สำคัญต่อการวางแผนอัตรากำลังที่สัมพันธ์กับสมรรถนะ</w:t>
            </w:r>
          </w:p>
          <w:p w14:paraId="14F3B2A7" w14:textId="345A101A" w:rsidR="00387122" w:rsidRPr="006109C7" w:rsidRDefault="00A7034C" w:rsidP="009F462B">
            <w:pPr>
              <w:pStyle w:val="a7"/>
              <w:numPr>
                <w:ilvl w:val="0"/>
                <w:numId w:val="33"/>
              </w:numPr>
              <w:spacing w:after="0" w:line="240" w:lineRule="auto"/>
              <w:ind w:left="312" w:hanging="272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การทบทวนการกำหนดสมรรถนะของบุคลากรทั้ง 3 กลุ่มกับแนวทางการพัฒนามหาวิทยาลัย โดยเน้นสมรรถนะที่</w:t>
            </w:r>
            <w:r w:rsidR="00EB2107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มีความเฉพาะเจาะจง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ต่อการปฏิบัติงาน</w:t>
            </w:r>
            <w:r w:rsidR="00EB2107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ตามพันธกิจ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ของบุคลากรหน่วยงานต่าง ๆ </w:t>
            </w:r>
            <w:r w:rsidR="00EB2107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แล้ววิเคราะห์เป็น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สารสนเทศ</w:t>
            </w:r>
            <w:r w:rsidR="00EB2107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เพื่อ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กำหนดแผนกลยุทธ์ที่มีเป้าหมายในการวัดผลของ</w:t>
            </w:r>
            <w:r w:rsidR="00EB2107"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>บุคลากรตาม</w:t>
            </w:r>
            <w:r w:rsidRPr="006109C7"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สมรรถนะนั้น ๆ </w:t>
            </w:r>
          </w:p>
        </w:tc>
        <w:tc>
          <w:tcPr>
            <w:tcW w:w="921" w:type="dxa"/>
          </w:tcPr>
          <w:p w14:paraId="64197C6B" w14:textId="05FF0EB1" w:rsidR="00833B02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40C70736" w14:textId="0032735F" w:rsidR="00833B02" w:rsidRPr="00AF4BE5" w:rsidRDefault="0038712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A7034C" w:rsidRPr="00AF4BE5" w14:paraId="68F0F935" w14:textId="77777777" w:rsidTr="002B0A8A">
        <w:trPr>
          <w:trHeight w:val="340"/>
        </w:trPr>
        <w:tc>
          <w:tcPr>
            <w:tcW w:w="851" w:type="dxa"/>
          </w:tcPr>
          <w:p w14:paraId="13FD9A06" w14:textId="77777777" w:rsidR="00A7034C" w:rsidRPr="00AF4BE5" w:rsidRDefault="00A7034C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C.6.4</w:t>
            </w:r>
          </w:p>
        </w:tc>
        <w:tc>
          <w:tcPr>
            <w:tcW w:w="4395" w:type="dxa"/>
          </w:tcPr>
          <w:p w14:paraId="030A8777" w14:textId="77777777" w:rsidR="00A7034C" w:rsidRPr="00AF4BE5" w:rsidRDefault="00A7034C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3544" w:type="dxa"/>
            <w:vMerge w:val="restart"/>
          </w:tcPr>
          <w:p w14:paraId="45FB84F2" w14:textId="4CD44918" w:rsidR="00A7034C" w:rsidRPr="00AF4BE5" w:rsidRDefault="00A7034C" w:rsidP="006109C7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IDP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เป็นข้อมูลความต้องการ</w:t>
            </w:r>
            <w:r w:rsidR="006109C7">
              <w:rPr>
                <w:rFonts w:ascii="TH Niramit AS" w:hAnsi="TH Niramit AS" w:cs="TH Niramit AS" w:hint="cs"/>
                <w:sz w:val="32"/>
                <w:szCs w:val="32"/>
                <w:cs/>
              </w:rPr>
              <w:t>เ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บื้องต้นในการพัฒนาบุคลากร</w:t>
            </w:r>
            <w:r w:rsidR="006109C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ทั้งสายวิชาการและสายสนับสนุน</w:t>
            </w:r>
          </w:p>
        </w:tc>
        <w:tc>
          <w:tcPr>
            <w:tcW w:w="4536" w:type="dxa"/>
          </w:tcPr>
          <w:p w14:paraId="5D2811E7" w14:textId="4D83E196" w:rsidR="00A7034C" w:rsidRPr="006109C7" w:rsidRDefault="00A7034C" w:rsidP="006109C7">
            <w:pPr>
              <w:pStyle w:val="a7"/>
              <w:numPr>
                <w:ilvl w:val="0"/>
                <w:numId w:val="41"/>
              </w:numPr>
              <w:spacing w:after="0" w:line="240" w:lineRule="auto"/>
              <w:ind w:left="312" w:hanging="325"/>
              <w:jc w:val="thaiDistribute"/>
              <w:rPr>
                <w:rFonts w:ascii="TH Niramit AS" w:hAnsi="TH Niramit AS" w:cs="TH Niramit AS"/>
                <w:color w:val="auto"/>
                <w:sz w:val="31"/>
                <w:szCs w:val="31"/>
              </w:rPr>
            </w:pPr>
            <w:r w:rsidRPr="006109C7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การวิเคราะห์ผลของการพัฒนาตนเองของบุคลากรตามความต้องการที่ระบุใน </w:t>
            </w:r>
            <w:r w:rsidRPr="006109C7">
              <w:rPr>
                <w:rFonts w:ascii="TH Niramit AS" w:hAnsi="TH Niramit AS" w:cs="TH Niramit AS"/>
                <w:color w:val="auto"/>
                <w:sz w:val="31"/>
                <w:szCs w:val="31"/>
              </w:rPr>
              <w:t xml:space="preserve">IDP </w:t>
            </w:r>
            <w:r w:rsidRPr="006109C7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กับการประเมินสมรรถนะของบุคลากรกับ</w:t>
            </w:r>
            <w:r w:rsidR="006109C7" w:rsidRPr="006109C7">
              <w:rPr>
                <w:rFonts w:ascii="TH Niramit AS" w:hAnsi="TH Niramit AS" w:cs="TH Niramit AS"/>
                <w:color w:val="auto"/>
                <w:sz w:val="31"/>
                <w:szCs w:val="31"/>
                <w:cs/>
              </w:rPr>
              <w:br/>
            </w:r>
            <w:r w:rsidRPr="006109C7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ทิศทางการพัฒนาหลักสูตร คณะ หน่วยงาน และมหาวิทยาลัย สู่การวางแผนพัฒนาบุคลากรเพื่อให้ได้สมรรถนะสอดคล้องกับการกำหนดสมรรถนะ 3 กลุ่มงานของมหาวิทยาลัยและวิสัยทัศน์</w:t>
            </w:r>
          </w:p>
        </w:tc>
        <w:tc>
          <w:tcPr>
            <w:tcW w:w="921" w:type="dxa"/>
          </w:tcPr>
          <w:p w14:paraId="6543C187" w14:textId="579F4616" w:rsidR="00A7034C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7364467C" w14:textId="0D4B243C" w:rsidR="00A7034C" w:rsidRPr="00AF4BE5" w:rsidRDefault="00D96CE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A7034C" w:rsidRPr="00AF4BE5" w14:paraId="66966E1D" w14:textId="77777777" w:rsidTr="002B0A8A">
        <w:trPr>
          <w:trHeight w:val="340"/>
        </w:trPr>
        <w:tc>
          <w:tcPr>
            <w:tcW w:w="851" w:type="dxa"/>
          </w:tcPr>
          <w:p w14:paraId="7F955153" w14:textId="77777777" w:rsidR="00A7034C" w:rsidRPr="00AF4BE5" w:rsidRDefault="00A7034C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C.6.5</w:t>
            </w:r>
          </w:p>
        </w:tc>
        <w:tc>
          <w:tcPr>
            <w:tcW w:w="4395" w:type="dxa"/>
          </w:tcPr>
          <w:p w14:paraId="1E5DCCA6" w14:textId="77777777" w:rsidR="00A7034C" w:rsidRPr="00AF4BE5" w:rsidRDefault="00A7034C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3544" w:type="dxa"/>
            <w:vMerge/>
          </w:tcPr>
          <w:p w14:paraId="0F80BA93" w14:textId="77777777" w:rsidR="00A7034C" w:rsidRPr="00AF4BE5" w:rsidRDefault="00A7034C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189A98D5" w14:textId="77777777" w:rsidR="00A7034C" w:rsidRPr="006109C7" w:rsidRDefault="00A7034C" w:rsidP="002B0A8A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6109C7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ควรมีระบบในการประเมินแผนพัฒนาบุคลากรที่สอดคล้องกับสมรรถนะและแนวทางในการพัฒนาบุคลากร  รวมทั้งการวิเคราะห์ผลการประเมินเพื่อนำไปใช้ในการปรับปรุงพัฒนาบุคลากรได้อย่างมีประสิทธิภาพ</w:t>
            </w:r>
          </w:p>
          <w:p w14:paraId="58824AB4" w14:textId="530F00C2" w:rsidR="00387122" w:rsidRPr="006109C7" w:rsidRDefault="00F37649" w:rsidP="002B0A8A">
            <w:pPr>
              <w:pStyle w:val="a7"/>
              <w:numPr>
                <w:ilvl w:val="0"/>
                <w:numId w:val="42"/>
              </w:numPr>
              <w:spacing w:after="0" w:line="240" w:lineRule="auto"/>
              <w:ind w:left="347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6109C7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การกำกับติดตามผลของการพัฒนาบุคลากรตามแผนการพัฒนาในแต่ละปีของ</w:t>
            </w:r>
            <w:r w:rsidR="006109C7" w:rsidRPr="006109C7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ม</w:t>
            </w:r>
            <w:r w:rsidRPr="006109C7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หาวิทยาลัย เพื่อนำมาวิเคราะห์ผลของการพัฒนาบุคลากรในกลุ่มต่าง ๆ ว่าส่งผลต่อการพัฒนาพันธกิจของหลักสูตร คณะ หน่วยงานและมหาวิทยาลัย เพื่อนำไปเชื่อมโยงกับการกำหนดอัตรากำลังและสมรรถนะที่สอดคล้องกับการพัฒนาในอนาคต</w:t>
            </w:r>
          </w:p>
        </w:tc>
        <w:tc>
          <w:tcPr>
            <w:tcW w:w="921" w:type="dxa"/>
          </w:tcPr>
          <w:p w14:paraId="1978C92A" w14:textId="177120B7" w:rsidR="00A7034C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49CA07B4" w14:textId="22136C8E" w:rsidR="00A7034C" w:rsidRPr="00AF4BE5" w:rsidRDefault="00D96CE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833B02" w:rsidRPr="00AF4BE5" w14:paraId="0AB5EA3F" w14:textId="77777777" w:rsidTr="002B0A8A">
        <w:trPr>
          <w:trHeight w:val="340"/>
        </w:trPr>
        <w:tc>
          <w:tcPr>
            <w:tcW w:w="851" w:type="dxa"/>
          </w:tcPr>
          <w:p w14:paraId="340B33B0" w14:textId="77777777" w:rsidR="00833B02" w:rsidRPr="00AF4BE5" w:rsidRDefault="00833B0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C.6.6</w:t>
            </w:r>
          </w:p>
        </w:tc>
        <w:tc>
          <w:tcPr>
            <w:tcW w:w="4395" w:type="dxa"/>
          </w:tcPr>
          <w:p w14:paraId="2CCAC905" w14:textId="77777777" w:rsidR="00833B02" w:rsidRPr="00AF4BE5" w:rsidRDefault="00833B02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>Merit System)</w:t>
            </w:r>
          </w:p>
        </w:tc>
        <w:tc>
          <w:tcPr>
            <w:tcW w:w="3544" w:type="dxa"/>
          </w:tcPr>
          <w:p w14:paraId="3F8DEDDE" w14:textId="5CE96487" w:rsidR="00833B02" w:rsidRPr="00AF4BE5" w:rsidRDefault="002F545A" w:rsidP="006109C7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มหาวิทยาลัยมีการ</w:t>
            </w:r>
            <w:r w:rsidR="00CE6436"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กำหนดหลักเกณฑ์การให้รางวัลแก่บุคลากรดีเด่น และมี</w:t>
            </w: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ระบบประเมินความ</w:t>
            </w:r>
            <w:r w:rsidR="00D96CE4">
              <w:rPr>
                <w:rFonts w:ascii="TH Niramit AS" w:hAnsi="TH Niramit AS" w:cs="TH Niramit AS" w:hint="cs"/>
                <w:sz w:val="32"/>
                <w:szCs w:val="32"/>
                <w:cs/>
              </w:rPr>
              <w:t>ดีความชอบ และมีการประเมิน</w:t>
            </w: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บุคลากร</w:t>
            </w:r>
            <w:r w:rsidR="0059410F">
              <w:rPr>
                <w:rFonts w:ascii="TH Niramit AS" w:hAnsi="TH Niramit AS" w:cs="TH Niramit AS" w:hint="cs"/>
                <w:sz w:val="32"/>
                <w:szCs w:val="32"/>
                <w:cs/>
              </w:rPr>
              <w:t>ใน</w:t>
            </w: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</w:t>
            </w:r>
            <w:r w:rsidR="00D96CE4">
              <w:rPr>
                <w:rFonts w:ascii="TH Niramit AS" w:hAnsi="TH Niramit AS" w:cs="TH Niramit AS" w:hint="cs"/>
                <w:sz w:val="32"/>
                <w:szCs w:val="32"/>
                <w:cs/>
              </w:rPr>
              <w:t>ปฏิบัติงาน</w:t>
            </w: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ตาม </w:t>
            </w:r>
            <w:r w:rsidRPr="00CE6436">
              <w:rPr>
                <w:rFonts w:ascii="TH Niramit AS" w:hAnsi="TH Niramit AS" w:cs="TH Niramit AS"/>
                <w:sz w:val="32"/>
                <w:szCs w:val="32"/>
              </w:rPr>
              <w:t xml:space="preserve">TOR </w:t>
            </w: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โดยให้ผู้บังคับบัญชาเป็นผู้พิจารณา </w:t>
            </w:r>
            <w:r w:rsidR="00CE6436"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</w:t>
            </w:r>
            <w:r w:rsidRPr="00CE6436">
              <w:rPr>
                <w:rFonts w:ascii="TH Niramit AS" w:hAnsi="TH Niramit AS" w:cs="TH Niramit AS" w:hint="cs"/>
                <w:sz w:val="32"/>
                <w:szCs w:val="32"/>
                <w:cs/>
              </w:rPr>
              <w:t>สื่อสารให้บุคลากรรับทราบโดยทั่วถึง</w:t>
            </w:r>
          </w:p>
        </w:tc>
        <w:tc>
          <w:tcPr>
            <w:tcW w:w="4536" w:type="dxa"/>
          </w:tcPr>
          <w:p w14:paraId="531BBAD5" w14:textId="6F13D5FD" w:rsidR="002F545A" w:rsidRPr="0059410F" w:rsidRDefault="00833B02" w:rsidP="006109C7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ควรมีการวิเคราะห์และประเมินการให้ความดีความชอบ การให้รางวัลของบุคลากรที่สะท้อนการพัฒนาสมรรถนะของบุคลากร และการพัฒนาตามพันธกิจของมหาวิทยาลัย</w:t>
            </w:r>
            <w:r w:rsidR="0059410F"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 โดยคำนึงถึง</w:t>
            </w:r>
            <w:r w:rsidR="002F545A"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ผล</w:t>
            </w:r>
            <w:r w:rsidR="0059410F"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ของการทำงาน</w:t>
            </w:r>
            <w:r w:rsidR="002F545A"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ที่เชื่อมโยงต่อประสิทธิภาพของ</w:t>
            </w:r>
            <w:r w:rsidR="0059410F"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องค์กร</w:t>
            </w:r>
            <w:r w:rsidR="002F545A" w:rsidRPr="0059410F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21" w:type="dxa"/>
          </w:tcPr>
          <w:p w14:paraId="69DB6CDF" w14:textId="794B1E43" w:rsidR="00833B02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21EC8BA4" w14:textId="703A6861" w:rsidR="00833B02" w:rsidRPr="00AF4BE5" w:rsidRDefault="00D96CE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7A7E63" w:rsidRPr="00AF4BE5" w14:paraId="098AD3C8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7FE83A4A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C.7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0B112D0F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21" w:type="dxa"/>
            <w:shd w:val="clear" w:color="auto" w:fill="92D050"/>
          </w:tcPr>
          <w:p w14:paraId="2CFA5BD0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14:paraId="1BA0F95B" w14:textId="4182DC02" w:rsidR="007A7E63" w:rsidRPr="00AF4BE5" w:rsidRDefault="00A32E4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9B3E91" w:rsidRPr="00AF4BE5" w14:paraId="0ED1EAF2" w14:textId="77777777" w:rsidTr="002B0A8A">
        <w:trPr>
          <w:trHeight w:val="340"/>
        </w:trPr>
        <w:tc>
          <w:tcPr>
            <w:tcW w:w="851" w:type="dxa"/>
          </w:tcPr>
          <w:p w14:paraId="2DEB4A38" w14:textId="77777777" w:rsidR="009B3E91" w:rsidRPr="00AF4BE5" w:rsidRDefault="009B3E9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C.7.1</w:t>
            </w:r>
          </w:p>
        </w:tc>
        <w:tc>
          <w:tcPr>
            <w:tcW w:w="4395" w:type="dxa"/>
          </w:tcPr>
          <w:p w14:paraId="368B006A" w14:textId="77777777" w:rsidR="009B3E91" w:rsidRPr="00AF4BE5" w:rsidRDefault="009B3E91" w:rsidP="002B0A8A">
            <w:pPr>
              <w:spacing w:after="0" w:line="240" w:lineRule="auto"/>
              <w:ind w:left="21" w:hanging="21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3544" w:type="dxa"/>
          </w:tcPr>
          <w:p w14:paraId="29452323" w14:textId="147C5A3A" w:rsidR="009B3E91" w:rsidRPr="00AF4BE5" w:rsidRDefault="009B3E91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มีระบบและกลไกในการดำเนินงานด้านการบริหารจัดการอุปกรณ์และอาคารสถานที่เพื่อผู้เรียนผู้สอน</w:t>
            </w:r>
            <w:r w:rsidR="006109C7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ในส่วนกลาง</w:t>
            </w:r>
          </w:p>
        </w:tc>
        <w:tc>
          <w:tcPr>
            <w:tcW w:w="4536" w:type="dxa"/>
          </w:tcPr>
          <w:p w14:paraId="5D2316F9" w14:textId="72572845" w:rsidR="009B3E91" w:rsidRPr="00391648" w:rsidRDefault="0066401E" w:rsidP="006109C7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308" w:hanging="270"/>
              <w:jc w:val="thaiDistribute"/>
              <w:rPr>
                <w:rFonts w:ascii="TH Niramit AS" w:hAnsi="TH Niramit AS" w:cs="TH Niramit AS"/>
                <w:color w:val="auto"/>
                <w:sz w:val="30"/>
                <w:szCs w:val="30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ควร</w:t>
            </w:r>
            <w:r w:rsidR="009B3E91"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ทบทวน</w:t>
            </w:r>
            <w:r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และปรับปรุง</w:t>
            </w:r>
            <w:r w:rsidR="009B3E91"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กระบวนการจัดเตรียมความพร้อมของอาคารและสถานที่เพื่อการเรียนการสอนที่เชื่อมโยงกับหลักสูตรของคณะวิชาต่าง ๆ ซี่งมีความหลากหลายและแตกต่างกัน เพื่อสามารถสนองต่อการพัฒนาหลักสูตรให้ได้ตามวัตถุประสงค์และสอดคล้องกับการพัฒนามหาวิทยาลัยตามวิสัยทัศน์</w:t>
            </w:r>
          </w:p>
          <w:p w14:paraId="2CD7C99E" w14:textId="72C24842" w:rsidR="009B3E91" w:rsidRPr="00391648" w:rsidRDefault="0066401E" w:rsidP="006109C7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308" w:hanging="270"/>
              <w:jc w:val="thaiDistribute"/>
              <w:rPr>
                <w:rFonts w:ascii="TH Niramit AS" w:hAnsi="TH Niramit AS" w:cs="TH Niramit AS"/>
                <w:color w:val="auto"/>
                <w:sz w:val="30"/>
                <w:szCs w:val="30"/>
              </w:rPr>
            </w:pPr>
            <w:r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ควร</w:t>
            </w:r>
            <w:r w:rsidR="009B3E91"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วิเคราะห์ผลการบริการวัสดุอุปกรณ์อาคารสถานที่อย่างเป็นระบบและมีกลไกที่สังเคราะห์ร่วมกันระหว่างคณะและมหาวิทยาลัย และหน่วยงานต่าง ๆ ที่</w:t>
            </w:r>
            <w:r w:rsidR="006109C7"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เ</w:t>
            </w:r>
            <w:r w:rsidR="009B3E91"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t>กี่ยวข้องทั้งหมดเพื่อให้ได้ผลการประเมินที่นำไปใช้ในการปรับปรุงหรือพัฒนา</w:t>
            </w:r>
            <w:r w:rsidR="009B3E91" w:rsidRPr="00391648">
              <w:rPr>
                <w:rFonts w:ascii="TH Niramit AS" w:hAnsi="TH Niramit AS" w:cs="TH Niramit AS" w:hint="cs"/>
                <w:color w:val="auto"/>
                <w:sz w:val="30"/>
                <w:szCs w:val="30"/>
                <w:cs/>
              </w:rPr>
              <w:lastRenderedPageBreak/>
              <w:t>ทั้งคณะ หน่วยงานและมหาวิทยาลัยได้ตามความต้องการและได้คุณภาพตามที่มหาวิทยาลัยตั้งเป้าหมายไว้</w:t>
            </w:r>
          </w:p>
        </w:tc>
        <w:tc>
          <w:tcPr>
            <w:tcW w:w="921" w:type="dxa"/>
          </w:tcPr>
          <w:p w14:paraId="6D5E742F" w14:textId="02CB5B71" w:rsidR="009B3E91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1" w:type="dxa"/>
          </w:tcPr>
          <w:p w14:paraId="5B9C1B58" w14:textId="09971E5C" w:rsidR="009B3E91" w:rsidRPr="00AF4BE5" w:rsidRDefault="00A32E4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B3E91" w:rsidRPr="00AF4BE5" w14:paraId="54FCB06B" w14:textId="77777777" w:rsidTr="002B0A8A">
        <w:trPr>
          <w:trHeight w:val="340"/>
        </w:trPr>
        <w:tc>
          <w:tcPr>
            <w:tcW w:w="851" w:type="dxa"/>
          </w:tcPr>
          <w:p w14:paraId="262EEF93" w14:textId="77777777" w:rsidR="009B3E91" w:rsidRPr="00AF4BE5" w:rsidRDefault="009B3E9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C.7.2</w:t>
            </w:r>
          </w:p>
        </w:tc>
        <w:tc>
          <w:tcPr>
            <w:tcW w:w="4395" w:type="dxa"/>
          </w:tcPr>
          <w:p w14:paraId="56E59C34" w14:textId="77777777" w:rsidR="009B3E91" w:rsidRDefault="009B3E91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 และ การพัฒนาการเรียนรู้ของผู้เรียนและการบริหารจัดการพันธกิจต่าง ๆ</w:t>
            </w:r>
          </w:p>
          <w:p w14:paraId="71A9B3F0" w14:textId="6694008A" w:rsidR="007A3A06" w:rsidRPr="00AF4BE5" w:rsidRDefault="007A3A06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14:paraId="166900B7" w14:textId="04F0AAD7" w:rsidR="009B3E91" w:rsidRPr="007A3A06" w:rsidRDefault="009B3E91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7A3A06">
              <w:rPr>
                <w:rFonts w:ascii="TH Niramit AS" w:hAnsi="TH Niramit AS" w:cs="TH Niramit AS" w:hint="cs"/>
                <w:sz w:val="32"/>
                <w:szCs w:val="32"/>
                <w:cs/>
              </w:rPr>
              <w:t>มีระบบและกลไกและแผนยุทธศาสตร์เทคโนโลยีดิจิทัล มหาวิทยาลัยแม่โจ้ ระยะ 3 ปี พ.ศ</w:t>
            </w:r>
            <w:r w:rsidR="00880853">
              <w:rPr>
                <w:rFonts w:ascii="TH Niramit AS" w:hAnsi="TH Niramit AS" w:cs="TH Niramit AS" w:hint="cs"/>
                <w:sz w:val="32"/>
                <w:szCs w:val="32"/>
                <w:cs/>
              </w:rPr>
              <w:t>. 2562</w:t>
            </w:r>
            <w:r w:rsidRPr="007A3A06">
              <w:rPr>
                <w:rFonts w:ascii="TH Niramit AS" w:hAnsi="TH Niramit AS" w:cs="TH Niramit AS" w:hint="cs"/>
                <w:sz w:val="32"/>
                <w:szCs w:val="32"/>
                <w:cs/>
              </w:rPr>
              <w:t>-2564 ที่สอดคล้องกับแผนการศึกษาของประเทศและแผนยุทธศาสตร์ 100 ปี พ.ศ.2577 เพื่อพัฒนาสู่ระบบเศรษฐกิจสังคมดิจิทัล เพื่อใช้เป็นกรอบในการพัฒนาด้านนี้</w:t>
            </w:r>
          </w:p>
        </w:tc>
        <w:tc>
          <w:tcPr>
            <w:tcW w:w="4536" w:type="dxa"/>
          </w:tcPr>
          <w:p w14:paraId="1B3709A7" w14:textId="3ADEB2F9" w:rsidR="009B3E91" w:rsidRDefault="007A3A06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ควรเชื่อมโยงระบบบริหารจัดการ</w:t>
            </w:r>
            <w:r w:rsidR="009B3E91">
              <w:rPr>
                <w:rFonts w:ascii="TH Niramit AS" w:hAnsi="TH Niramit AS" w:cs="TH Niramit AS" w:hint="cs"/>
                <w:sz w:val="32"/>
                <w:szCs w:val="32"/>
                <w:cs/>
              </w:rPr>
              <w:t>ด้านเทคโนโลยีสารสนเทศ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ให้ครอบคลุมการดำเนินงานของ</w:t>
            </w:r>
            <w:r w:rsidR="009B3E91">
              <w:rPr>
                <w:rFonts w:ascii="TH Niramit AS" w:hAnsi="TH Niramit AS" w:cs="TH Niramit AS" w:hint="cs"/>
                <w:sz w:val="32"/>
                <w:szCs w:val="32"/>
                <w:cs/>
              </w:rPr>
              <w:t>หลักสูตร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ตามนโยบาย</w:t>
            </w:r>
            <w:r w:rsidR="009B3E91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การเรียนรู้ในศตวรรษที่ 21 และการ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ให้บริการของ</w:t>
            </w:r>
            <w:r w:rsidR="009B3E91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พันธกิจต่าง ๆ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รวมถึง</w:t>
            </w:r>
            <w:r w:rsidR="00CA3B96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9B3E91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การกำกับติดตามเพื่อให้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ข้อมูลมีความเป็นปัจจุบันและได้</w:t>
            </w:r>
            <w:r w:rsidR="009B3E91">
              <w:rPr>
                <w:rFonts w:ascii="TH Niramit AS" w:hAnsi="TH Niramit AS" w:cs="TH Niramit AS" w:hint="cs"/>
                <w:sz w:val="32"/>
                <w:szCs w:val="32"/>
                <w:cs/>
              </w:rPr>
              <w:t>มาตรฐาน</w:t>
            </w:r>
          </w:p>
          <w:p w14:paraId="0D3CAFBF" w14:textId="0F2F8037" w:rsidR="007A3A06" w:rsidRPr="00AF4BE5" w:rsidRDefault="007A3A06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921" w:type="dxa"/>
          </w:tcPr>
          <w:p w14:paraId="6C2EDD9E" w14:textId="2FF16F85" w:rsidR="009B3E91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5CF8EF2E" w14:textId="1389F062" w:rsidR="009B3E91" w:rsidRPr="00AF4BE5" w:rsidRDefault="006921A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B3E91" w:rsidRPr="00AF4BE5" w14:paraId="14E4C79B" w14:textId="77777777" w:rsidTr="002B0A8A">
        <w:trPr>
          <w:trHeight w:val="340"/>
        </w:trPr>
        <w:tc>
          <w:tcPr>
            <w:tcW w:w="851" w:type="dxa"/>
          </w:tcPr>
          <w:p w14:paraId="7D08EA9C" w14:textId="77777777" w:rsidR="009B3E91" w:rsidRPr="00AF4BE5" w:rsidRDefault="009B3E9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C.7.3</w:t>
            </w:r>
          </w:p>
        </w:tc>
        <w:tc>
          <w:tcPr>
            <w:tcW w:w="4395" w:type="dxa"/>
          </w:tcPr>
          <w:p w14:paraId="5A1D5888" w14:textId="77777777" w:rsidR="009B3E91" w:rsidRPr="00AF4BE5" w:rsidRDefault="009B3E91" w:rsidP="002B0A8A">
            <w:pPr>
              <w:spacing w:after="0" w:line="240" w:lineRule="auto"/>
              <w:ind w:left="21" w:right="34" w:hanging="21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3544" w:type="dxa"/>
          </w:tcPr>
          <w:p w14:paraId="32DA4EF8" w14:textId="1D9A8556" w:rsidR="009B3E91" w:rsidRPr="00AF4BE5" w:rsidRDefault="00EB4D92" w:rsidP="00CA3B96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มีการจัดหาทรัพยากรห้องสมุดในส่วนกลางตามระบบการจัดการห้องสมุดในสถาบันอุดมศึกษา</w:t>
            </w:r>
          </w:p>
        </w:tc>
        <w:tc>
          <w:tcPr>
            <w:tcW w:w="4536" w:type="dxa"/>
          </w:tcPr>
          <w:p w14:paraId="3299B64D" w14:textId="0B0437CF" w:rsidR="009B3E91" w:rsidRDefault="00D45CEE" w:rsidP="00CA3B96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2" w:hanging="26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</w:t>
            </w:r>
            <w:r w:rsidR="00EB4D92">
              <w:rPr>
                <w:rFonts w:ascii="TH Niramit AS" w:hAnsi="TH Niramit AS" w:cs="TH Niramit AS" w:hint="cs"/>
                <w:sz w:val="32"/>
                <w:szCs w:val="32"/>
                <w:cs/>
              </w:rPr>
              <w:t>ทบทวน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และปรับ</w:t>
            </w:r>
            <w:r w:rsidR="00EB4D92">
              <w:rPr>
                <w:rFonts w:ascii="TH Niramit AS" w:hAnsi="TH Niramit AS" w:cs="TH Niramit AS" w:hint="cs"/>
                <w:sz w:val="32"/>
                <w:szCs w:val="32"/>
                <w:cs/>
              </w:rPr>
              <w:t>ทิศทางการพัฒนาห้องสมุดทั้งในระดับมหาวิทยาลัยและที่อยู่</w:t>
            </w:r>
            <w:r w:rsidR="00CA3B96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EB4D92">
              <w:rPr>
                <w:rFonts w:ascii="TH Niramit AS" w:hAnsi="TH Niramit AS" w:cs="TH Niramit AS" w:hint="cs"/>
                <w:sz w:val="32"/>
                <w:szCs w:val="32"/>
                <w:cs/>
              </w:rPr>
              <w:t>ในพื้นที่คณะวิชาต่าง ๆ เพื่อให้สอดคล้องกับการพัฒนาตามวิสัยทัศน์นานาชาติและสังคมดิจิทัล</w:t>
            </w:r>
          </w:p>
          <w:p w14:paraId="2D8D7604" w14:textId="3BDDB3D3" w:rsidR="00EB4D92" w:rsidRDefault="00EB4D92" w:rsidP="00CA3B96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2" w:hanging="26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การวิเคราะห์ผลของการดำเนินงานบริการห้องสมุดต่อผู้มีส่วนได้ส่วนเสียทุกภาคส่วนอย่างทั่วถึง เพื่อได้สารสนเทศในการกำหนด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แนวทางในการพัฒนาทรัพยากรห้องสมุด</w:t>
            </w:r>
            <w:r w:rsidR="00CA3B96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ได้อย่างสอดคล้องกับความต้องการและเป้าหมายของทั้งหลักสูตร คณะ พันธกิจของมหาวิทยาลัย</w:t>
            </w:r>
          </w:p>
          <w:p w14:paraId="33C257E3" w14:textId="51838452" w:rsidR="006A1A4B" w:rsidRPr="00CA3B96" w:rsidRDefault="00482CCF" w:rsidP="00CA3B96">
            <w:pPr>
              <w:pStyle w:val="a7"/>
              <w:numPr>
                <w:ilvl w:val="0"/>
                <w:numId w:val="27"/>
              </w:numPr>
              <w:spacing w:after="0" w:line="240" w:lineRule="auto"/>
              <w:ind w:left="312" w:hanging="268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เพื่อรองรับการประกันคุณภาพระดับหลักสูตรโดยใช้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AUN-QA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ควรพิจารณาปรับแบบประเมิน</w:t>
            </w:r>
            <w:r w:rsidR="00E1340B">
              <w:rPr>
                <w:rFonts w:ascii="TH Niramit AS" w:hAnsi="TH Niramit AS" w:cs="TH Niramit AS" w:hint="cs"/>
                <w:sz w:val="32"/>
                <w:szCs w:val="32"/>
                <w:cs/>
              </w:rPr>
              <w:t>และระบบประเมิน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ให้สอดคล้องกับการประเมินหลักสูตรตาม </w:t>
            </w:r>
            <w:r>
              <w:rPr>
                <w:rFonts w:ascii="TH Niramit AS" w:hAnsi="TH Niramit AS" w:cs="TH Niramit AS"/>
                <w:sz w:val="32"/>
                <w:szCs w:val="32"/>
              </w:rPr>
              <w:t>C</w:t>
            </w:r>
            <w:r w:rsidR="00E1340B">
              <w:rPr>
                <w:rFonts w:ascii="TH Niramit AS" w:hAnsi="TH Niramit AS" w:cs="TH Niramit AS"/>
                <w:sz w:val="32"/>
                <w:szCs w:val="32"/>
              </w:rPr>
              <w:t>riterion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 9</w:t>
            </w:r>
          </w:p>
        </w:tc>
        <w:tc>
          <w:tcPr>
            <w:tcW w:w="921" w:type="dxa"/>
          </w:tcPr>
          <w:p w14:paraId="41B25EEE" w14:textId="52598529" w:rsidR="009B3E91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1" w:type="dxa"/>
          </w:tcPr>
          <w:p w14:paraId="72F0A487" w14:textId="068617A8" w:rsidR="009B3E91" w:rsidRPr="00AF4BE5" w:rsidRDefault="00D45CEE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B3E91" w:rsidRPr="00AF4BE5" w14:paraId="64C16097" w14:textId="77777777" w:rsidTr="002B0A8A">
        <w:trPr>
          <w:trHeight w:val="340"/>
        </w:trPr>
        <w:tc>
          <w:tcPr>
            <w:tcW w:w="851" w:type="dxa"/>
          </w:tcPr>
          <w:p w14:paraId="27CA42D4" w14:textId="77777777" w:rsidR="009B3E91" w:rsidRPr="00AF4BE5" w:rsidRDefault="009B3E91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C.7.4</w:t>
            </w:r>
          </w:p>
        </w:tc>
        <w:tc>
          <w:tcPr>
            <w:tcW w:w="4395" w:type="dxa"/>
          </w:tcPr>
          <w:p w14:paraId="1572775D" w14:textId="77777777" w:rsidR="009B3E91" w:rsidRPr="00AF4BE5" w:rsidRDefault="009B3E91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มีการจัดสภาพแวดล้อมทางกายภาพ 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สภาพ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br/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แวดล้อมทางสังคม และสภาพแวดล้อมทางจิตวิทยา ที่ช่วยส่งเสริมการเรียนรู้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ศักยภาพ คุณภาพชีวิต สุขภาพ และความปลอดภัยของผู้เรียน</w:t>
            </w:r>
          </w:p>
        </w:tc>
        <w:tc>
          <w:tcPr>
            <w:tcW w:w="3544" w:type="dxa"/>
          </w:tcPr>
          <w:p w14:paraId="6359F50A" w14:textId="7DC39D24" w:rsidR="00C975C8" w:rsidRPr="00860FFF" w:rsidRDefault="00C975C8" w:rsidP="002B0A8A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860FFF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มีโครงการจัดทำ </w:t>
            </w:r>
            <w:r w:rsidRPr="00860FFF">
              <w:rPr>
                <w:rFonts w:ascii="TH Niramit AS" w:hAnsi="TH Niramit AS" w:cs="TH Niramit AS"/>
                <w:sz w:val="32"/>
                <w:szCs w:val="32"/>
              </w:rPr>
              <w:t>Green University</w:t>
            </w:r>
          </w:p>
        </w:tc>
        <w:tc>
          <w:tcPr>
            <w:tcW w:w="4536" w:type="dxa"/>
          </w:tcPr>
          <w:p w14:paraId="4CA2FB67" w14:textId="2C75C734" w:rsidR="009B3E91" w:rsidRPr="00191D3D" w:rsidRDefault="00860FFF" w:rsidP="00CA3B96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312" w:hanging="37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</w:t>
            </w:r>
            <w:r w:rsidR="00EB4D92" w:rsidRPr="00191D3D">
              <w:rPr>
                <w:rFonts w:ascii="TH Niramit AS" w:hAnsi="TH Niramit AS" w:cs="TH Niramit AS" w:hint="cs"/>
                <w:sz w:val="32"/>
                <w:szCs w:val="32"/>
                <w:cs/>
              </w:rPr>
              <w:t>วิเคราะห์ความต้องการของผู้มีส่วนได้ส่วนเสียเพื่อกำหนดทิศทางการบริหารจัดการสภาพแวดล้อมที่ช่วยส่งเสริมคุณภาพชีวิตของชาวแม่โจ้อย่างชัดเจนท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ุกส่วนของมหาวิทยาลัยแม่โจ้ที่มี</w:t>
            </w:r>
            <w:r w:rsidR="00EB4D92" w:rsidRPr="00191D3D">
              <w:rPr>
                <w:rFonts w:ascii="TH Niramit AS" w:hAnsi="TH Niramit AS" w:cs="TH Niramit AS" w:hint="cs"/>
                <w:sz w:val="32"/>
                <w:szCs w:val="32"/>
                <w:cs/>
              </w:rPr>
              <w:t>อยู่ในส่วนของคณะ หน่วยงาน และวิทยาเขตแพร่และชุมพร</w:t>
            </w:r>
          </w:p>
          <w:p w14:paraId="58FC8CED" w14:textId="7F899FBC" w:rsidR="00C975C8" w:rsidRPr="00191D3D" w:rsidRDefault="00A32E42" w:rsidP="00CA3B96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312" w:hanging="37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</w:t>
            </w:r>
            <w:r w:rsidR="00C975C8" w:rsidRPr="00191D3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วิเคราะห์ผลจากกระบวนการ </w:t>
            </w:r>
            <w:r w:rsidR="00C975C8" w:rsidRPr="00191D3D">
              <w:rPr>
                <w:rFonts w:ascii="TH Niramit AS" w:hAnsi="TH Niramit AS" w:cs="TH Niramit AS"/>
                <w:sz w:val="32"/>
                <w:szCs w:val="32"/>
              </w:rPr>
              <w:t xml:space="preserve">Green University </w:t>
            </w:r>
            <w:r w:rsidR="00C975C8" w:rsidRPr="00191D3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สู่การพัฒนามหาวิทยาลัยตามเกณฑ์ของ </w:t>
            </w:r>
            <w:r w:rsidR="00C975C8" w:rsidRPr="00191D3D">
              <w:rPr>
                <w:rFonts w:ascii="TH Niramit AS" w:hAnsi="TH Niramit AS" w:cs="TH Niramit AS"/>
                <w:sz w:val="32"/>
                <w:szCs w:val="32"/>
              </w:rPr>
              <w:t>UI Green metric</w:t>
            </w:r>
          </w:p>
          <w:p w14:paraId="09B7E766" w14:textId="77777777" w:rsidR="00A32E42" w:rsidRDefault="00A32E42" w:rsidP="00CA3B96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312" w:hanging="37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32E42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การทบทวนกระบวนการดูแลจัดการด้านกายภาพและวิเคราะห์ความเสี่ยงด้านการจัดการสภาพแวดล้อม โดยคำนึงถึงวิธีการ</w:t>
            </w:r>
            <w:r w:rsidRPr="00A32E42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lastRenderedPageBreak/>
              <w:t>ปฏิบั</w:t>
            </w:r>
            <w:r w:rsidRPr="00A32E42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t>ติ</w:t>
            </w:r>
            <w:r w:rsidRPr="00A32E42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งานอย่างเป็นระบบ เพื่อให้ครอบคลุมกับจำนวนภารกิจที่เหมาะสมและเป็นไปตามทิศทางความต้องการของมหาวิทยาลัยและหลักสูตร</w:t>
            </w:r>
          </w:p>
          <w:p w14:paraId="4716453E" w14:textId="14E382C9" w:rsidR="00A32E42" w:rsidRPr="00A32E42" w:rsidRDefault="00191D3D" w:rsidP="00CA3B96">
            <w:pPr>
              <w:pStyle w:val="a7"/>
              <w:numPr>
                <w:ilvl w:val="0"/>
                <w:numId w:val="35"/>
              </w:numPr>
              <w:spacing w:after="0" w:line="240" w:lineRule="auto"/>
              <w:ind w:left="312" w:hanging="370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191D3D">
              <w:rPr>
                <w:rFonts w:ascii="TH Niramit AS" w:hAnsi="TH Niramit AS" w:cs="TH Niramit AS" w:hint="cs"/>
                <w:sz w:val="32"/>
                <w:szCs w:val="32"/>
                <w:cs/>
              </w:rPr>
              <w:t>เพื่อรองรับการประกันคุณภาพระดับหลักสูตรโดยใช้</w:t>
            </w:r>
            <w:r w:rsidRPr="00191D3D">
              <w:rPr>
                <w:rFonts w:ascii="TH Niramit AS" w:hAnsi="TH Niramit AS" w:cs="TH Niramit AS"/>
                <w:sz w:val="32"/>
                <w:szCs w:val="32"/>
              </w:rPr>
              <w:t xml:space="preserve"> AUN-QA</w:t>
            </w:r>
            <w:r w:rsidRPr="00191D3D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ควรพิจารณาปรับแบบประเมินและระบบประเมินให้สอดคล้องกับการประเมินหลักสูตรตาม </w:t>
            </w:r>
            <w:r w:rsidRPr="00191D3D">
              <w:rPr>
                <w:rFonts w:ascii="TH Niramit AS" w:hAnsi="TH Niramit AS" w:cs="TH Niramit AS"/>
                <w:sz w:val="32"/>
                <w:szCs w:val="32"/>
              </w:rPr>
              <w:t>Criterion 9</w:t>
            </w:r>
          </w:p>
        </w:tc>
        <w:tc>
          <w:tcPr>
            <w:tcW w:w="921" w:type="dxa"/>
          </w:tcPr>
          <w:p w14:paraId="3C6B288D" w14:textId="44C2D7A2" w:rsidR="009B3E91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921" w:type="dxa"/>
          </w:tcPr>
          <w:p w14:paraId="75FF7892" w14:textId="5E2D9539" w:rsidR="009B3E91" w:rsidRPr="00AF4BE5" w:rsidRDefault="00A32E42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7A7E63" w:rsidRPr="00AF4BE5" w14:paraId="617C6DEC" w14:textId="77777777" w:rsidTr="002B0A8A">
        <w:trPr>
          <w:trHeight w:val="340"/>
        </w:trPr>
        <w:tc>
          <w:tcPr>
            <w:tcW w:w="851" w:type="dxa"/>
            <w:shd w:val="clear" w:color="auto" w:fill="92D050"/>
          </w:tcPr>
          <w:p w14:paraId="69A35BE4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C.8</w:t>
            </w:r>
          </w:p>
        </w:tc>
        <w:tc>
          <w:tcPr>
            <w:tcW w:w="12475" w:type="dxa"/>
            <w:gridSpan w:val="3"/>
            <w:shd w:val="clear" w:color="auto" w:fill="92D050"/>
          </w:tcPr>
          <w:p w14:paraId="3B092E44" w14:textId="77777777" w:rsidR="007A7E63" w:rsidRPr="00AF4BE5" w:rsidRDefault="007A7E63" w:rsidP="002B0A8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ผลและกระบวนการบริหารจัดการด้านภาวะผู้นำ ธรรมา</w:t>
            </w:r>
            <w:proofErr w:type="spellStart"/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ภิ</w:t>
            </w:r>
            <w:proofErr w:type="spellEnd"/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บาล และการตอบสนองผู้มีส่วนได้ส่วนเสีย</w:t>
            </w:r>
          </w:p>
        </w:tc>
        <w:tc>
          <w:tcPr>
            <w:tcW w:w="921" w:type="dxa"/>
            <w:shd w:val="clear" w:color="auto" w:fill="92D050"/>
          </w:tcPr>
          <w:p w14:paraId="6A40CAE1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14:paraId="52B41452" w14:textId="39046EEB" w:rsidR="007A7E63" w:rsidRPr="00AF4BE5" w:rsidRDefault="00AB0F2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9F10A0" w:rsidRPr="00AF4BE5" w14:paraId="7E64F1AB" w14:textId="77777777" w:rsidTr="002B0A8A">
        <w:trPr>
          <w:trHeight w:val="340"/>
        </w:trPr>
        <w:tc>
          <w:tcPr>
            <w:tcW w:w="851" w:type="dxa"/>
          </w:tcPr>
          <w:p w14:paraId="7D91D24B" w14:textId="77777777" w:rsidR="009F10A0" w:rsidRPr="00AF4BE5" w:rsidRDefault="009F10A0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C.8.1</w:t>
            </w:r>
          </w:p>
        </w:tc>
        <w:tc>
          <w:tcPr>
            <w:tcW w:w="4395" w:type="dxa"/>
          </w:tcPr>
          <w:p w14:paraId="5E3D8619" w14:textId="77777777" w:rsidR="009F10A0" w:rsidRPr="00AF4BE5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3544" w:type="dxa"/>
          </w:tcPr>
          <w:p w14:paraId="74CEDE84" w14:textId="77777777" w:rsidR="009F10A0" w:rsidRDefault="009F10A0" w:rsidP="00CA3B96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318" w:hanging="26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มีการระดมความคิดเห็นเพื่อจัดทำแผนและยุทธศาสตร์มหาวิทยาลัยหลากหลายช่องทาง</w:t>
            </w:r>
          </w:p>
          <w:p w14:paraId="736071FD" w14:textId="77777777" w:rsidR="004E3DC1" w:rsidRDefault="009F10A0" w:rsidP="00CA3B96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318" w:hanging="265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มีระบบและกลไกในการรับฟังความคิดเห็นจากผู้มีส่วนได้ส่วนเสียในเรื่องร้องเรียน 3 ระดับ มหาวิทยาลัย คณะ หน่วยงาน รวมถึงมีสายตรงอธิการบดี</w:t>
            </w:r>
          </w:p>
          <w:p w14:paraId="0D11753D" w14:textId="77777777" w:rsidR="00CA3B96" w:rsidRDefault="00CA3B96" w:rsidP="00CA3B96">
            <w:pPr>
              <w:spacing w:after="0" w:line="240" w:lineRule="auto"/>
              <w:ind w:left="5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  <w:p w14:paraId="794E5AD9" w14:textId="4B0EAD0C" w:rsidR="00CA3B96" w:rsidRPr="00CA3B96" w:rsidRDefault="00CA3B96" w:rsidP="00CA3B96">
            <w:pPr>
              <w:spacing w:after="0" w:line="240" w:lineRule="auto"/>
              <w:ind w:left="53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4E003B01" w14:textId="7C6DFD68" w:rsidR="009F10A0" w:rsidRPr="004E661B" w:rsidRDefault="00E63D55" w:rsidP="00CA3B96">
            <w:pPr>
              <w:spacing w:after="0" w:line="240" w:lineRule="auto"/>
              <w:ind w:left="28" w:firstLine="4"/>
              <w:jc w:val="thaiDistribute"/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ควร</w:t>
            </w:r>
            <w:r w:rsidR="009F10A0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ทบทวนกระบวนการรับฟังความคิดเห็น</w:t>
            </w:r>
            <w:r w:rsidR="00CA3B96">
              <w:rPr>
                <w:rFonts w:ascii="TH Niramit AS" w:hAnsi="TH Niramit AS" w:cs="TH Niramit AS"/>
                <w:color w:val="auto"/>
                <w:sz w:val="32"/>
                <w:szCs w:val="32"/>
                <w:cs/>
              </w:rPr>
              <w:br/>
            </w:r>
            <w:r w:rsidR="009F10A0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โดยการวางแผนเพื่อจัดกลุ่มรับฟังความเห็นกับความคิดเห็นต่าง ๆ ที่จะนำไปใช้ประโยชน์กับการดำเนินพันธกิจในทุกภาคส่วนและทุกส่วนงาน เพื่อให้สามารถติดตามข้อมูลที่เพียงพอต่อการนำมาใช้ในการวิเคราะห์เป็นสารสนเทศเพื่อใช้ในการดำเนินงานต่อไป</w:t>
            </w:r>
          </w:p>
        </w:tc>
        <w:tc>
          <w:tcPr>
            <w:tcW w:w="921" w:type="dxa"/>
          </w:tcPr>
          <w:p w14:paraId="79E47F15" w14:textId="2EC819D0" w:rsidR="009F10A0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921" w:type="dxa"/>
          </w:tcPr>
          <w:p w14:paraId="4DEC5425" w14:textId="55E68444" w:rsidR="009F10A0" w:rsidRPr="00AF4BE5" w:rsidRDefault="00E63D55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9F10A0" w:rsidRPr="00AF4BE5" w14:paraId="6878A489" w14:textId="77777777" w:rsidTr="002B0A8A">
        <w:trPr>
          <w:trHeight w:val="340"/>
        </w:trPr>
        <w:tc>
          <w:tcPr>
            <w:tcW w:w="851" w:type="dxa"/>
          </w:tcPr>
          <w:p w14:paraId="01983259" w14:textId="77777777" w:rsidR="009F10A0" w:rsidRPr="00AF4BE5" w:rsidRDefault="009F10A0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C.8.2</w:t>
            </w:r>
          </w:p>
        </w:tc>
        <w:tc>
          <w:tcPr>
            <w:tcW w:w="4395" w:type="dxa"/>
          </w:tcPr>
          <w:p w14:paraId="46D0324F" w14:textId="77777777" w:rsidR="009F10A0" w:rsidRPr="00AF4BE5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AF4BE5">
              <w:rPr>
                <w:rFonts w:ascii="TH Niramit AS" w:hAnsi="TH Niramit AS" w:cs="TH Niramit AS"/>
                <w:sz w:val="32"/>
                <w:szCs w:val="32"/>
              </w:rPr>
              <w:t xml:space="preserve"> </w:t>
            </w: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พันธกิจ และแผนกลยุทธ์</w:t>
            </w:r>
          </w:p>
        </w:tc>
        <w:tc>
          <w:tcPr>
            <w:tcW w:w="3544" w:type="dxa"/>
          </w:tcPr>
          <w:p w14:paraId="3C26E076" w14:textId="223D4520" w:rsidR="009F10A0" w:rsidRPr="00AF4BE5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4536" w:type="dxa"/>
          </w:tcPr>
          <w:p w14:paraId="3A7DD30D" w14:textId="229F7ACA" w:rsidR="009F10A0" w:rsidRPr="00AF4BE5" w:rsidRDefault="00E63D55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ควร</w:t>
            </w:r>
            <w:r w:rsidR="004E661B">
              <w:rPr>
                <w:rFonts w:ascii="TH Niramit AS" w:hAnsi="TH Niramit AS" w:cs="TH Niramit AS" w:hint="cs"/>
                <w:sz w:val="32"/>
                <w:szCs w:val="32"/>
                <w:cs/>
              </w:rPr>
              <w:t>วิเคราะห์ข้อมูลจากผู้มีส่วนได้ส่วนเสียที่มีต่อการจัดการพันธกิจทั้งหมด เพื่อเป็นสารสนเทศ</w:t>
            </w:r>
            <w:r w:rsidR="00CA3B96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="004E661B">
              <w:rPr>
                <w:rFonts w:ascii="TH Niramit AS" w:hAnsi="TH Niramit AS" w:cs="TH Niramit AS" w:hint="cs"/>
                <w:sz w:val="32"/>
                <w:szCs w:val="32"/>
                <w:cs/>
              </w:rPr>
              <w:t>ในการพัฒนาทุกส่วนอย่างเป็นระบบ</w:t>
            </w:r>
          </w:p>
        </w:tc>
        <w:tc>
          <w:tcPr>
            <w:tcW w:w="921" w:type="dxa"/>
          </w:tcPr>
          <w:p w14:paraId="08167ECE" w14:textId="2808705F" w:rsidR="009F10A0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921" w:type="dxa"/>
          </w:tcPr>
          <w:p w14:paraId="620B5995" w14:textId="62B4104E" w:rsidR="009F10A0" w:rsidRPr="00AF4BE5" w:rsidRDefault="00E63D55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9F10A0" w:rsidRPr="00AF4BE5" w14:paraId="0A8DDA3C" w14:textId="77777777" w:rsidTr="002B0A8A">
        <w:trPr>
          <w:trHeight w:val="340"/>
        </w:trPr>
        <w:tc>
          <w:tcPr>
            <w:tcW w:w="851" w:type="dxa"/>
          </w:tcPr>
          <w:p w14:paraId="774CFBD3" w14:textId="77777777" w:rsidR="009F10A0" w:rsidRPr="00AF4BE5" w:rsidRDefault="009F10A0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C.8.3</w:t>
            </w:r>
          </w:p>
        </w:tc>
        <w:tc>
          <w:tcPr>
            <w:tcW w:w="4395" w:type="dxa"/>
          </w:tcPr>
          <w:p w14:paraId="5F65C89C" w14:textId="77777777" w:rsidR="009F10A0" w:rsidRPr="00AF4BE5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3544" w:type="dxa"/>
          </w:tcPr>
          <w:p w14:paraId="1BE4C85A" w14:textId="3CE1113B" w:rsidR="009F10A0" w:rsidRPr="009B01F9" w:rsidRDefault="009B01F9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การถ่ายทอดแผนกลยุทธ์สู่การปฏิบัติการประจำปีผ่านกระบวนการจัดทำคำรับรองการปฏิบัติราชการประจำปีระหว่างอธิการบดีและหัวหน้าส่วนงาน แลมีการกำหนด </w:t>
            </w:r>
            <w:r>
              <w:rPr>
                <w:rFonts w:ascii="TH Niramit AS" w:hAnsi="TH Niramit AS" w:cs="TH Niramit AS"/>
                <w:sz w:val="32"/>
                <w:szCs w:val="32"/>
              </w:rPr>
              <w:t xml:space="preserve">OKR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ในการติดตามประเมินผลการดำเนินการของผู้บริหาร</w:t>
            </w:r>
          </w:p>
        </w:tc>
        <w:tc>
          <w:tcPr>
            <w:tcW w:w="4536" w:type="dxa"/>
          </w:tcPr>
          <w:p w14:paraId="324CE8AC" w14:textId="5B366289" w:rsidR="000A2DF4" w:rsidRPr="000A2DF4" w:rsidRDefault="009B01F9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0A2DF4">
              <w:rPr>
                <w:rFonts w:ascii="TH Niramit AS" w:hAnsi="TH Niramit AS" w:cs="TH Niramit AS" w:hint="cs"/>
                <w:sz w:val="32"/>
                <w:szCs w:val="32"/>
                <w:cs/>
              </w:rPr>
              <w:t>การประเมินกระบวนการถ่ายทอดกลยุทธ์สู่การปฏิบัติ รวมถึงการประเมินผลของการบรรลุผล</w:t>
            </w:r>
            <w:r w:rsidR="00CA3B96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0A2DF4">
              <w:rPr>
                <w:rFonts w:ascii="TH Niramit AS" w:hAnsi="TH Niramit AS" w:cs="TH Niramit AS" w:hint="cs"/>
                <w:sz w:val="32"/>
                <w:szCs w:val="32"/>
                <w:cs/>
              </w:rPr>
              <w:t>ในแต่ละช่วงเวลาของพันธกิจต่าง ๆ สู่การพัฒนาจากการกำกับติดตามอย่างต่อเนื่อง</w:t>
            </w:r>
            <w:r w:rsidR="00E63D55" w:rsidRPr="000A2DF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และใช้ผลการประเมินเพื่อปรับปรุงการดำเนินงาน</w:t>
            </w:r>
            <w:r w:rsidR="000A2DF4" w:rsidRPr="000A2DF4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  <w:r w:rsidR="000A2DF4" w:rsidRPr="000A2DF4">
              <w:rPr>
                <w:rFonts w:ascii="TH Niramit AS" w:hAnsi="TH Niramit AS" w:cs="TH Niramit AS" w:hint="cs"/>
                <w:color w:val="auto"/>
                <w:sz w:val="32"/>
                <w:szCs w:val="32"/>
                <w:cs/>
              </w:rPr>
              <w:t>โดยคำนึงถึงเป้าประสงค์ความสำเร็จของวิสัยทัศน์ (ทบทวนตัวชี้วัดของแผนงานต่าง ๆ ให้สอดคล้องกับวิสัยทัศน์)</w:t>
            </w:r>
          </w:p>
        </w:tc>
        <w:tc>
          <w:tcPr>
            <w:tcW w:w="921" w:type="dxa"/>
          </w:tcPr>
          <w:p w14:paraId="4B86CABA" w14:textId="1A44D908" w:rsidR="009F10A0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921" w:type="dxa"/>
          </w:tcPr>
          <w:p w14:paraId="0D1C1CE9" w14:textId="11173251" w:rsidR="009F10A0" w:rsidRPr="00AF4BE5" w:rsidRDefault="00E63D55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9F10A0" w:rsidRPr="00AF4BE5" w14:paraId="1446C240" w14:textId="77777777" w:rsidTr="002B0A8A">
        <w:trPr>
          <w:trHeight w:val="340"/>
        </w:trPr>
        <w:tc>
          <w:tcPr>
            <w:tcW w:w="851" w:type="dxa"/>
          </w:tcPr>
          <w:p w14:paraId="7EF9DD20" w14:textId="77777777" w:rsidR="009F10A0" w:rsidRPr="00AF4BE5" w:rsidRDefault="009F10A0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C.8.4</w:t>
            </w:r>
          </w:p>
        </w:tc>
        <w:tc>
          <w:tcPr>
            <w:tcW w:w="4395" w:type="dxa"/>
          </w:tcPr>
          <w:p w14:paraId="217EC1CD" w14:textId="431240DF" w:rsidR="009F10A0" w:rsidRPr="00AF4BE5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</w:tc>
        <w:tc>
          <w:tcPr>
            <w:tcW w:w="3544" w:type="dxa"/>
          </w:tcPr>
          <w:p w14:paraId="6843B008" w14:textId="77777777" w:rsidR="009B01F9" w:rsidRDefault="00BA0BC9" w:rsidP="00BA0BC9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20" w:hanging="283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มีกระบวนการสื่อสารเพื่อให้รับทราบข้อมูลด้านพันธกิจ</w:t>
            </w:r>
          </w:p>
          <w:p w14:paraId="16DDAB58" w14:textId="38E1C50B" w:rsidR="00BA0BC9" w:rsidRPr="00BA0BC9" w:rsidRDefault="00BA0BC9" w:rsidP="00BA0BC9">
            <w:pPr>
              <w:pStyle w:val="a7"/>
              <w:numPr>
                <w:ilvl w:val="0"/>
                <w:numId w:val="29"/>
              </w:numPr>
              <w:spacing w:after="0" w:line="240" w:lineRule="auto"/>
              <w:ind w:left="320" w:hanging="283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มีการสร้างความผูกพันกับศิษย์เก่าอย่างต่อเนื่อง</w:t>
            </w:r>
          </w:p>
        </w:tc>
        <w:tc>
          <w:tcPr>
            <w:tcW w:w="4536" w:type="dxa"/>
          </w:tcPr>
          <w:p w14:paraId="3CBF346F" w14:textId="339DE88B" w:rsidR="00BA0BC9" w:rsidRPr="00F82E9D" w:rsidRDefault="00C12C5F" w:rsidP="00F82E9D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ควรจัดให้มีกระบวนการสื่อสารใน</w:t>
            </w:r>
            <w:r w:rsidR="00F82E9D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ห</w:t>
            </w: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ลากหลายรูปแบบและให้ครอบคลุมผู้มีส่วนได้ส่วนเสีย</w:t>
            </w:r>
            <w:r w:rsidR="00F82E9D">
              <w:rPr>
                <w:rFonts w:ascii="TH Niramit AS" w:hAnsi="TH Niramit AS" w:cs="TH Niramit AS"/>
                <w:sz w:val="31"/>
                <w:szCs w:val="31"/>
                <w:cs/>
              </w:rPr>
              <w:br/>
            </w: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ทุกกลุ่ม</w:t>
            </w:r>
            <w:r w:rsidR="00825751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 </w:t>
            </w:r>
          </w:p>
          <w:p w14:paraId="25B87D98" w14:textId="77777777" w:rsidR="000A2DF4" w:rsidRPr="00F82E9D" w:rsidRDefault="00C12C5F" w:rsidP="00F82E9D">
            <w:pPr>
              <w:pStyle w:val="a7"/>
              <w:numPr>
                <w:ilvl w:val="0"/>
                <w:numId w:val="45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ควรพัฒนา</w:t>
            </w:r>
            <w:r w:rsidR="00825751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กระบวนการสื่อสารของมหาวิทยาลัยสู่คณะวิชา หลักสูตร หน่วยงาน ทั้งจากบนลงล่างและจากล่างขึ้นบน</w:t>
            </w:r>
            <w:r w:rsidR="000A2DF4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 </w:t>
            </w:r>
            <w:r w:rsidR="000A2DF4"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เพื่อให้เกิดประสิทธิภาพในการดำเนินงานตามพันธกิจ</w:t>
            </w:r>
          </w:p>
          <w:p w14:paraId="2F8D0888" w14:textId="52CDD85E" w:rsidR="00F82E9D" w:rsidRPr="00F82E9D" w:rsidRDefault="00F82E9D" w:rsidP="00F82E9D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1"/>
                <w:szCs w:val="31"/>
                <w:cs/>
              </w:rPr>
            </w:pPr>
          </w:p>
        </w:tc>
        <w:tc>
          <w:tcPr>
            <w:tcW w:w="921" w:type="dxa"/>
          </w:tcPr>
          <w:p w14:paraId="508D07E5" w14:textId="3A3A4696" w:rsidR="009F10A0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921" w:type="dxa"/>
          </w:tcPr>
          <w:p w14:paraId="4D74C8C3" w14:textId="17D1285E" w:rsidR="009F10A0" w:rsidRPr="00AF4BE5" w:rsidRDefault="00EE5CE8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9F10A0" w:rsidRPr="00AF4BE5" w14:paraId="178A7DAD" w14:textId="77777777" w:rsidTr="002B0A8A">
        <w:trPr>
          <w:trHeight w:val="340"/>
        </w:trPr>
        <w:tc>
          <w:tcPr>
            <w:tcW w:w="851" w:type="dxa"/>
          </w:tcPr>
          <w:p w14:paraId="7996C9D1" w14:textId="77777777" w:rsidR="009F10A0" w:rsidRPr="00AF4BE5" w:rsidRDefault="009F10A0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lastRenderedPageBreak/>
              <w:t>C.8.5</w:t>
            </w:r>
          </w:p>
        </w:tc>
        <w:tc>
          <w:tcPr>
            <w:tcW w:w="4395" w:type="dxa"/>
          </w:tcPr>
          <w:p w14:paraId="089090C0" w14:textId="77777777" w:rsidR="009F10A0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มีกระบวนการประเมินภาวะผู้นำ ธรรมา</w:t>
            </w:r>
            <w:proofErr w:type="spellStart"/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ภิ</w:t>
            </w:r>
            <w:proofErr w:type="spellEnd"/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  <w:p w14:paraId="28C95C73" w14:textId="562C9D04" w:rsidR="00EE5CE8" w:rsidRPr="00AF4BE5" w:rsidRDefault="00EE5CE8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14:paraId="4FEC75A1" w14:textId="699C84A9" w:rsidR="009F10A0" w:rsidRPr="00AF4BE5" w:rsidRDefault="00C80EBF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มีกระบวนการประเมินภาวะผู้นำ </w:t>
            </w:r>
            <w:r w:rsidR="00EE5CE8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ธรรมา</w:t>
            </w:r>
            <w:proofErr w:type="spellStart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ภิ</w:t>
            </w:r>
            <w:proofErr w:type="spellEnd"/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บาลและผลการปฏิบัติงานตามมาตรา 51 แห่ง พรบ.แม่โจ้ พ.ศ. 2560</w:t>
            </w:r>
          </w:p>
        </w:tc>
        <w:tc>
          <w:tcPr>
            <w:tcW w:w="4536" w:type="dxa"/>
          </w:tcPr>
          <w:p w14:paraId="4C08196F" w14:textId="561DD6EE" w:rsidR="009F10A0" w:rsidRPr="00F82E9D" w:rsidRDefault="00C80EBF" w:rsidP="002B0A8A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00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การวิเคราะห์ผลของการประเมิน</w:t>
            </w:r>
            <w:r w:rsidR="000A2DF4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ภาวะผู้นำ</w:t>
            </w:r>
            <w:r w:rsidR="00F82E9D">
              <w:rPr>
                <w:rFonts w:ascii="TH Niramit AS" w:hAnsi="TH Niramit AS" w:cs="TH Niramit AS"/>
                <w:sz w:val="31"/>
                <w:szCs w:val="31"/>
                <w:cs/>
              </w:rPr>
              <w:br/>
            </w: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ในทุกระดับสู่การวางแผนอย่างเป็นระบบ เพื่อการปรับปรุงตามยุทธศาสตร์และวิสัยทัศน์</w:t>
            </w:r>
          </w:p>
          <w:p w14:paraId="36CA17A7" w14:textId="3CA9912A" w:rsidR="000A2DF4" w:rsidRPr="00F82E9D" w:rsidRDefault="000A2DF4" w:rsidP="002B0A8A">
            <w:pPr>
              <w:pStyle w:val="a7"/>
              <w:numPr>
                <w:ilvl w:val="0"/>
                <w:numId w:val="36"/>
              </w:numPr>
              <w:spacing w:after="0" w:line="240" w:lineRule="auto"/>
              <w:ind w:left="400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ควรมีการทบทวนระบบและกลไกในการประเมินผู้บริหาร เพื่อให้ข้อมูลสารสนเทศให้ครอบคลุมทุกด้าน เพื่อการพัฒนาศักยภาพของผู้บริหารทุกระดับของคณะ และระบบการทำงานขององค์กรให้ได้ผลลัพธ์ที่สอดคล้องตามวิสัยทัศน์</w:t>
            </w:r>
          </w:p>
        </w:tc>
        <w:tc>
          <w:tcPr>
            <w:tcW w:w="921" w:type="dxa"/>
          </w:tcPr>
          <w:p w14:paraId="01FA2B40" w14:textId="70B5BE45" w:rsidR="009F10A0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7559F7F6" w14:textId="6ABA503F" w:rsidR="009F10A0" w:rsidRPr="00AF4BE5" w:rsidRDefault="000A2DF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9F10A0" w:rsidRPr="00AF4BE5" w14:paraId="7BB03F05" w14:textId="77777777" w:rsidTr="002B0A8A">
        <w:trPr>
          <w:trHeight w:val="340"/>
        </w:trPr>
        <w:tc>
          <w:tcPr>
            <w:tcW w:w="851" w:type="dxa"/>
          </w:tcPr>
          <w:p w14:paraId="37041038" w14:textId="77777777" w:rsidR="009F10A0" w:rsidRPr="00AF4BE5" w:rsidRDefault="009F10A0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</w:rPr>
              <w:t>C.8.6</w:t>
            </w:r>
          </w:p>
        </w:tc>
        <w:tc>
          <w:tcPr>
            <w:tcW w:w="4395" w:type="dxa"/>
          </w:tcPr>
          <w:p w14:paraId="31EEFAED" w14:textId="77777777" w:rsidR="009F10A0" w:rsidRPr="00AF4BE5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sz w:val="32"/>
                <w:szCs w:val="32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3544" w:type="dxa"/>
          </w:tcPr>
          <w:p w14:paraId="386AAEAC" w14:textId="090AB7AA" w:rsidR="00C80EBF" w:rsidRPr="00410587" w:rsidRDefault="00C80EBF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</w:rPr>
            </w:pPr>
            <w:r w:rsidRPr="00410587">
              <w:rPr>
                <w:rFonts w:ascii="TH Niramit AS" w:hAnsi="TH Niramit AS" w:cs="TH Niramit AS" w:hint="cs"/>
                <w:sz w:val="32"/>
                <w:szCs w:val="32"/>
                <w:cs/>
              </w:rPr>
              <w:t>มหาวิทยาลัยมีนโยบายพัฒนาคุณภาพด้วยเกณฑ์สากล เพื่อตอบโจทย์วิสัยทัศน์ของมหาวิทยาลัย</w:t>
            </w:r>
          </w:p>
          <w:p w14:paraId="381D33FC" w14:textId="4BFC097B" w:rsidR="009F10A0" w:rsidRPr="00410587" w:rsidRDefault="009F10A0" w:rsidP="002B0A8A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4536" w:type="dxa"/>
          </w:tcPr>
          <w:p w14:paraId="34D1DBEC" w14:textId="636F2E73" w:rsidR="009F10A0" w:rsidRPr="00F82E9D" w:rsidRDefault="000A2DF4" w:rsidP="00F82E9D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ควร</w:t>
            </w:r>
            <w:r w:rsidR="00C80EBF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วิเคราะห์ผลและสรุปผลจาการประกันคุณภาพทุกระดับตั้งแต่หลักสูตร คณะหน่วยงาน สู่การบริหารจัดการเพื่อวางแผนในการพัฒนาและ/หรือปรับปรุงพันธกิจต่าง ๆ ให้สอดคล้องกับทิศทางของมหาวิทยาลัยและสอดคล้องกับวิสัยทัศน์ที่ตั้งไว้</w:t>
            </w:r>
          </w:p>
          <w:p w14:paraId="0554376A" w14:textId="08B97BD1" w:rsidR="00AB0F24" w:rsidRPr="00F82E9D" w:rsidRDefault="00AB0F24" w:rsidP="00F82E9D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ควรมีการวิเคราะห์ผลการประเมินคุณภาพ</w:t>
            </w:r>
            <w:r w:rsid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ห</w:t>
            </w:r>
            <w:r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ลักสูตรโดยเน้นข้อมูลเชิงคุณภาพ เพื่อนำมาใช้ในการปรับปรุงพัฒนาได้อย่างหมาะสม และ</w:t>
            </w:r>
            <w:r w:rsid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ส</w:t>
            </w:r>
            <w:r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อดคล้องกับพันธกิจและยุทธศาสตร์ของ</w:t>
            </w:r>
            <w:r w:rsid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ม</w:t>
            </w:r>
            <w:r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หาวิทยาลัย</w:t>
            </w:r>
          </w:p>
          <w:p w14:paraId="5579B822" w14:textId="77777777" w:rsidR="000A2DF4" w:rsidRPr="00F82E9D" w:rsidRDefault="000A2DF4" w:rsidP="00F82E9D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lastRenderedPageBreak/>
              <w:t>ควร</w:t>
            </w:r>
            <w:r w:rsidR="00C80EBF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พัฒนากระบวนการประกันคุณภาพ</w:t>
            </w: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หลักสูตรตาม</w:t>
            </w:r>
            <w:r w:rsidR="00C80EBF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 xml:space="preserve">เกณฑ์ </w:t>
            </w:r>
            <w:r w:rsidR="00C80EBF" w:rsidRPr="00F82E9D">
              <w:rPr>
                <w:rFonts w:ascii="TH Niramit AS" w:hAnsi="TH Niramit AS" w:cs="TH Niramit AS"/>
                <w:sz w:val="31"/>
                <w:szCs w:val="31"/>
              </w:rPr>
              <w:t xml:space="preserve">AUN-QA </w:t>
            </w: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ตั้งแต่การทำความเข้าใจ</w:t>
            </w:r>
            <w:r w:rsidR="00C80EBF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เกณฑ์ และกา</w:t>
            </w: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รพัฒนาระบบต่าง ๆ ให้สอดคล้องกับเกณฑ์ รวมถึงการ</w:t>
            </w:r>
            <w:r w:rsidR="00C80EBF"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ทำรายงานคุณภาพของหลักสูตร</w:t>
            </w:r>
          </w:p>
          <w:p w14:paraId="311B963D" w14:textId="67DF2BB1" w:rsidR="004E661B" w:rsidRPr="00F82E9D" w:rsidRDefault="000A2DF4" w:rsidP="00F82E9D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1"/>
                <w:szCs w:val="31"/>
              </w:rPr>
            </w:pPr>
            <w:r w:rsidRPr="00F82E9D">
              <w:rPr>
                <w:rFonts w:ascii="TH Niramit AS" w:hAnsi="TH Niramit AS" w:cs="TH Niramit AS" w:hint="cs"/>
                <w:sz w:val="31"/>
                <w:szCs w:val="31"/>
                <w:cs/>
              </w:rPr>
              <w:t>ควรจัดให้มีการประเมิน</w:t>
            </w:r>
            <w:r w:rsidR="004E661B"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ระบบการประกันคุณภาพหน่วยงานสนับสนุน </w:t>
            </w:r>
            <w:r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 xml:space="preserve">ตามแผน </w:t>
            </w:r>
            <w:r w:rsidR="004E661B"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และนำผลการประเมิน</w:t>
            </w:r>
            <w:r w:rsidR="000468FA"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มา</w:t>
            </w:r>
            <w:r w:rsidR="004E661B" w:rsidRPr="00F82E9D">
              <w:rPr>
                <w:rFonts w:ascii="TH Niramit AS" w:hAnsi="TH Niramit AS" w:cs="TH Niramit AS" w:hint="cs"/>
                <w:color w:val="auto"/>
                <w:sz w:val="31"/>
                <w:szCs w:val="31"/>
                <w:cs/>
              </w:rPr>
              <w:t>ใช้ในการพัฒนาระบบ</w:t>
            </w:r>
          </w:p>
        </w:tc>
        <w:tc>
          <w:tcPr>
            <w:tcW w:w="921" w:type="dxa"/>
          </w:tcPr>
          <w:p w14:paraId="0A5F6F91" w14:textId="6DB0EBF4" w:rsidR="009F10A0" w:rsidRPr="00AF4BE5" w:rsidRDefault="00EC6EBD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lastRenderedPageBreak/>
              <w:t>4</w:t>
            </w:r>
          </w:p>
        </w:tc>
        <w:tc>
          <w:tcPr>
            <w:tcW w:w="921" w:type="dxa"/>
          </w:tcPr>
          <w:p w14:paraId="0A47B325" w14:textId="4DB38323" w:rsidR="009F10A0" w:rsidRPr="00AF4BE5" w:rsidRDefault="00AB0F24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7A7E63" w:rsidRPr="00AF4BE5" w14:paraId="0577D8A8" w14:textId="77777777" w:rsidTr="002B0A8A">
        <w:trPr>
          <w:trHeight w:val="340"/>
        </w:trPr>
        <w:tc>
          <w:tcPr>
            <w:tcW w:w="851" w:type="dxa"/>
          </w:tcPr>
          <w:p w14:paraId="336EA5F1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2475" w:type="dxa"/>
            <w:gridSpan w:val="3"/>
          </w:tcPr>
          <w:p w14:paraId="36E0E398" w14:textId="77777777" w:rsidR="007A7E63" w:rsidRPr="00AF4BE5" w:rsidRDefault="007A7E63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AF4BE5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ภาพรวม</w:t>
            </w:r>
          </w:p>
        </w:tc>
        <w:tc>
          <w:tcPr>
            <w:tcW w:w="921" w:type="dxa"/>
          </w:tcPr>
          <w:p w14:paraId="6C881E46" w14:textId="745FABB6" w:rsidR="007A7E63" w:rsidRPr="00AF4BE5" w:rsidRDefault="00A225FB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21" w:type="dxa"/>
          </w:tcPr>
          <w:p w14:paraId="3CFE5E63" w14:textId="35348F75" w:rsidR="007A7E63" w:rsidRPr="00AF4BE5" w:rsidRDefault="00A225FB" w:rsidP="002B0A8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bookmarkEnd w:id="0"/>
    </w:tbl>
    <w:p w14:paraId="6EAB4054" w14:textId="77777777" w:rsidR="009B3C88" w:rsidRPr="00AF4BE5" w:rsidRDefault="009B3C88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9B3C88" w:rsidRPr="00AF4BE5" w:rsidSect="00B509F4">
          <w:headerReference w:type="default" r:id="rId9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p w14:paraId="43529980" w14:textId="35A00F6D" w:rsidR="00721355" w:rsidRPr="00AF4BE5" w:rsidRDefault="006F11ED" w:rsidP="006F11ED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8A12375" wp14:editId="17A342B5">
            <wp:extent cx="5984410" cy="7877175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7707" cy="788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355" w:rsidRPr="00AF4BE5">
        <w:rPr>
          <w:rFonts w:ascii="TH Niramit AS" w:hAnsi="TH Niramit AS" w:cs="TH Niramit AS"/>
          <w:sz w:val="32"/>
          <w:szCs w:val="32"/>
        </w:rPr>
        <w:br w:type="page"/>
      </w:r>
    </w:p>
    <w:p w14:paraId="52D7AE92" w14:textId="77777777" w:rsidR="0075510D" w:rsidRPr="00AF4BE5" w:rsidRDefault="0075510D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AF4BE5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</w:p>
    <w:p w14:paraId="37510689" w14:textId="77777777" w:rsidR="009B3C88" w:rsidRPr="00AF4BE5" w:rsidRDefault="009B3C88" w:rsidP="009B3C88">
      <w:pPr>
        <w:pStyle w:val="ae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14:paraId="3A747409" w14:textId="2BAABA2B" w:rsidR="009B3C88" w:rsidRPr="00AF4BE5" w:rsidRDefault="009B3C88" w:rsidP="009B3C88">
      <w:pPr>
        <w:pStyle w:val="ae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AF4BE5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 w:rsidRPr="00AF4BE5">
        <w:rPr>
          <w:rFonts w:ascii="TH Niramit AS" w:hAnsi="TH Niramit AS" w:cs="TH Niramit AS"/>
          <w:b/>
          <w:bCs/>
          <w:sz w:val="32"/>
          <w:szCs w:val="32"/>
        </w:rPr>
        <w:t>256</w:t>
      </w:r>
      <w:r w:rsidR="00812463" w:rsidRPr="00AF4BE5">
        <w:rPr>
          <w:rFonts w:ascii="TH Niramit AS" w:hAnsi="TH Niramit AS" w:cs="TH Niramit AS"/>
          <w:b/>
          <w:bCs/>
          <w:sz w:val="32"/>
          <w:szCs w:val="32"/>
          <w:cs/>
        </w:rPr>
        <w:t>2</w:t>
      </w:r>
    </w:p>
    <w:p w14:paraId="209454F0" w14:textId="77777777" w:rsidR="009B3C88" w:rsidRPr="00AF4BE5" w:rsidRDefault="009B3C88" w:rsidP="009B3C88">
      <w:pPr>
        <w:pStyle w:val="ae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AF4BE5">
        <w:rPr>
          <w:rFonts w:ascii="TH Niramit AS" w:hAnsi="TH Niramit AS" w:cs="TH Niramit AS"/>
          <w:b/>
          <w:bCs/>
          <w:sz w:val="32"/>
          <w:szCs w:val="32"/>
        </w:rPr>
        <w:t>-----------</w:t>
      </w:r>
    </w:p>
    <w:p w14:paraId="758B4297" w14:textId="77777777" w:rsidR="009B3C88" w:rsidRPr="00AF4BE5" w:rsidRDefault="009B3C88" w:rsidP="009B3C88">
      <w:pPr>
        <w:pStyle w:val="ae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14:paraId="1C9CC048" w14:textId="77777777" w:rsidR="0052424F" w:rsidRPr="00F31621" w:rsidRDefault="0052424F" w:rsidP="0052424F">
      <w:pPr>
        <w:pStyle w:val="ae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F31621">
        <w:rPr>
          <w:rFonts w:ascii="TH Niramit AS" w:hAnsi="TH Niramit AS" w:cs="TH Niramit AS"/>
          <w:b/>
          <w:bCs/>
          <w:sz w:val="30"/>
          <w:szCs w:val="30"/>
          <w:cs/>
        </w:rPr>
        <w:t>วันเสาร์ที่ 26 กันยายน 2562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67"/>
      </w:tblGrid>
      <w:tr w:rsidR="0052424F" w:rsidRPr="00F31621" w14:paraId="7AA07BF4" w14:textId="77777777" w:rsidTr="0052424F">
        <w:tc>
          <w:tcPr>
            <w:tcW w:w="1985" w:type="dxa"/>
          </w:tcPr>
          <w:p w14:paraId="448938E9" w14:textId="77777777" w:rsidR="0052424F" w:rsidRPr="00F31621" w:rsidRDefault="0052424F" w:rsidP="008E7572">
            <w:pPr>
              <w:pStyle w:val="ae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7767" w:type="dxa"/>
          </w:tcPr>
          <w:p w14:paraId="5F5929AB" w14:textId="77777777" w:rsidR="0052424F" w:rsidRPr="00F31621" w:rsidRDefault="0052424F" w:rsidP="008E7572">
            <w:pPr>
              <w:pStyle w:val="ae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กิจกรรม</w:t>
            </w:r>
          </w:p>
        </w:tc>
      </w:tr>
      <w:tr w:rsidR="0052424F" w:rsidRPr="00F31621" w14:paraId="4EA164D2" w14:textId="77777777" w:rsidTr="0052424F">
        <w:tc>
          <w:tcPr>
            <w:tcW w:w="1985" w:type="dxa"/>
          </w:tcPr>
          <w:p w14:paraId="79C042FD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08.00-09.00 น.</w:t>
            </w:r>
          </w:p>
        </w:tc>
        <w:tc>
          <w:tcPr>
            <w:tcW w:w="7767" w:type="dxa"/>
          </w:tcPr>
          <w:p w14:paraId="5FD6CDC8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</w:tc>
      </w:tr>
      <w:tr w:rsidR="0052424F" w:rsidRPr="00F31621" w14:paraId="44A9DFD5" w14:textId="77777777" w:rsidTr="0052424F">
        <w:tc>
          <w:tcPr>
            <w:tcW w:w="1985" w:type="dxa"/>
          </w:tcPr>
          <w:p w14:paraId="20A5AD19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09.00-10.00 น.</w:t>
            </w:r>
          </w:p>
        </w:tc>
        <w:tc>
          <w:tcPr>
            <w:tcW w:w="7767" w:type="dxa"/>
            <w:tcBorders>
              <w:bottom w:val="single" w:sz="4" w:space="0" w:color="auto"/>
            </w:tcBorders>
          </w:tcPr>
          <w:p w14:paraId="0EEE65A3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อธิการบดี (รศ.ดร.วีระพล  ทองมา) กล่าวต้อนรับคณะกรรมการประเมินฯ </w:t>
            </w:r>
          </w:p>
          <w:p w14:paraId="6ABDD19D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พร้อมทั้งรายงานผลการดำเนินงานในรอบปีการศึกษา 2562 ที่ผ่านมา</w:t>
            </w:r>
          </w:p>
          <w:p w14:paraId="427673F5" w14:textId="145D697C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- ประธานคณะกรรมการประเมินฯ (รศ.จันทนี  เพชรานนท์) กล่าวแนะนำคณะผู้ประเมินฯ </w:t>
            </w:r>
            <w:r w:rsidR="00F31621" w:rsidRPr="00F31621">
              <w:rPr>
                <w:rFonts w:ascii="TH Niramit AS" w:hAnsi="TH Niramit AS" w:cs="TH Niramit AS"/>
                <w:sz w:val="30"/>
                <w:szCs w:val="30"/>
                <w:cs/>
              </w:rPr>
              <w:br/>
            </w:r>
            <w:r w:rsidR="00F31621" w:rsidRPr="00F31621">
              <w:rPr>
                <w:rFonts w:ascii="TH Niramit AS" w:hAnsi="TH Niramit AS" w:cs="TH Niramit AS" w:hint="cs"/>
                <w:sz w:val="30"/>
                <w:szCs w:val="30"/>
                <w:cs/>
              </w:rPr>
              <w:t xml:space="preserve">   </w:t>
            </w: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และชี้แจงแนวทางการประเมินฯ </w:t>
            </w:r>
          </w:p>
          <w:p w14:paraId="554B4BDA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</w:rPr>
              <w:t xml:space="preserve">- </w:t>
            </w: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คณะผู้ประเมินฯ ซักถามข้อมูลเพิ่มเติม (ถ้ามี)</w:t>
            </w:r>
          </w:p>
        </w:tc>
      </w:tr>
      <w:tr w:rsidR="0052424F" w:rsidRPr="00F31621" w14:paraId="15A85301" w14:textId="77777777" w:rsidTr="0052424F">
        <w:tc>
          <w:tcPr>
            <w:tcW w:w="1985" w:type="dxa"/>
            <w:vMerge w:val="restart"/>
          </w:tcPr>
          <w:p w14:paraId="43FCCEF6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10.00-12.00 น.</w:t>
            </w:r>
          </w:p>
        </w:tc>
        <w:tc>
          <w:tcPr>
            <w:tcW w:w="7767" w:type="dxa"/>
            <w:tcBorders>
              <w:bottom w:val="nil"/>
            </w:tcBorders>
          </w:tcPr>
          <w:p w14:paraId="549C9260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ร่วมแลกเปลี่ยนข้อมูลกับผู้ที่เกี่ยวข้อง</w:t>
            </w:r>
            <w:r w:rsidRPr="00F3162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</w:tc>
      </w:tr>
      <w:tr w:rsidR="0052424F" w:rsidRPr="00F31621" w14:paraId="336DF681" w14:textId="77777777" w:rsidTr="0052424F">
        <w:tc>
          <w:tcPr>
            <w:tcW w:w="1985" w:type="dxa"/>
            <w:vMerge/>
          </w:tcPr>
          <w:p w14:paraId="758516F1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7767" w:type="dxa"/>
            <w:tcBorders>
              <w:top w:val="nil"/>
            </w:tcBorders>
          </w:tcPr>
          <w:p w14:paraId="0DCE03A1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ผู้บริหารมหาวิทยาลัย </w:t>
            </w:r>
            <w:r w:rsidRPr="00F31621">
              <w:rPr>
                <w:rFonts w:ascii="TH Niramit AS" w:hAnsi="TH Niramit AS" w:cs="TH Niramit AS"/>
                <w:sz w:val="30"/>
                <w:szCs w:val="30"/>
              </w:rPr>
              <w:t xml:space="preserve">: </w:t>
            </w: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อธิการบดี /รองอธิการบดี /ผู้ช่วยอธิการบดี</w:t>
            </w:r>
            <w:r w:rsidRPr="00F3162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และผู้รับผิดชอบข้อมูล</w:t>
            </w:r>
          </w:p>
        </w:tc>
      </w:tr>
      <w:tr w:rsidR="0052424F" w:rsidRPr="00F31621" w14:paraId="706109A6" w14:textId="77777777" w:rsidTr="0052424F">
        <w:tc>
          <w:tcPr>
            <w:tcW w:w="1985" w:type="dxa"/>
          </w:tcPr>
          <w:p w14:paraId="1C96837D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12.00-13.00 น.</w:t>
            </w:r>
          </w:p>
        </w:tc>
        <w:tc>
          <w:tcPr>
            <w:tcW w:w="7767" w:type="dxa"/>
          </w:tcPr>
          <w:p w14:paraId="553F16F8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รับประทานอาหารกลางวัน</w:t>
            </w:r>
          </w:p>
        </w:tc>
      </w:tr>
      <w:tr w:rsidR="0052424F" w:rsidRPr="00F31621" w14:paraId="1DAB1CB8" w14:textId="77777777" w:rsidTr="0052424F">
        <w:tc>
          <w:tcPr>
            <w:tcW w:w="1985" w:type="dxa"/>
          </w:tcPr>
          <w:p w14:paraId="55BC122D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13.00-16.30 น. </w:t>
            </w:r>
          </w:p>
        </w:tc>
        <w:tc>
          <w:tcPr>
            <w:tcW w:w="7767" w:type="dxa"/>
          </w:tcPr>
          <w:p w14:paraId="2B121F57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ร่วมแลกเปลี่ยนข้อมูลกับผู้ที่เกี่ยวข้อง</w:t>
            </w:r>
            <w:r w:rsidRPr="00F3162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  <w:p w14:paraId="71492205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รวมทั้งตรวจสอบเอกสาร หลักฐานและสอบถามข้อมูล (ต่อ) </w:t>
            </w:r>
          </w:p>
        </w:tc>
      </w:tr>
      <w:tr w:rsidR="0052424F" w:rsidRPr="00F31621" w14:paraId="29F956E4" w14:textId="77777777" w:rsidTr="0052424F">
        <w:tc>
          <w:tcPr>
            <w:tcW w:w="1985" w:type="dxa"/>
          </w:tcPr>
          <w:p w14:paraId="48797EE8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16.00-17.00 น.</w:t>
            </w:r>
          </w:p>
        </w:tc>
        <w:tc>
          <w:tcPr>
            <w:tcW w:w="7767" w:type="dxa"/>
          </w:tcPr>
          <w:p w14:paraId="78066FBB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14:paraId="5D872957" w14:textId="77777777" w:rsidR="0052424F" w:rsidRPr="00F31621" w:rsidRDefault="0052424F" w:rsidP="0052424F">
      <w:pPr>
        <w:pStyle w:val="ae"/>
        <w:rPr>
          <w:rFonts w:ascii="TH Niramit AS" w:hAnsi="TH Niramit AS" w:cs="TH Niramit AS"/>
          <w:sz w:val="30"/>
          <w:szCs w:val="30"/>
        </w:rPr>
      </w:pPr>
    </w:p>
    <w:p w14:paraId="2549D782" w14:textId="77777777" w:rsidR="0052424F" w:rsidRPr="00F31621" w:rsidRDefault="0052424F" w:rsidP="0052424F">
      <w:pPr>
        <w:pStyle w:val="ae"/>
        <w:rPr>
          <w:rFonts w:ascii="TH Niramit AS" w:hAnsi="TH Niramit AS" w:cs="TH Niramit AS"/>
          <w:b/>
          <w:bCs/>
          <w:sz w:val="30"/>
          <w:szCs w:val="30"/>
          <w:cs/>
        </w:rPr>
      </w:pPr>
      <w:r w:rsidRPr="00F31621">
        <w:rPr>
          <w:rFonts w:ascii="TH Niramit AS" w:hAnsi="TH Niramit AS" w:cs="TH Niramit AS"/>
          <w:b/>
          <w:bCs/>
          <w:sz w:val="30"/>
          <w:szCs w:val="30"/>
          <w:cs/>
        </w:rPr>
        <w:t>วันอาทิตย์ที่ 27 กันยายน 2563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67"/>
      </w:tblGrid>
      <w:tr w:rsidR="0052424F" w:rsidRPr="00F31621" w14:paraId="5A182E95" w14:textId="77777777" w:rsidTr="0052424F">
        <w:tc>
          <w:tcPr>
            <w:tcW w:w="1985" w:type="dxa"/>
          </w:tcPr>
          <w:p w14:paraId="1CDD5518" w14:textId="77777777" w:rsidR="0052424F" w:rsidRPr="00F31621" w:rsidRDefault="0052424F" w:rsidP="008E7572">
            <w:pPr>
              <w:pStyle w:val="ae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เวลา</w:t>
            </w:r>
          </w:p>
        </w:tc>
        <w:tc>
          <w:tcPr>
            <w:tcW w:w="7767" w:type="dxa"/>
          </w:tcPr>
          <w:p w14:paraId="72163C67" w14:textId="77777777" w:rsidR="0052424F" w:rsidRPr="00F31621" w:rsidRDefault="0052424F" w:rsidP="008E7572">
            <w:pPr>
              <w:pStyle w:val="ae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กิจกรรม</w:t>
            </w:r>
          </w:p>
        </w:tc>
      </w:tr>
      <w:tr w:rsidR="0052424F" w:rsidRPr="00F31621" w14:paraId="4FAF8450" w14:textId="77777777" w:rsidTr="0052424F">
        <w:tc>
          <w:tcPr>
            <w:tcW w:w="1985" w:type="dxa"/>
          </w:tcPr>
          <w:p w14:paraId="6CBFEB02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08.30-09.00 น.</w:t>
            </w:r>
          </w:p>
        </w:tc>
        <w:tc>
          <w:tcPr>
            <w:tcW w:w="7767" w:type="dxa"/>
          </w:tcPr>
          <w:p w14:paraId="19A7A69D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ประชุมเตรียมความพร้อม</w:t>
            </w:r>
          </w:p>
        </w:tc>
      </w:tr>
      <w:tr w:rsidR="0052424F" w:rsidRPr="00F31621" w14:paraId="7688B2CD" w14:textId="77777777" w:rsidTr="0052424F">
        <w:tc>
          <w:tcPr>
            <w:tcW w:w="1985" w:type="dxa"/>
          </w:tcPr>
          <w:p w14:paraId="1B73E282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09.00-12.00 น.</w:t>
            </w:r>
          </w:p>
        </w:tc>
        <w:tc>
          <w:tcPr>
            <w:tcW w:w="7767" w:type="dxa"/>
          </w:tcPr>
          <w:p w14:paraId="47C548DA" w14:textId="6E1AB6B3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ตรวจสอบเอกสาร หลักฐานและสอบถามข้อมูลจากผู้ที่เกี่ยวข้องเพิ่มเติม</w:t>
            </w:r>
          </w:p>
        </w:tc>
      </w:tr>
      <w:tr w:rsidR="0052424F" w:rsidRPr="00F31621" w14:paraId="7669A455" w14:textId="77777777" w:rsidTr="0052424F">
        <w:tc>
          <w:tcPr>
            <w:tcW w:w="1985" w:type="dxa"/>
          </w:tcPr>
          <w:p w14:paraId="754059FB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12.00-13.00 น.</w:t>
            </w:r>
          </w:p>
        </w:tc>
        <w:tc>
          <w:tcPr>
            <w:tcW w:w="7767" w:type="dxa"/>
          </w:tcPr>
          <w:p w14:paraId="40C8E799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พักรับประทานอาหารกลางวัน</w:t>
            </w:r>
          </w:p>
        </w:tc>
      </w:tr>
      <w:tr w:rsidR="0052424F" w:rsidRPr="00F31621" w14:paraId="6CA0F154" w14:textId="77777777" w:rsidTr="0052424F">
        <w:tc>
          <w:tcPr>
            <w:tcW w:w="1985" w:type="dxa"/>
          </w:tcPr>
          <w:p w14:paraId="4DD24338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13.00-15.00 น.</w:t>
            </w:r>
          </w:p>
        </w:tc>
        <w:tc>
          <w:tcPr>
            <w:tcW w:w="7767" w:type="dxa"/>
          </w:tcPr>
          <w:p w14:paraId="16699C61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i/>
                <w:iCs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ประชุมสรุปผลการประเมิน</w:t>
            </w:r>
            <w:r w:rsidRPr="00F31621">
              <w:rPr>
                <w:rFonts w:ascii="TH Niramit AS" w:hAnsi="TH Niramit AS" w:cs="TH Niramit AS"/>
                <w:i/>
                <w:iCs/>
                <w:sz w:val="30"/>
                <w:szCs w:val="30"/>
              </w:rPr>
              <w:t xml:space="preserve"> </w:t>
            </w:r>
          </w:p>
        </w:tc>
      </w:tr>
      <w:tr w:rsidR="0052424F" w:rsidRPr="00F31621" w14:paraId="0940A671" w14:textId="77777777" w:rsidTr="0052424F">
        <w:tc>
          <w:tcPr>
            <w:tcW w:w="1985" w:type="dxa"/>
          </w:tcPr>
          <w:p w14:paraId="75571747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15.00-16.00 น.</w:t>
            </w:r>
          </w:p>
        </w:tc>
        <w:tc>
          <w:tcPr>
            <w:tcW w:w="7767" w:type="dxa"/>
          </w:tcPr>
          <w:p w14:paraId="2924F10F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i/>
                <w:iCs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คณะกรรมการประเมินฯ นำเสนอผลการประเมิน</w:t>
            </w:r>
            <w:r w:rsidRPr="00F31621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</w:tc>
      </w:tr>
      <w:tr w:rsidR="0052424F" w:rsidRPr="00F31621" w14:paraId="1C8585DA" w14:textId="77777777" w:rsidTr="0052424F">
        <w:tc>
          <w:tcPr>
            <w:tcW w:w="1985" w:type="dxa"/>
          </w:tcPr>
          <w:p w14:paraId="103DF64D" w14:textId="77777777" w:rsidR="0052424F" w:rsidRPr="00F31621" w:rsidRDefault="0052424F" w:rsidP="008E7572">
            <w:pPr>
              <w:pStyle w:val="a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16.00-16.30 น.</w:t>
            </w:r>
          </w:p>
        </w:tc>
        <w:tc>
          <w:tcPr>
            <w:tcW w:w="7767" w:type="dxa"/>
          </w:tcPr>
          <w:p w14:paraId="13F0EB74" w14:textId="678B8283" w:rsidR="0052424F" w:rsidRPr="00F31621" w:rsidRDefault="0052424F" w:rsidP="00F31621">
            <w:pPr>
              <w:pStyle w:val="ae"/>
              <w:rPr>
                <w:rFonts w:ascii="TH Niramit AS" w:hAnsi="TH Niramit AS" w:cs="TH Niramit AS"/>
                <w:sz w:val="30"/>
                <w:szCs w:val="30"/>
              </w:rPr>
            </w:pP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อธิการบดี (รศ.ดร.วีระพล  ทองมา) </w:t>
            </w:r>
            <w:r w:rsidR="00F31621" w:rsidRPr="00F31621">
              <w:rPr>
                <w:rFonts w:ascii="TH Niramit AS" w:hAnsi="TH Niramit AS" w:cs="TH Niramit AS" w:hint="cs"/>
                <w:sz w:val="30"/>
                <w:szCs w:val="30"/>
                <w:cs/>
              </w:rPr>
              <w:t>และ</w:t>
            </w:r>
            <w:r w:rsidR="00F31621" w:rsidRPr="00F31621">
              <w:rPr>
                <w:rFonts w:ascii="TH Niramit AS" w:hAnsi="TH Niramit AS" w:cs="TH Niramit AS"/>
                <w:sz w:val="30"/>
                <w:szCs w:val="30"/>
                <w:cs/>
              </w:rPr>
              <w:br/>
            </w:r>
            <w:r w:rsidR="00F31621" w:rsidRPr="00F31621">
              <w:rPr>
                <w:rFonts w:ascii="TH Niramit AS" w:hAnsi="TH Niramit AS" w:cs="TH Niramit AS" w:hint="cs"/>
                <w:sz w:val="30"/>
                <w:szCs w:val="30"/>
                <w:cs/>
              </w:rPr>
              <w:t>รักษาการแทน</w:t>
            </w:r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รองอธิการบดี (รศ.ดร.ญาณ</w:t>
            </w:r>
            <w:proofErr w:type="spellStart"/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>ิน</w:t>
            </w:r>
            <w:proofErr w:type="spellEnd"/>
            <w:r w:rsidRPr="00F31621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โอภาสพัฒนกิจ) ให้ข้อมูลย้อนกลับ</w:t>
            </w:r>
          </w:p>
        </w:tc>
      </w:tr>
    </w:tbl>
    <w:p w14:paraId="496CC553" w14:textId="77777777" w:rsidR="0052424F" w:rsidRPr="00F31621" w:rsidRDefault="0052424F" w:rsidP="0052424F">
      <w:pPr>
        <w:pStyle w:val="ae"/>
        <w:ind w:right="-613"/>
        <w:rPr>
          <w:rFonts w:ascii="TH Niramit AS" w:hAnsi="TH Niramit AS" w:cs="TH Niramit AS"/>
          <w:i/>
          <w:iCs/>
          <w:sz w:val="30"/>
          <w:szCs w:val="30"/>
        </w:rPr>
      </w:pPr>
    </w:p>
    <w:p w14:paraId="6CDAE5C7" w14:textId="77777777" w:rsidR="0052424F" w:rsidRPr="00F31621" w:rsidRDefault="0052424F" w:rsidP="0052424F">
      <w:pPr>
        <w:pStyle w:val="ae"/>
        <w:ind w:right="-613"/>
        <w:rPr>
          <w:rFonts w:ascii="TH Niramit AS" w:hAnsi="TH Niramit AS" w:cs="TH Niramit AS"/>
          <w:sz w:val="30"/>
          <w:szCs w:val="30"/>
        </w:rPr>
      </w:pPr>
      <w:r w:rsidRPr="00F31621">
        <w:rPr>
          <w:rFonts w:ascii="TH Niramit AS" w:hAnsi="TH Niramit AS" w:cs="TH Niramit AS"/>
          <w:sz w:val="30"/>
          <w:szCs w:val="30"/>
          <w:cs/>
        </w:rPr>
        <w:t xml:space="preserve">หมายเหตุ </w:t>
      </w:r>
      <w:r w:rsidRPr="00F31621">
        <w:rPr>
          <w:rFonts w:ascii="TH Niramit AS" w:hAnsi="TH Niramit AS" w:cs="TH Niramit AS"/>
          <w:sz w:val="30"/>
          <w:szCs w:val="30"/>
        </w:rPr>
        <w:t>:</w:t>
      </w:r>
      <w:r w:rsidRPr="00F31621">
        <w:rPr>
          <w:rFonts w:ascii="TH Niramit AS" w:hAnsi="TH Niramit AS" w:cs="TH Niramit AS"/>
          <w:sz w:val="30"/>
          <w:szCs w:val="30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</w:p>
    <w:p w14:paraId="6BB8D00F" w14:textId="11DFEC70" w:rsidR="0052424F" w:rsidRPr="00AF4BE5" w:rsidRDefault="0052424F" w:rsidP="00F31621">
      <w:pPr>
        <w:pStyle w:val="ae"/>
        <w:ind w:right="-613" w:firstLine="720"/>
        <w:rPr>
          <w:rFonts w:ascii="TH Niramit AS" w:hAnsi="TH Niramit AS" w:cs="TH Niramit AS"/>
          <w:sz w:val="32"/>
          <w:szCs w:val="32"/>
          <w:cs/>
        </w:rPr>
      </w:pPr>
      <w:r w:rsidRPr="00F31621">
        <w:rPr>
          <w:rFonts w:ascii="TH Niramit AS" w:hAnsi="TH Niramit AS" w:cs="TH Niramit AS"/>
          <w:sz w:val="30"/>
          <w:szCs w:val="30"/>
          <w:cs/>
        </w:rPr>
        <w:t xml:space="preserve">   และตามข้อเสนอแนะของคณะกรรมการตรวจประเมินคุณภาพการศึกษาภายใน</w:t>
      </w:r>
      <w:r w:rsidRPr="00AF4BE5">
        <w:rPr>
          <w:rFonts w:ascii="TH Niramit AS" w:hAnsi="TH Niramit AS" w:cs="TH Niramit AS"/>
          <w:sz w:val="32"/>
          <w:szCs w:val="32"/>
          <w:cs/>
        </w:rPr>
        <w:br w:type="page"/>
      </w:r>
    </w:p>
    <w:p w14:paraId="2C3925C8" w14:textId="77777777" w:rsidR="000E4D96" w:rsidRPr="00AD0CF9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>ภาคผนวก</w:t>
      </w: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</w:rPr>
        <w:t xml:space="preserve">  </w:t>
      </w: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ข</w:t>
      </w:r>
    </w:p>
    <w:p w14:paraId="4DED2DC9" w14:textId="77777777" w:rsidR="008E6D78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รายชื่อ</w:t>
      </w:r>
      <w:r w:rsidR="00FF3EC5"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ผู้เข้าร่วมแลกเปลี่ยนข้อมูล</w:t>
      </w:r>
    </w:p>
    <w:p w14:paraId="276B2B38" w14:textId="1F025336" w:rsidR="00FF3EC5" w:rsidRPr="00AD0CF9" w:rsidRDefault="008E6D78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>และรับฟังข้อผลการประเมิน</w:t>
      </w:r>
    </w:p>
    <w:p w14:paraId="3F844A04" w14:textId="77777777" w:rsidR="000E4D96" w:rsidRPr="00AD0CF9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........................</w:t>
      </w:r>
    </w:p>
    <w:p w14:paraId="51184362" w14:textId="77777777" w:rsidR="00721355" w:rsidRPr="00AD0CF9" w:rsidRDefault="00721355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2ADDEED4" w14:textId="5B1FA570" w:rsidR="000E4D96" w:rsidRPr="00AD0CF9" w:rsidRDefault="000E4D96" w:rsidP="00C2180E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ผู้บริหารวิทยาลัย 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จำนวน </w:t>
      </w:r>
      <w:r w:rsidR="00AD0CF9" w:rsidRPr="00AD0CF9">
        <w:rPr>
          <w:rFonts w:ascii="TH Niramit AS" w:hAnsi="TH Niramit AS" w:cs="TH Niramit AS" w:hint="cs"/>
          <w:color w:val="auto"/>
          <w:sz w:val="32"/>
          <w:szCs w:val="32"/>
          <w:cs/>
        </w:rPr>
        <w:t>11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คน</w:t>
      </w:r>
    </w:p>
    <w:p w14:paraId="1F2007E5" w14:textId="384F1B4B" w:rsidR="009B3C88" w:rsidRPr="00AD0CF9" w:rsidRDefault="009B3C88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รองศาสตราจารย์ ดร.วีระพล  ทองมา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อธิการบดี</w:t>
      </w:r>
    </w:p>
    <w:p w14:paraId="2ADB9D9B" w14:textId="77777777" w:rsidR="00A47796" w:rsidRPr="00AD0CF9" w:rsidRDefault="00A47796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รองศาสตราจารย์ ดร.ญาณ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ิน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 โอภาสพัฒนกิจ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3E5B3076" w14:textId="1BB5F1D0" w:rsidR="00AD0CF9" w:rsidRPr="00AD0CF9" w:rsidRDefault="00AD0CF9" w:rsidP="00AD0CF9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รองศาสตราจารย์ ดร.</w:t>
      </w:r>
      <w:r w:rsidRPr="00AD0CF9">
        <w:rPr>
          <w:rFonts w:ascii="TH Niramit AS" w:hAnsi="TH Niramit AS" w:cs="TH Niramit AS" w:hint="cs"/>
          <w:color w:val="auto"/>
          <w:sz w:val="32"/>
          <w:szCs w:val="32"/>
          <w:cs/>
        </w:rPr>
        <w:t>เกรียงศักดิ์  ศรีเงินยวง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463A0CBD" w14:textId="4DD6F06D" w:rsidR="009B3C88" w:rsidRPr="00AD0CF9" w:rsidRDefault="009B3C88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ผู้ช่วยศาสตราจารย์ ดร.กชพร  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ศิริโภ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คากิจ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3C0788CD" w14:textId="77777777" w:rsidR="009B3C88" w:rsidRPr="00AD0CF9" w:rsidRDefault="009B3C88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 ดร.ณัฐวุฒิ  ดุษฎี</w:t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653ADB20" w14:textId="45659266" w:rsidR="00AD0CF9" w:rsidRPr="00AD0CF9" w:rsidRDefault="00AD0CF9" w:rsidP="00AD0CF9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</w:t>
      </w:r>
      <w:r w:rsidRPr="00AD0CF9">
        <w:rPr>
          <w:rFonts w:ascii="TH Niramit AS" w:hAnsi="TH Niramit AS" w:cs="TH Niramit AS" w:hint="cs"/>
          <w:color w:val="auto"/>
          <w:sz w:val="32"/>
          <w:szCs w:val="32"/>
          <w:cs/>
        </w:rPr>
        <w:t xml:space="preserve"> ดร.ทองเลียน  บัว</w:t>
      </w:r>
      <w:proofErr w:type="spellStart"/>
      <w:r w:rsidRPr="00AD0CF9">
        <w:rPr>
          <w:rFonts w:ascii="TH Niramit AS" w:hAnsi="TH Niramit AS" w:cs="TH Niramit AS" w:hint="cs"/>
          <w:color w:val="auto"/>
          <w:sz w:val="32"/>
          <w:szCs w:val="32"/>
          <w:cs/>
        </w:rPr>
        <w:t>จูม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0817E7A9" w14:textId="77777777" w:rsidR="00A47796" w:rsidRPr="00AD0CF9" w:rsidRDefault="00A47796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ผู้ช่วยศาสตราจารย์พาวิน  มะโนชัย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181EE0F0" w14:textId="77777777" w:rsidR="009B3C88" w:rsidRPr="00AD0CF9" w:rsidRDefault="009B3C88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อาจารย์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ชัช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 พ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ชร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ธรรมกุล</w:t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รักษาการแทนรองอธิการบดี</w:t>
      </w:r>
    </w:p>
    <w:p w14:paraId="73A826E9" w14:textId="0160F575" w:rsidR="00A47796" w:rsidRPr="00AD0CF9" w:rsidRDefault="00A47796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 ดร.</w:t>
      </w:r>
      <w:r w:rsidR="00AD0CF9" w:rsidRPr="00AD0CF9">
        <w:rPr>
          <w:rFonts w:ascii="TH Niramit AS" w:hAnsi="TH Niramit AS" w:cs="TH Niramit AS" w:hint="cs"/>
          <w:color w:val="auto"/>
          <w:sz w:val="32"/>
          <w:szCs w:val="32"/>
          <w:cs/>
        </w:rPr>
        <w:t>บัญญัติ  มนเทียรอาสน์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รักษาการแทนผู้ช่วยอธิการบดี</w:t>
      </w:r>
    </w:p>
    <w:p w14:paraId="14E99CAD" w14:textId="44DE588C" w:rsidR="00A47796" w:rsidRDefault="00AD0CF9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 ดร.</w:t>
      </w:r>
      <w:r w:rsidRPr="00AD0CF9">
        <w:rPr>
          <w:rFonts w:ascii="TH Niramit AS" w:hAnsi="TH Niramit AS" w:cs="TH Niramit AS" w:hint="cs"/>
          <w:color w:val="auto"/>
          <w:sz w:val="32"/>
          <w:szCs w:val="32"/>
          <w:cs/>
        </w:rPr>
        <w:t>ชัยยศ  สัมฤทธิ์สกุล</w:t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A4779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รักษาการแทนผู้ช่วยอธิการบดี</w:t>
      </w:r>
    </w:p>
    <w:p w14:paraId="5D5801FE" w14:textId="20BCE7C7" w:rsidR="008E6D78" w:rsidRPr="00AD0CF9" w:rsidRDefault="008E6D78" w:rsidP="008E6D78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 ดร.</w:t>
      </w: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นิโรจน์  สินณรงค์</w:t>
      </w:r>
      <w:r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รักษาการแทนผู้ช่วยอธิการบดี</w:t>
      </w:r>
    </w:p>
    <w:p w14:paraId="612C5F34" w14:textId="77777777" w:rsidR="00A47796" w:rsidRPr="00AD0CF9" w:rsidRDefault="00A47796" w:rsidP="005310D2">
      <w:pPr>
        <w:pStyle w:val="a7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นายสุกิจ  ติดชัย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รักษาการแทนผู้ช่วยอธิการบดี</w:t>
      </w:r>
    </w:p>
    <w:p w14:paraId="7E4D3D3B" w14:textId="77777777" w:rsidR="00C2180E" w:rsidRPr="00AD0CF9" w:rsidRDefault="00C2180E" w:rsidP="00C2180E">
      <w:pPr>
        <w:spacing w:after="0" w:line="240" w:lineRule="auto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p w14:paraId="7432FD7C" w14:textId="43126716" w:rsidR="000E4D96" w:rsidRPr="00AD0CF9" w:rsidRDefault="00C11AFC" w:rsidP="00C2180E">
      <w:pPr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ผู้รับผิดชอบ</w:t>
      </w:r>
      <w:r w:rsidR="00A47796"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 </w:t>
      </w:r>
      <w:r w:rsidR="00A47796" w:rsidRPr="00AD0CF9">
        <w:rPr>
          <w:rFonts w:ascii="TH Niramit AS" w:hAnsi="TH Niramit AS" w:cs="TH Niramit AS"/>
          <w:b/>
          <w:bCs/>
          <w:color w:val="auto"/>
          <w:sz w:val="32"/>
          <w:szCs w:val="32"/>
        </w:rPr>
        <w:t>Criteria</w:t>
      </w:r>
      <w:r w:rsidR="000E4D96"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 xml:space="preserve"> </w:t>
      </w:r>
      <w:r w:rsidR="000E4D96"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จำนวน </w:t>
      </w:r>
      <w:r w:rsidR="00C84081">
        <w:rPr>
          <w:rFonts w:ascii="TH Niramit AS" w:hAnsi="TH Niramit AS" w:cs="TH Niramit AS" w:hint="cs"/>
          <w:color w:val="auto"/>
          <w:sz w:val="32"/>
          <w:szCs w:val="32"/>
          <w:cs/>
        </w:rPr>
        <w:t>51</w:t>
      </w:r>
      <w:r w:rsidR="000B4EAE"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  <w:r w:rsidR="000E4D96" w:rsidRPr="00AD0CF9">
        <w:rPr>
          <w:rFonts w:ascii="TH Niramit AS" w:hAnsi="TH Niramit AS" w:cs="TH Niramit AS"/>
          <w:color w:val="auto"/>
          <w:sz w:val="32"/>
          <w:szCs w:val="32"/>
          <w:cs/>
        </w:rPr>
        <w:t>คน</w:t>
      </w:r>
    </w:p>
    <w:p w14:paraId="63338464" w14:textId="77777777" w:rsidR="00A47796" w:rsidRPr="00AD0CF9" w:rsidRDefault="00A47796" w:rsidP="00F01B26">
      <w:pPr>
        <w:spacing w:after="0" w:line="240" w:lineRule="auto"/>
        <w:ind w:left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สำนักบริหารและพัฒนาวิชาการ</w:t>
      </w:r>
    </w:p>
    <w:p w14:paraId="4A6AE464" w14:textId="77777777" w:rsidR="00A47796" w:rsidRPr="00AD0CF9" w:rsidRDefault="00A47796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 ดร.ภู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สิต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 ปุกมณี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ผู้อำนวยการสำนักฯ</w:t>
      </w:r>
    </w:p>
    <w:p w14:paraId="01C8B808" w14:textId="77777777" w:rsidR="00AC3AA5" w:rsidRPr="00AD0CF9" w:rsidRDefault="00AC3AA5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ผู้ช่วยศาสตราจารย์ ดร.รัชดาภรณ์  ปัน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ทะ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รส</w:t>
      </w:r>
    </w:p>
    <w:p w14:paraId="0C48CD5F" w14:textId="77777777" w:rsidR="008F2E73" w:rsidRPr="00AD0CF9" w:rsidRDefault="008F2E73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นางสาวอัจฉรา  บุญเกิด</w:t>
      </w:r>
    </w:p>
    <w:p w14:paraId="5FFB6D69" w14:textId="77777777" w:rsidR="00A47796" w:rsidRPr="00AD0CF9" w:rsidRDefault="00A47796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ธัน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วดี  กรีฑาเวทย์</w:t>
      </w:r>
    </w:p>
    <w:p w14:paraId="4BA132F2" w14:textId="77777777" w:rsidR="00A47796" w:rsidRPr="00AD0CF9" w:rsidRDefault="00A47796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นางสาวนฤมล  คงขุนเทียน</w:t>
      </w:r>
    </w:p>
    <w:p w14:paraId="022C485B" w14:textId="77777777" w:rsidR="00A47796" w:rsidRPr="00AD0CF9" w:rsidRDefault="00A47796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นางสาวสิริประภา  วิรัชเจริญพันธ์</w:t>
      </w:r>
    </w:p>
    <w:p w14:paraId="77E087BF" w14:textId="3A0D0295" w:rsidR="00A47796" w:rsidRDefault="008E6D78" w:rsidP="00F567F7">
      <w:pPr>
        <w:pStyle w:val="a7"/>
        <w:numPr>
          <w:ilvl w:val="0"/>
          <w:numId w:val="4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นายทรงเกียรติ  ปานพันธ์โพธิ์</w:t>
      </w:r>
    </w:p>
    <w:p w14:paraId="2028DE87" w14:textId="78796FC8" w:rsidR="008E6D78" w:rsidRDefault="008E6D78">
      <w:pPr>
        <w:suppressAutoHyphens w:val="0"/>
        <w:spacing w:after="200" w:line="276" w:lineRule="auto"/>
        <w:rPr>
          <w:rFonts w:ascii="TH Niramit AS" w:hAnsi="TH Niramit AS" w:cs="TH Niramit AS"/>
          <w:color w:val="auto"/>
          <w:sz w:val="32"/>
          <w:szCs w:val="32"/>
          <w:cs/>
        </w:rPr>
      </w:pPr>
      <w:r>
        <w:rPr>
          <w:rFonts w:ascii="TH Niramit AS" w:hAnsi="TH Niramit AS" w:cs="TH Niramit AS"/>
          <w:color w:val="auto"/>
          <w:sz w:val="32"/>
          <w:szCs w:val="32"/>
          <w:cs/>
        </w:rPr>
        <w:br w:type="page"/>
      </w:r>
    </w:p>
    <w:p w14:paraId="7BC4AF89" w14:textId="77777777" w:rsidR="00A47796" w:rsidRPr="00AD0CF9" w:rsidRDefault="00A47796" w:rsidP="00F01B26">
      <w:pPr>
        <w:spacing w:after="0" w:line="240" w:lineRule="auto"/>
        <w:ind w:left="426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>สำนักวิจัยและส่งเสริมวิชาการการเกษตร</w:t>
      </w:r>
    </w:p>
    <w:p w14:paraId="438F02FF" w14:textId="5C46E45F" w:rsidR="00F01B26" w:rsidRPr="00AD0CF9" w:rsidRDefault="00D5275F" w:rsidP="00F567F7">
      <w:pPr>
        <w:pStyle w:val="a7"/>
        <w:numPr>
          <w:ilvl w:val="0"/>
          <w:numId w:val="5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ผู้ช่วย</w:t>
      </w:r>
      <w:r w:rsidR="00F01B26" w:rsidRPr="00AD0CF9">
        <w:rPr>
          <w:rFonts w:ascii="TH Niramit AS" w:hAnsi="TH Niramit AS" w:cs="TH Niramit AS"/>
          <w:color w:val="auto"/>
          <w:sz w:val="32"/>
          <w:szCs w:val="32"/>
          <w:cs/>
        </w:rPr>
        <w:t>ศาสตราจารย์ ดร.</w:t>
      </w:r>
      <w:r>
        <w:rPr>
          <w:rFonts w:ascii="TH Niramit AS" w:hAnsi="TH Niramit AS" w:cs="TH Niramit AS" w:hint="cs"/>
          <w:color w:val="auto"/>
          <w:sz w:val="32"/>
          <w:szCs w:val="32"/>
          <w:cs/>
        </w:rPr>
        <w:t>สุรีย์วัลย์  เมฆกมล</w:t>
      </w:r>
      <w:r w:rsidR="00F01B2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F01B2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>
        <w:rPr>
          <w:rFonts w:ascii="TH Niramit AS" w:hAnsi="TH Niramit AS" w:cs="TH Niramit AS" w:hint="cs"/>
          <w:color w:val="auto"/>
          <w:sz w:val="32"/>
          <w:szCs w:val="32"/>
          <w:cs/>
        </w:rPr>
        <w:t>รอง</w:t>
      </w:r>
      <w:r w:rsidR="00F01B26"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ผู้อำนวยการ</w:t>
      </w:r>
      <w:r w:rsidR="008E6D78">
        <w:rPr>
          <w:rFonts w:ascii="TH Niramit AS" w:hAnsi="TH Niramit AS" w:cs="TH Niramit AS" w:hint="cs"/>
          <w:color w:val="auto"/>
          <w:sz w:val="32"/>
          <w:szCs w:val="32"/>
          <w:cs/>
        </w:rPr>
        <w:t>สำนัก</w:t>
      </w:r>
      <w:r>
        <w:rPr>
          <w:rFonts w:ascii="TH Niramit AS" w:hAnsi="TH Niramit AS" w:cs="TH Niramit AS" w:hint="cs"/>
          <w:color w:val="auto"/>
          <w:sz w:val="32"/>
          <w:szCs w:val="32"/>
          <w:cs/>
        </w:rPr>
        <w:t>ฯ ฝ่ายวิจัย</w:t>
      </w:r>
      <w:r w:rsidR="00F01B26"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</w:t>
      </w:r>
    </w:p>
    <w:p w14:paraId="1A7807E1" w14:textId="77777777" w:rsidR="00D5275F" w:rsidRPr="00AD0CF9" w:rsidRDefault="00D5275F" w:rsidP="00D5275F">
      <w:pPr>
        <w:pStyle w:val="a7"/>
        <w:numPr>
          <w:ilvl w:val="0"/>
          <w:numId w:val="5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color w:val="auto"/>
          <w:sz w:val="32"/>
          <w:szCs w:val="32"/>
          <w:cs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นางวนิดา  เมืองมูล</w:t>
      </w:r>
    </w:p>
    <w:p w14:paraId="7E1403F3" w14:textId="5E3AC325" w:rsidR="00D5275F" w:rsidRDefault="00D5275F" w:rsidP="00D5275F">
      <w:pPr>
        <w:pStyle w:val="a7"/>
        <w:numPr>
          <w:ilvl w:val="0"/>
          <w:numId w:val="5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นายธนวัฒน์  รอดขาว</w:t>
      </w:r>
    </w:p>
    <w:p w14:paraId="32E2E9C6" w14:textId="09D2FBD6" w:rsidR="00D5275F" w:rsidRDefault="00D5275F" w:rsidP="00D5275F">
      <w:pPr>
        <w:pStyle w:val="a7"/>
        <w:numPr>
          <w:ilvl w:val="0"/>
          <w:numId w:val="5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นายสมยศ  มีสุข</w:t>
      </w:r>
    </w:p>
    <w:p w14:paraId="49E29D1B" w14:textId="683E7B9A" w:rsidR="008F2E73" w:rsidRPr="00D5275F" w:rsidRDefault="00A47796" w:rsidP="00D5275F">
      <w:pPr>
        <w:pStyle w:val="a7"/>
        <w:numPr>
          <w:ilvl w:val="0"/>
          <w:numId w:val="5"/>
        </w:numPr>
        <w:suppressAutoHyphens w:val="0"/>
        <w:spacing w:after="200" w:line="276" w:lineRule="auto"/>
        <w:ind w:left="993"/>
        <w:rPr>
          <w:rFonts w:ascii="TH Niramit AS" w:hAnsi="TH Niramit AS" w:cs="TH Niramit AS"/>
          <w:color w:val="auto"/>
          <w:sz w:val="32"/>
          <w:szCs w:val="32"/>
          <w:cs/>
        </w:rPr>
      </w:pPr>
      <w:r w:rsidRPr="00D5275F">
        <w:rPr>
          <w:rFonts w:ascii="TH Niramit AS" w:hAnsi="TH Niramit AS" w:cs="TH Niramit AS"/>
          <w:color w:val="auto"/>
          <w:sz w:val="32"/>
          <w:szCs w:val="32"/>
          <w:cs/>
        </w:rPr>
        <w:t>นางทิฆัมพร  ศรีรินท</w:t>
      </w:r>
      <w:proofErr w:type="spellStart"/>
      <w:r w:rsidRPr="00D5275F">
        <w:rPr>
          <w:rFonts w:ascii="TH Niramit AS" w:hAnsi="TH Niramit AS" w:cs="TH Niramit AS"/>
          <w:color w:val="auto"/>
          <w:sz w:val="32"/>
          <w:szCs w:val="32"/>
          <w:cs/>
        </w:rPr>
        <w:t>ร์</w:t>
      </w:r>
      <w:proofErr w:type="spellEnd"/>
    </w:p>
    <w:p w14:paraId="15B1FED6" w14:textId="77777777" w:rsidR="00A47796" w:rsidRPr="00AD0CF9" w:rsidRDefault="00A47796" w:rsidP="00F01B26">
      <w:pPr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สำนักหอสมุด</w:t>
      </w:r>
    </w:p>
    <w:p w14:paraId="688A0C0A" w14:textId="77777777" w:rsidR="008F2E73" w:rsidRPr="00AD0CF9" w:rsidRDefault="008F2E73" w:rsidP="00F567F7">
      <w:pPr>
        <w:pStyle w:val="a7"/>
        <w:numPr>
          <w:ilvl w:val="0"/>
          <w:numId w:val="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นางอริศรา  สิงห์ปัน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  <w:t>ผู้อำนวยการสำนักฯ</w:t>
      </w:r>
    </w:p>
    <w:p w14:paraId="12FCD399" w14:textId="77777777" w:rsidR="00A47796" w:rsidRPr="00AD0CF9" w:rsidRDefault="00A47796" w:rsidP="00F567F7">
      <w:pPr>
        <w:pStyle w:val="a7"/>
        <w:numPr>
          <w:ilvl w:val="0"/>
          <w:numId w:val="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นางสาวสุวิชา  ศรีวิชัย</w:t>
      </w:r>
    </w:p>
    <w:p w14:paraId="0F74407B" w14:textId="03173530" w:rsidR="008F2E73" w:rsidRDefault="008F2E73" w:rsidP="00F567F7">
      <w:pPr>
        <w:pStyle w:val="a7"/>
        <w:numPr>
          <w:ilvl w:val="0"/>
          <w:numId w:val="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นางสาวฐิติ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ชญา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ณ์  ก๋าคำ</w:t>
      </w:r>
    </w:p>
    <w:p w14:paraId="2C602311" w14:textId="7CF1261A" w:rsidR="00D5275F" w:rsidRDefault="00D5275F" w:rsidP="00F567F7">
      <w:pPr>
        <w:pStyle w:val="a7"/>
        <w:numPr>
          <w:ilvl w:val="0"/>
          <w:numId w:val="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นางสาวศิริพร  ยาวิชัย</w:t>
      </w:r>
    </w:p>
    <w:p w14:paraId="4A4FB5BF" w14:textId="77777777" w:rsidR="00F73C43" w:rsidRPr="00F73C43" w:rsidRDefault="00F73C43" w:rsidP="00F73C43">
      <w:pPr>
        <w:suppressAutoHyphens w:val="0"/>
        <w:spacing w:after="0" w:line="240" w:lineRule="auto"/>
        <w:ind w:left="720"/>
        <w:rPr>
          <w:rFonts w:ascii="TH Niramit AS" w:hAnsi="TH Niramit AS" w:cs="TH Niramit AS"/>
          <w:color w:val="auto"/>
          <w:sz w:val="32"/>
          <w:szCs w:val="32"/>
        </w:rPr>
      </w:pPr>
    </w:p>
    <w:p w14:paraId="64051598" w14:textId="170F177B" w:rsidR="00F73C43" w:rsidRPr="00AD0CF9" w:rsidRDefault="00F73C43" w:rsidP="00F73C43">
      <w:pPr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สำนัก</w:t>
      </w:r>
      <w:r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>งานเลขานุการสภามหาวิทยาลัย</w:t>
      </w:r>
    </w:p>
    <w:p w14:paraId="5E85C94A" w14:textId="77777777" w:rsidR="009C312D" w:rsidRDefault="00F73C43" w:rsidP="00F73C43">
      <w:pPr>
        <w:pStyle w:val="a7"/>
        <w:numPr>
          <w:ilvl w:val="0"/>
          <w:numId w:val="4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</w:t>
      </w:r>
      <w:r w:rsidR="009C312D">
        <w:rPr>
          <w:rFonts w:ascii="TH Niramit AS" w:hAnsi="TH Niramit AS" w:cs="TH Niramit AS" w:hint="cs"/>
          <w:color w:val="auto"/>
          <w:sz w:val="32"/>
          <w:szCs w:val="32"/>
          <w:cs/>
        </w:rPr>
        <w:t>สาวนวลนิตย์  ปิ่นนิกร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9C312D">
        <w:rPr>
          <w:rFonts w:ascii="TH Niramit AS" w:hAnsi="TH Niramit AS" w:cs="TH Niramit AS" w:hint="cs"/>
          <w:color w:val="auto"/>
          <w:sz w:val="32"/>
          <w:szCs w:val="32"/>
          <w:cs/>
        </w:rPr>
        <w:t>รักษาการแทนผู้อำนวยการ</w:t>
      </w:r>
    </w:p>
    <w:p w14:paraId="321A4C54" w14:textId="4D87FA71" w:rsidR="00F73C43" w:rsidRPr="00AD0CF9" w:rsidRDefault="009C312D" w:rsidP="009C312D">
      <w:pPr>
        <w:pStyle w:val="a7"/>
        <w:suppressAutoHyphens w:val="0"/>
        <w:spacing w:after="0" w:line="240" w:lineRule="auto"/>
        <w:ind w:left="5400" w:firstLine="360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กองเลขานุการสภามหาวิทยาลัย</w:t>
      </w:r>
    </w:p>
    <w:p w14:paraId="0FBE8918" w14:textId="77777777" w:rsidR="008E6D78" w:rsidRPr="008E6D78" w:rsidRDefault="008E6D78" w:rsidP="008E6D78">
      <w:pPr>
        <w:suppressAutoHyphens w:val="0"/>
        <w:spacing w:after="0" w:line="240" w:lineRule="auto"/>
        <w:ind w:left="720"/>
        <w:rPr>
          <w:rFonts w:ascii="TH Niramit AS" w:hAnsi="TH Niramit AS" w:cs="TH Niramit AS"/>
          <w:color w:val="auto"/>
          <w:sz w:val="32"/>
          <w:szCs w:val="32"/>
        </w:rPr>
      </w:pPr>
    </w:p>
    <w:p w14:paraId="5465CF27" w14:textId="77777777" w:rsidR="00A47796" w:rsidRPr="00AD0CF9" w:rsidRDefault="00A47796" w:rsidP="00C2180E">
      <w:pPr>
        <w:spacing w:after="0" w:line="240" w:lineRule="auto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สำนักงานมหาวิทยาลัย</w:t>
      </w:r>
    </w:p>
    <w:p w14:paraId="60C8F26B" w14:textId="77777777" w:rsidR="00A47796" w:rsidRPr="00AD0CF9" w:rsidRDefault="00A47796" w:rsidP="00F01B26">
      <w:pPr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กองพัฒนานักศึกษา</w:t>
      </w:r>
    </w:p>
    <w:p w14:paraId="1808D840" w14:textId="6AF8FFC4" w:rsidR="00A47796" w:rsidRPr="00AD0CF9" w:rsidRDefault="00A4779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นางอรณุตรา  จ่ากุญชร</w:t>
      </w:r>
      <w:r w:rsidR="008E6D78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8E6D78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8E6D78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8E6D78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8E6D78">
        <w:rPr>
          <w:rFonts w:ascii="TH Niramit AS" w:hAnsi="TH Niramit AS" w:cs="TH Niramit AS" w:hint="cs"/>
          <w:color w:val="auto"/>
          <w:sz w:val="32"/>
          <w:szCs w:val="32"/>
          <w:cs/>
        </w:rPr>
        <w:t>ผู้อำนวยการกอง</w:t>
      </w:r>
    </w:p>
    <w:p w14:paraId="4962268D" w14:textId="611445B6" w:rsidR="00F73C43" w:rsidRDefault="00F73C43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นางผ่องรักษ์  ยศเดช</w:t>
      </w:r>
    </w:p>
    <w:p w14:paraId="265CDFE0" w14:textId="4DF84B00" w:rsidR="00A47796" w:rsidRPr="00AD0CF9" w:rsidRDefault="00A4779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นายสุระศักดิ์  อาษา</w:t>
      </w:r>
    </w:p>
    <w:p w14:paraId="540558EF" w14:textId="77777777" w:rsidR="00A47796" w:rsidRPr="00AD0CF9" w:rsidRDefault="00A4779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นางรัศมี  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อภิรมณ์</w:t>
      </w:r>
      <w:proofErr w:type="spellEnd"/>
    </w:p>
    <w:p w14:paraId="551C6D3F" w14:textId="77777777" w:rsidR="00F73C43" w:rsidRPr="00AD0CF9" w:rsidRDefault="00F73C43" w:rsidP="00F73C43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นางรุ่งนภา  รินคำ</w:t>
      </w:r>
    </w:p>
    <w:p w14:paraId="6C31AA61" w14:textId="77777777" w:rsidR="00A47796" w:rsidRPr="00AD0CF9" w:rsidRDefault="00A4779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ปัญญ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วัจน์  ชลวิชิต</w:t>
      </w:r>
    </w:p>
    <w:p w14:paraId="4862381C" w14:textId="77777777" w:rsidR="00A47796" w:rsidRPr="00AD0CF9" w:rsidRDefault="00A4779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นางสกุณา  เชาวพ้อง</w:t>
      </w:r>
    </w:p>
    <w:p w14:paraId="58C19FF4" w14:textId="77777777" w:rsidR="00F01B26" w:rsidRPr="00AD0CF9" w:rsidRDefault="00F01B2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นายพง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ษ์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พิพัฒน์  ราชจันทร์</w:t>
      </w:r>
    </w:p>
    <w:p w14:paraId="535C15FE" w14:textId="77777777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กองส่งเสริม</w:t>
      </w:r>
      <w:proofErr w:type="spellStart"/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ศิลป</w:t>
      </w:r>
      <w:proofErr w:type="spellEnd"/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วัฒนธรรม</w:t>
      </w:r>
    </w:p>
    <w:p w14:paraId="0EC49814" w14:textId="57E381D2" w:rsidR="008F2E73" w:rsidRPr="00AD0CF9" w:rsidRDefault="008F2E73" w:rsidP="00F567F7">
      <w:pPr>
        <w:pStyle w:val="a7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</w:t>
      </w:r>
      <w:proofErr w:type="spellStart"/>
      <w:r w:rsidR="00F73C43">
        <w:rPr>
          <w:rFonts w:ascii="TH Niramit AS" w:hAnsi="TH Niramit AS" w:cs="TH Niramit AS" w:hint="cs"/>
          <w:color w:val="auto"/>
          <w:sz w:val="32"/>
          <w:szCs w:val="32"/>
          <w:cs/>
        </w:rPr>
        <w:t>กั</w:t>
      </w:r>
      <w:proofErr w:type="spellEnd"/>
      <w:r w:rsidR="00F73C43">
        <w:rPr>
          <w:rFonts w:ascii="TH Niramit AS" w:hAnsi="TH Niramit AS" w:cs="TH Niramit AS" w:hint="cs"/>
          <w:color w:val="auto"/>
          <w:sz w:val="32"/>
          <w:szCs w:val="32"/>
          <w:cs/>
        </w:rPr>
        <w:t>ณ</w:t>
      </w:r>
      <w:proofErr w:type="spellStart"/>
      <w:r w:rsidR="00F73C43">
        <w:rPr>
          <w:rFonts w:ascii="TH Niramit AS" w:hAnsi="TH Niramit AS" w:cs="TH Niramit AS" w:hint="cs"/>
          <w:color w:val="auto"/>
          <w:sz w:val="32"/>
          <w:szCs w:val="32"/>
          <w:cs/>
        </w:rPr>
        <w:t>ณ</w:t>
      </w:r>
      <w:proofErr w:type="spellEnd"/>
      <w:r w:rsidR="00F73C43">
        <w:rPr>
          <w:rFonts w:ascii="TH Niramit AS" w:hAnsi="TH Niramit AS" w:cs="TH Niramit AS" w:hint="cs"/>
          <w:color w:val="auto"/>
          <w:sz w:val="32"/>
          <w:szCs w:val="32"/>
          <w:cs/>
        </w:rPr>
        <w:t>ิกา  ข้ามสี่</w:t>
      </w:r>
      <w:r w:rsidR="00F73C43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F73C43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F73C43">
        <w:rPr>
          <w:rFonts w:ascii="TH Niramit AS" w:hAnsi="TH Niramit AS" w:cs="TH Niramit AS" w:hint="cs"/>
          <w:color w:val="auto"/>
          <w:sz w:val="32"/>
          <w:szCs w:val="32"/>
          <w:cs/>
        </w:rPr>
        <w:t>รักษาการแทน</w:t>
      </w:r>
      <w:r w:rsidR="00FF3EC5"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ผู้อำนวยการกอง</w:t>
      </w:r>
    </w:p>
    <w:p w14:paraId="270AF2D6" w14:textId="77777777" w:rsidR="00A47796" w:rsidRPr="00AD0CF9" w:rsidRDefault="00A47796" w:rsidP="00F567F7">
      <w:pPr>
        <w:pStyle w:val="a7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นางสาวศรี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วรร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ณ  บุญเรือง</w:t>
      </w:r>
    </w:p>
    <w:p w14:paraId="6A12BEBA" w14:textId="15104CFE" w:rsidR="009C312D" w:rsidRDefault="00A47796" w:rsidP="00F567F7">
      <w:pPr>
        <w:pStyle w:val="a7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  <w:cs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นางอุไร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ภั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สร์  ชัยเรืองวุฒิ</w:t>
      </w:r>
    </w:p>
    <w:p w14:paraId="2D6659FB" w14:textId="77777777" w:rsidR="009C312D" w:rsidRDefault="009C312D">
      <w:pPr>
        <w:suppressAutoHyphens w:val="0"/>
        <w:spacing w:after="200" w:line="276" w:lineRule="auto"/>
        <w:rPr>
          <w:rFonts w:ascii="TH Niramit AS" w:hAnsi="TH Niramit AS" w:cs="TH Niramit AS"/>
          <w:color w:val="auto"/>
          <w:sz w:val="32"/>
          <w:szCs w:val="32"/>
          <w:cs/>
        </w:rPr>
      </w:pPr>
      <w:r>
        <w:rPr>
          <w:rFonts w:ascii="TH Niramit AS" w:hAnsi="TH Niramit AS" w:cs="TH Niramit AS"/>
          <w:color w:val="auto"/>
          <w:sz w:val="32"/>
          <w:szCs w:val="32"/>
          <w:cs/>
        </w:rPr>
        <w:br w:type="page"/>
      </w:r>
    </w:p>
    <w:p w14:paraId="6C2BCE3E" w14:textId="77777777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>กองการเจ้าหน้าที่</w:t>
      </w:r>
    </w:p>
    <w:p w14:paraId="374B41AB" w14:textId="77777777" w:rsidR="00A47796" w:rsidRPr="00AD0CF9" w:rsidRDefault="00A47796" w:rsidP="00F567F7">
      <w:pPr>
        <w:pStyle w:val="a7"/>
        <w:numPr>
          <w:ilvl w:val="0"/>
          <w:numId w:val="8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นางสาวมยุรี  แก้วประภา</w:t>
      </w:r>
    </w:p>
    <w:p w14:paraId="63E304AF" w14:textId="77777777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กองแผนงาน</w:t>
      </w:r>
    </w:p>
    <w:p w14:paraId="4D3806CB" w14:textId="77777777" w:rsidR="00A47796" w:rsidRPr="00AD0CF9" w:rsidRDefault="00A47796" w:rsidP="00F567F7">
      <w:pPr>
        <w:pStyle w:val="a7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นางธัญลักษณ์  อารยพิทยา</w:t>
      </w:r>
    </w:p>
    <w:p w14:paraId="7969796D" w14:textId="77777777" w:rsidR="00A47796" w:rsidRPr="00AD0CF9" w:rsidRDefault="003375E4" w:rsidP="00F567F7">
      <w:pPr>
        <w:pStyle w:val="a7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นายวรุณสิริ  สุจินดา</w:t>
      </w:r>
    </w:p>
    <w:p w14:paraId="5E644913" w14:textId="61960385" w:rsidR="00F01B26" w:rsidRDefault="00F01B26" w:rsidP="00F567F7">
      <w:pPr>
        <w:pStyle w:val="a7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นางสาวมีนา  ทาหอม</w:t>
      </w:r>
    </w:p>
    <w:p w14:paraId="5311E200" w14:textId="61773C41" w:rsidR="008A46DA" w:rsidRPr="00AD0CF9" w:rsidRDefault="008A46DA" w:rsidP="00F567F7">
      <w:pPr>
        <w:pStyle w:val="a7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นางสาววิไลพร  นามวง</w:t>
      </w:r>
      <w:proofErr w:type="spellStart"/>
      <w:r>
        <w:rPr>
          <w:rFonts w:ascii="TH Niramit AS" w:hAnsi="TH Niramit AS" w:cs="TH Niramit AS" w:hint="cs"/>
          <w:color w:val="auto"/>
          <w:sz w:val="32"/>
          <w:szCs w:val="32"/>
          <w:cs/>
        </w:rPr>
        <w:t>ค์</w:t>
      </w:r>
      <w:proofErr w:type="spellEnd"/>
    </w:p>
    <w:p w14:paraId="48544F1E" w14:textId="77777777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กองกลาง</w:t>
      </w:r>
    </w:p>
    <w:p w14:paraId="26E8B898" w14:textId="77777777" w:rsidR="007F126E" w:rsidRPr="00AD0CF9" w:rsidRDefault="007F126E" w:rsidP="007F126E">
      <w:pPr>
        <w:pStyle w:val="a7"/>
        <w:numPr>
          <w:ilvl w:val="0"/>
          <w:numId w:val="10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นางประนอม  จันท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รังษี</w:t>
      </w:r>
      <w:proofErr w:type="spellEnd"/>
    </w:p>
    <w:p w14:paraId="69FA8192" w14:textId="77777777" w:rsidR="003375E4" w:rsidRPr="00AD0CF9" w:rsidRDefault="003375E4" w:rsidP="00F567F7">
      <w:pPr>
        <w:pStyle w:val="a7"/>
        <w:numPr>
          <w:ilvl w:val="0"/>
          <w:numId w:val="10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ธันยรั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ศม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ิ์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  วงศ์เกษม</w:t>
      </w:r>
    </w:p>
    <w:p w14:paraId="0A08A2B7" w14:textId="36B4FB94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</w:t>
      </w:r>
      <w:r w:rsidR="007F126E">
        <w:rPr>
          <w:rFonts w:ascii="TH Niramit AS" w:hAnsi="TH Niramit AS" w:cs="TH Niramit AS" w:hint="cs"/>
          <w:b/>
          <w:bCs/>
          <w:color w:val="auto"/>
          <w:sz w:val="32"/>
          <w:szCs w:val="32"/>
          <w:cs/>
        </w:rPr>
        <w:t>กายภาพและสิ่งแวดล้อม</w:t>
      </w:r>
    </w:p>
    <w:p w14:paraId="0E272201" w14:textId="77777777" w:rsidR="00A47796" w:rsidRPr="00AD0CF9" w:rsidRDefault="00A47796" w:rsidP="00F567F7">
      <w:pPr>
        <w:pStyle w:val="a7"/>
        <w:numPr>
          <w:ilvl w:val="0"/>
          <w:numId w:val="11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 xml:space="preserve">นางอรทัย  </w:t>
      </w:r>
      <w:proofErr w:type="spellStart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เป็ง</w:t>
      </w:r>
      <w:proofErr w:type="spellEnd"/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นวล</w:t>
      </w:r>
    </w:p>
    <w:p w14:paraId="147336CD" w14:textId="77777777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กองเทคโนโลยีดิจิทัล</w:t>
      </w:r>
    </w:p>
    <w:p w14:paraId="230A223A" w14:textId="77777777" w:rsidR="00A47796" w:rsidRPr="00AD0CF9" w:rsidRDefault="00A47796" w:rsidP="00F567F7">
      <w:pPr>
        <w:pStyle w:val="a7"/>
        <w:numPr>
          <w:ilvl w:val="0"/>
          <w:numId w:val="1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นายวุฒิพล  คล้ายทิพย์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63724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ผู้อำนวยการกอง</w:t>
      </w:r>
    </w:p>
    <w:p w14:paraId="56CFD70C" w14:textId="5824381A" w:rsidR="00A47796" w:rsidRDefault="00A47796" w:rsidP="00F567F7">
      <w:pPr>
        <w:pStyle w:val="a7"/>
        <w:numPr>
          <w:ilvl w:val="0"/>
          <w:numId w:val="1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นายบรรพต  โตสิตารัตน์</w:t>
      </w:r>
    </w:p>
    <w:p w14:paraId="00892766" w14:textId="1A8F644F" w:rsidR="007F126E" w:rsidRDefault="007F126E" w:rsidP="00F567F7">
      <w:pPr>
        <w:pStyle w:val="a7"/>
        <w:numPr>
          <w:ilvl w:val="0"/>
          <w:numId w:val="1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นางพรสวรรค์  สุวรรณชัยโชค</w:t>
      </w:r>
    </w:p>
    <w:p w14:paraId="0A07E4C6" w14:textId="0910B251" w:rsidR="007F126E" w:rsidRPr="00AD0CF9" w:rsidRDefault="007F126E" w:rsidP="00F567F7">
      <w:pPr>
        <w:pStyle w:val="a7"/>
        <w:numPr>
          <w:ilvl w:val="0"/>
          <w:numId w:val="13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นางสาวณัฐ</w:t>
      </w:r>
      <w:proofErr w:type="spellStart"/>
      <w:r>
        <w:rPr>
          <w:rFonts w:ascii="TH Niramit AS" w:hAnsi="TH Niramit AS" w:cs="TH Niramit AS" w:hint="cs"/>
          <w:color w:val="auto"/>
          <w:sz w:val="32"/>
          <w:szCs w:val="32"/>
          <w:cs/>
        </w:rPr>
        <w:t>กฤ</w:t>
      </w:r>
      <w:proofErr w:type="spellEnd"/>
      <w:r>
        <w:rPr>
          <w:rFonts w:ascii="TH Niramit AS" w:hAnsi="TH Niramit AS" w:cs="TH Niramit AS" w:hint="cs"/>
          <w:color w:val="auto"/>
          <w:sz w:val="32"/>
          <w:szCs w:val="32"/>
          <w:cs/>
        </w:rPr>
        <w:t>ตา  โกมลนาค</w:t>
      </w:r>
    </w:p>
    <w:p w14:paraId="7E79C83D" w14:textId="77777777" w:rsidR="00F01B26" w:rsidRPr="00AD0CF9" w:rsidRDefault="00F01B2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กองพัฒนาคุณภาพ</w:t>
      </w:r>
    </w:p>
    <w:p w14:paraId="2103C70B" w14:textId="77777777" w:rsidR="00F01B26" w:rsidRPr="00AD0CF9" w:rsidRDefault="00F01B26" w:rsidP="00F567F7">
      <w:pPr>
        <w:pStyle w:val="a7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นางวราภรณ์  ฟูกุล</w:t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="00637246" w:rsidRPr="00AD0CF9">
        <w:rPr>
          <w:rFonts w:ascii="TH Niramit AS" w:hAnsi="TH Niramit AS" w:cs="TH Niramit AS"/>
          <w:color w:val="auto"/>
          <w:sz w:val="32"/>
          <w:szCs w:val="32"/>
          <w:cs/>
        </w:rPr>
        <w:tab/>
      </w: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ผู้อำนวยการกองฯ</w:t>
      </w:r>
    </w:p>
    <w:p w14:paraId="448C4CA8" w14:textId="77777777" w:rsidR="00F01B26" w:rsidRPr="00AD0CF9" w:rsidRDefault="00F01B26" w:rsidP="00F567F7">
      <w:pPr>
        <w:pStyle w:val="a7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นางสาวนิตยา  ใจกันทา</w:t>
      </w:r>
    </w:p>
    <w:p w14:paraId="5565A305" w14:textId="77777777" w:rsidR="00F01B26" w:rsidRPr="00AD0CF9" w:rsidRDefault="00F01B26" w:rsidP="00F567F7">
      <w:pPr>
        <w:pStyle w:val="a7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นางจุดารัตน์  ชิดทอง</w:t>
      </w:r>
    </w:p>
    <w:p w14:paraId="372BD66D" w14:textId="77777777" w:rsidR="00FF3EC5" w:rsidRPr="00AD0CF9" w:rsidRDefault="00FF3EC5" w:rsidP="00F567F7">
      <w:pPr>
        <w:pStyle w:val="a7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นางวันทินี  ปิ่นแก้ว</w:t>
      </w:r>
    </w:p>
    <w:p w14:paraId="27CDE4BF" w14:textId="3B48ED37" w:rsidR="00F01B26" w:rsidRDefault="00F01B26" w:rsidP="00F567F7">
      <w:pPr>
        <w:pStyle w:val="a7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นายอัศวเทพ  คันชิง</w:t>
      </w:r>
    </w:p>
    <w:p w14:paraId="77C13829" w14:textId="68202541" w:rsidR="007F126E" w:rsidRPr="00AD0CF9" w:rsidRDefault="007F126E" w:rsidP="00F567F7">
      <w:pPr>
        <w:pStyle w:val="a7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นางสาวหนึ่งฤทัย  บุญ</w:t>
      </w:r>
      <w:proofErr w:type="spellStart"/>
      <w:r>
        <w:rPr>
          <w:rFonts w:ascii="TH Niramit AS" w:hAnsi="TH Niramit AS" w:cs="TH Niramit AS" w:hint="cs"/>
          <w:color w:val="auto"/>
          <w:sz w:val="32"/>
          <w:szCs w:val="32"/>
          <w:cs/>
        </w:rPr>
        <w:t>ตวย</w:t>
      </w:r>
      <w:proofErr w:type="spellEnd"/>
    </w:p>
    <w:p w14:paraId="20CD425D" w14:textId="77777777" w:rsidR="00A47796" w:rsidRPr="00AD0CF9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ฝ่ายสื่อสารองค์กร</w:t>
      </w:r>
    </w:p>
    <w:p w14:paraId="7D77AE7E" w14:textId="419A2BA0" w:rsidR="00A47796" w:rsidRDefault="00A47796" w:rsidP="00F567F7">
      <w:pPr>
        <w:pStyle w:val="a7"/>
        <w:numPr>
          <w:ilvl w:val="0"/>
          <w:numId w:val="14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นางสาวกนกวรรณ  แซ่หล่อ</w:t>
      </w:r>
    </w:p>
    <w:p w14:paraId="5288792F" w14:textId="598DC7D2" w:rsidR="00F73C43" w:rsidRPr="00AD0CF9" w:rsidRDefault="00F73C43" w:rsidP="00F567F7">
      <w:pPr>
        <w:pStyle w:val="a7"/>
        <w:numPr>
          <w:ilvl w:val="0"/>
          <w:numId w:val="14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นางสุจิตรา  ราชจันทร์</w:t>
      </w:r>
    </w:p>
    <w:p w14:paraId="736E0744" w14:textId="77777777" w:rsidR="003375E4" w:rsidRPr="00AD0CF9" w:rsidRDefault="003375E4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ฝ่ายพัฒนาทรัพยากรมนุษย์</w:t>
      </w:r>
    </w:p>
    <w:p w14:paraId="5F19A055" w14:textId="77777777" w:rsidR="003375E4" w:rsidRPr="00AD0CF9" w:rsidRDefault="003375E4" w:rsidP="00F567F7">
      <w:pPr>
        <w:pStyle w:val="a7"/>
        <w:numPr>
          <w:ilvl w:val="0"/>
          <w:numId w:val="15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นางโสภา  สุทธิยุทธ์</w:t>
      </w:r>
    </w:p>
    <w:p w14:paraId="7528B49E" w14:textId="3E97F8C8" w:rsidR="003375E4" w:rsidRDefault="003375E4" w:rsidP="00F567F7">
      <w:pPr>
        <w:pStyle w:val="a7"/>
        <w:numPr>
          <w:ilvl w:val="0"/>
          <w:numId w:val="15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t>นายรัตติกาล  ณ วิชัย</w:t>
      </w:r>
    </w:p>
    <w:p w14:paraId="672FE3E6" w14:textId="50F77D99" w:rsidR="00F73C43" w:rsidRPr="00AD0CF9" w:rsidRDefault="00F73C43" w:rsidP="00F567F7">
      <w:pPr>
        <w:pStyle w:val="a7"/>
        <w:numPr>
          <w:ilvl w:val="0"/>
          <w:numId w:val="15"/>
        </w:numPr>
        <w:suppressAutoHyphens w:val="0"/>
        <w:spacing w:after="0" w:line="240" w:lineRule="auto"/>
        <w:rPr>
          <w:rFonts w:ascii="TH Niramit AS" w:hAnsi="TH Niramit AS" w:cs="TH Niramit AS"/>
          <w:color w:val="auto"/>
          <w:sz w:val="32"/>
          <w:szCs w:val="32"/>
        </w:rPr>
      </w:pPr>
      <w:r>
        <w:rPr>
          <w:rFonts w:ascii="TH Niramit AS" w:hAnsi="TH Niramit AS" w:cs="TH Niramit AS" w:hint="cs"/>
          <w:color w:val="auto"/>
          <w:sz w:val="32"/>
          <w:szCs w:val="32"/>
          <w:cs/>
        </w:rPr>
        <w:t>นาย</w:t>
      </w:r>
      <w:proofErr w:type="spellStart"/>
      <w:r>
        <w:rPr>
          <w:rFonts w:ascii="TH Niramit AS" w:hAnsi="TH Niramit AS" w:cs="TH Niramit AS" w:hint="cs"/>
          <w:color w:val="auto"/>
          <w:sz w:val="32"/>
          <w:szCs w:val="32"/>
          <w:cs/>
        </w:rPr>
        <w:t>คธา</w:t>
      </w:r>
      <w:proofErr w:type="spellEnd"/>
      <w:r>
        <w:rPr>
          <w:rFonts w:ascii="TH Niramit AS" w:hAnsi="TH Niramit AS" w:cs="TH Niramit AS" w:hint="cs"/>
          <w:color w:val="auto"/>
          <w:sz w:val="32"/>
          <w:szCs w:val="32"/>
          <w:cs/>
        </w:rPr>
        <w:t>วุฒิ  ทิพจร</w:t>
      </w:r>
    </w:p>
    <w:p w14:paraId="35A60623" w14:textId="77777777" w:rsidR="000E4D96" w:rsidRPr="00AD0CF9" w:rsidRDefault="000E4D96" w:rsidP="005310D2">
      <w:pPr>
        <w:pStyle w:val="a7"/>
        <w:numPr>
          <w:ilvl w:val="0"/>
          <w:numId w:val="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color w:val="auto"/>
          <w:sz w:val="32"/>
          <w:szCs w:val="32"/>
          <w:cs/>
        </w:rPr>
      </w:pPr>
      <w:r w:rsidRPr="00AD0CF9">
        <w:rPr>
          <w:rFonts w:ascii="TH Niramit AS" w:hAnsi="TH Niramit AS" w:cs="TH Niramit AS"/>
          <w:color w:val="auto"/>
          <w:sz w:val="32"/>
          <w:szCs w:val="32"/>
          <w:cs/>
        </w:rPr>
        <w:br w:type="page"/>
      </w:r>
    </w:p>
    <w:p w14:paraId="3D46468E" w14:textId="77777777" w:rsidR="000E4D96" w:rsidRPr="00AD0CF9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lastRenderedPageBreak/>
        <w:t>ภาคผนวก</w:t>
      </w: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</w:rPr>
        <w:t xml:space="preserve">  </w:t>
      </w: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ค</w:t>
      </w:r>
    </w:p>
    <w:p w14:paraId="4C0D8742" w14:textId="77777777" w:rsidR="000E4D96" w:rsidRPr="00AD0CF9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ภาพกิจกรรม</w:t>
      </w:r>
    </w:p>
    <w:p w14:paraId="3E0AC85E" w14:textId="77777777" w:rsidR="000E4D96" w:rsidRPr="00AD0CF9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  <w:r w:rsidRPr="00AD0CF9">
        <w:rPr>
          <w:rFonts w:ascii="TH Niramit AS" w:hAnsi="TH Niramit AS" w:cs="TH Niramit AS"/>
          <w:b/>
          <w:bCs/>
          <w:color w:val="auto"/>
          <w:sz w:val="32"/>
          <w:szCs w:val="32"/>
          <w:cs/>
        </w:rPr>
        <w:t>........................</w:t>
      </w:r>
    </w:p>
    <w:p w14:paraId="3EB58C60" w14:textId="77777777" w:rsidR="007426E2" w:rsidRPr="00AD0CF9" w:rsidRDefault="007426E2" w:rsidP="007426E2">
      <w:pPr>
        <w:jc w:val="center"/>
        <w:rPr>
          <w:rFonts w:ascii="TH Niramit AS" w:hAnsi="TH Niramit AS" w:cs="TH Niramit AS"/>
          <w:b/>
          <w:bCs/>
          <w:color w:val="auto"/>
          <w:sz w:val="32"/>
          <w:szCs w:val="3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893"/>
      </w:tblGrid>
      <w:tr w:rsidR="006A3DDC" w:rsidRPr="00C25EA1" w14:paraId="10C94C1E" w14:textId="77777777" w:rsidTr="00C74099">
        <w:tc>
          <w:tcPr>
            <w:tcW w:w="4394" w:type="dxa"/>
          </w:tcPr>
          <w:p w14:paraId="55D70AA0" w14:textId="64FDEC74" w:rsidR="007426E2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7C6516D9" wp14:editId="1C99FEC9">
                  <wp:extent cx="2457600" cy="1638000"/>
                  <wp:effectExtent l="0" t="0" r="0" b="635"/>
                  <wp:docPr id="2" name="รูปภาพ 2" descr="รูปภาพประกอบด้วย ในอาคาร, เพดาน, ห้องครัว, โต๊ะ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 descr="รูปภาพประกอบด้วย ในอาคาร, เพดาน, ห้องครัว, โต๊ะ&#10;&#10;คำอธิบายที่สร้างโดยอัตโนมัติ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35BF8E77" w14:textId="7FBDE9F9" w:rsidR="007426E2" w:rsidRPr="00C25EA1" w:rsidRDefault="00D44EBA" w:rsidP="00C74099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</w:rPr>
              <w:drawing>
                <wp:inline distT="0" distB="0" distL="0" distR="0" wp14:anchorId="33C5F1EA" wp14:editId="7DEDC1C7">
                  <wp:extent cx="2457600" cy="1638000"/>
                  <wp:effectExtent l="0" t="0" r="0" b="635"/>
                  <wp:docPr id="3" name="รูปภาพ 3" descr="รูปภาพประกอบด้วย เรือ, ผู้ชาย, โต๊ะ, สี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 descr="รูปภาพประกอบด้วย เรือ, ผู้ชาย, โต๊ะ, สีส้ม&#10;&#10;คำอธิบายที่สร้างโดยอัตโนมัติ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63ED1803" w14:textId="77777777" w:rsidTr="00C74099">
        <w:tc>
          <w:tcPr>
            <w:tcW w:w="4394" w:type="dxa"/>
          </w:tcPr>
          <w:p w14:paraId="1579C90F" w14:textId="77777777" w:rsidR="007426E2" w:rsidRPr="00C25EA1" w:rsidRDefault="007426E2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14:paraId="7C22F3BA" w14:textId="77777777" w:rsidR="007426E2" w:rsidRPr="00C25EA1" w:rsidRDefault="007426E2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6A3DDC" w:rsidRPr="00C25EA1" w14:paraId="201EC94E" w14:textId="77777777" w:rsidTr="00C74099">
        <w:tc>
          <w:tcPr>
            <w:tcW w:w="4394" w:type="dxa"/>
          </w:tcPr>
          <w:p w14:paraId="19BF053B" w14:textId="67817544" w:rsidR="007426E2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6C7CA6BD" wp14:editId="766A26C9">
                  <wp:extent cx="2457600" cy="1638000"/>
                  <wp:effectExtent l="0" t="0" r="0" b="635"/>
                  <wp:docPr id="7" name="รูปภาพ 7" descr="รูปภาพประกอบด้วย โต๊ะ, นั่ง, ในอาคาร, บุคคล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 descr="รูปภาพประกอบด้วย โต๊ะ, นั่ง, ในอาคาร, บุคคล&#10;&#10;คำอธิบายที่สร้างโดยอัตโนมัติ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50386F9D" w14:textId="12EA6802" w:rsidR="007426E2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45A4C821" wp14:editId="58E13A3D">
                  <wp:extent cx="2457600" cy="1638000"/>
                  <wp:effectExtent l="0" t="0" r="0" b="635"/>
                  <wp:docPr id="9" name="รูปภาพ 9" descr="รูปภาพประกอบด้วย แล็ปท็อป, ในอาคาร, นั่ง, โต๊ะ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 descr="รูปภาพประกอบด้วย แล็ปท็อป, ในอาคาร, นั่ง, โต๊ะ&#10;&#10;คำอธิบายที่สร้างโดยอัตโนมัติ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642F58F7" w14:textId="77777777" w:rsidTr="00C74099">
        <w:tc>
          <w:tcPr>
            <w:tcW w:w="4394" w:type="dxa"/>
          </w:tcPr>
          <w:p w14:paraId="581D850F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14:paraId="7F86747A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</w:p>
        </w:tc>
      </w:tr>
      <w:tr w:rsidR="006A3DDC" w:rsidRPr="00C25EA1" w14:paraId="12141914" w14:textId="77777777" w:rsidTr="00C74099">
        <w:tc>
          <w:tcPr>
            <w:tcW w:w="4394" w:type="dxa"/>
          </w:tcPr>
          <w:p w14:paraId="0774E442" w14:textId="0D2CF8C0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114FA755" wp14:editId="0DEECD8D">
                  <wp:extent cx="2457600" cy="1638000"/>
                  <wp:effectExtent l="0" t="0" r="0" b="635"/>
                  <wp:docPr id="10" name="รูปภาพ 10" descr="รูปภาพประกอบด้วย ในอาคาร, โต๊ะ, นั่ง, แล็ปท็อป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 10" descr="รูปภาพประกอบด้วย ในอาคาร, โต๊ะ, นั่ง, แล็ปท็อป&#10;&#10;คำอธิบายที่สร้างโดยอัตโนมัติ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2A657A5D" w14:textId="2FEF191A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02A2C47B" wp14:editId="4579653F">
                  <wp:extent cx="2457600" cy="1638000"/>
                  <wp:effectExtent l="0" t="0" r="0" b="635"/>
                  <wp:docPr id="11" name="รูปภาพ 11" descr="รูปภาพประกอบด้วย โต๊ะ, ในอาคาร, นั่ง, บุคคล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รูปภาพ 11" descr="รูปภาพประกอบด้วย โต๊ะ, ในอาคาร, นั่ง, บุคคล&#10;&#10;คำอธิบายที่สร้างโดยอัตโนมัติ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3AE41ED5" w14:textId="77777777" w:rsidTr="00C74099">
        <w:tc>
          <w:tcPr>
            <w:tcW w:w="4394" w:type="dxa"/>
          </w:tcPr>
          <w:p w14:paraId="2812DF32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14:paraId="77094D37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</w:p>
        </w:tc>
      </w:tr>
      <w:tr w:rsidR="006A3DDC" w:rsidRPr="00C25EA1" w14:paraId="24270967" w14:textId="77777777" w:rsidTr="00C74099">
        <w:tc>
          <w:tcPr>
            <w:tcW w:w="4394" w:type="dxa"/>
          </w:tcPr>
          <w:p w14:paraId="5C7FA1ED" w14:textId="46C5EFC3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328BE109" wp14:editId="270B2AE5">
                  <wp:extent cx="2457600" cy="1638000"/>
                  <wp:effectExtent l="0" t="0" r="0" b="635"/>
                  <wp:docPr id="12" name="รูปภาพ 12" descr="รูปภาพประกอบด้วย บุคคล, ในอาคาร, โต๊ะ, นั่ง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12" descr="รูปภาพประกอบด้วย บุคคล, ในอาคาร, โต๊ะ, นั่ง&#10;&#10;คำอธิบายที่สร้างโดยอัตโนมัติ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2773E50E" w14:textId="327ED573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46CF5F8A" wp14:editId="68E46517">
                  <wp:extent cx="2457600" cy="1638000"/>
                  <wp:effectExtent l="0" t="0" r="0" b="635"/>
                  <wp:docPr id="13" name="รูปภาพ 13" descr="รูปภาพประกอบด้วย ในอาคาร, เพดาน, ห้องครัว, ชั้นวางของ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13" descr="รูปภาพประกอบด้วย ในอาคาร, เพดาน, ห้องครัว, ชั้นวางของ&#10;&#10;คำอธิบายที่สร้างโดยอัตโนมัติ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47D22F73" w14:textId="77777777" w:rsidTr="00C74099">
        <w:tc>
          <w:tcPr>
            <w:tcW w:w="4394" w:type="dxa"/>
          </w:tcPr>
          <w:p w14:paraId="08A07A8E" w14:textId="3287DDAE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lastRenderedPageBreak/>
              <w:drawing>
                <wp:inline distT="0" distB="0" distL="0" distR="0" wp14:anchorId="2150202C" wp14:editId="0CA3F6A6">
                  <wp:extent cx="2457600" cy="1638000"/>
                  <wp:effectExtent l="0" t="0" r="0" b="635"/>
                  <wp:docPr id="14" name="รูปภาพ 14" descr="รูปภาพประกอบด้วย บุคคล, โต๊ะ, ในอาคาร, นั่ง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 descr="รูปภาพประกอบด้วย บุคคล, โต๊ะ, ในอาคาร, นั่ง&#10;&#10;คำอธิบายที่สร้างโดยอัตโนมัติ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0F8A4DAA" w14:textId="1181515B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291ACEBA" wp14:editId="4258FBE8">
                  <wp:extent cx="2457600" cy="1638000"/>
                  <wp:effectExtent l="0" t="0" r="0" b="635"/>
                  <wp:docPr id="15" name="รูปภาพ 15" descr="รูปภาพประกอบด้วย บุคคล, ในอาคาร, โต๊ะ, กลุ่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รูปภาพ 15" descr="รูปภาพประกอบด้วย บุคคล, ในอาคาร, โต๊ะ, กลุ่ม&#10;&#10;คำอธิบายที่สร้างโดยอัตโนมัติ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544563B6" w14:textId="77777777" w:rsidTr="00C74099">
        <w:tc>
          <w:tcPr>
            <w:tcW w:w="4394" w:type="dxa"/>
          </w:tcPr>
          <w:p w14:paraId="65732D8F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14:paraId="0EA7BE8A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</w:p>
        </w:tc>
      </w:tr>
      <w:tr w:rsidR="006A3DDC" w:rsidRPr="00C25EA1" w14:paraId="3E8DD71B" w14:textId="77777777" w:rsidTr="00C74099">
        <w:tc>
          <w:tcPr>
            <w:tcW w:w="4394" w:type="dxa"/>
          </w:tcPr>
          <w:p w14:paraId="050F2413" w14:textId="1CA19D0E" w:rsidR="00FF3EC5" w:rsidRPr="00C25EA1" w:rsidRDefault="00D44EBA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7F12E13F" wp14:editId="336AD121">
                  <wp:extent cx="2457600" cy="1638000"/>
                  <wp:effectExtent l="0" t="0" r="0" b="635"/>
                  <wp:docPr id="16" name="รูปภาพ 16" descr="รูปภาพประกอบด้วย บุคคล, ในอาคาร, โต๊ะ, ชั้นวางของ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รูปภาพ 16" descr="รูปภาพประกอบด้วย บุคคล, ในอาคาร, โต๊ะ, ชั้นวางของ&#10;&#10;คำอธิบายที่สร้างโดยอัตโนมัติ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30E7900C" w14:textId="7ED30686" w:rsidR="00FF3EC5" w:rsidRPr="00C25EA1" w:rsidRDefault="00C74099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00AE3600" wp14:editId="196B050B">
                  <wp:extent cx="2457600" cy="1638000"/>
                  <wp:effectExtent l="0" t="0" r="0" b="635"/>
                  <wp:docPr id="17" name="รูปภาพ 17" descr="รูปภาพประกอบด้วย บุคคล, ในอาคาร, โต๊ะ, กลุ่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รูปภาพ 17" descr="รูปภาพประกอบด้วย บุคคล, ในอาคาร, โต๊ะ, กลุ่ม&#10;&#10;คำอธิบายที่สร้างโดยอัตโนมัติ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6E9DDE72" w14:textId="77777777" w:rsidTr="00C74099">
        <w:tc>
          <w:tcPr>
            <w:tcW w:w="4394" w:type="dxa"/>
          </w:tcPr>
          <w:p w14:paraId="6281E9DE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14:paraId="2CF5D94B" w14:textId="77777777" w:rsidR="00FF3EC5" w:rsidRPr="00C25EA1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</w:p>
        </w:tc>
      </w:tr>
      <w:tr w:rsidR="006A3DDC" w:rsidRPr="00C25EA1" w14:paraId="25950321" w14:textId="77777777" w:rsidTr="00C74099">
        <w:tc>
          <w:tcPr>
            <w:tcW w:w="4394" w:type="dxa"/>
          </w:tcPr>
          <w:p w14:paraId="396BB134" w14:textId="42D31AAC" w:rsidR="00FF3EC5" w:rsidRPr="00C25EA1" w:rsidRDefault="00C74099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37B31925" wp14:editId="7D86F1AB">
                  <wp:extent cx="2457600" cy="1638000"/>
                  <wp:effectExtent l="0" t="0" r="0" b="635"/>
                  <wp:docPr id="18" name="รูปภาพ 18" descr="รูปภาพประกอบด้วย ในอาคาร, บุคคล, โต๊ะ, กลุ่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รูปภาพ 18" descr="รูปภาพประกอบด้วย ในอาคาร, บุคคล, โต๊ะ, กลุ่ม&#10;&#10;คำอธิบายที่สร้างโดยอัตโนมัติ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7379E00B" w14:textId="335CA87B" w:rsidR="00FF3EC5" w:rsidRPr="00C25EA1" w:rsidRDefault="00C74099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04B85027" wp14:editId="6E359A87">
                  <wp:extent cx="2457600" cy="1638000"/>
                  <wp:effectExtent l="0" t="0" r="0" b="635"/>
                  <wp:docPr id="19" name="รูปภาพ 19" descr="รูปภาพประกอบด้วย บุคคล, นั่ง, กลุ่ม, ในอาคา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รูปภาพ 19" descr="รูปภาพประกอบด้วย บุคคล, นั่ง, กลุ่ม, ในอาคาร&#10;&#10;คำอธิบายที่สร้างโดยอัตโนมัติ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C25EA1" w14:paraId="3B87AFAF" w14:textId="77777777" w:rsidTr="00C74099">
        <w:tc>
          <w:tcPr>
            <w:tcW w:w="4394" w:type="dxa"/>
          </w:tcPr>
          <w:p w14:paraId="213A3B0E" w14:textId="77777777" w:rsidR="006A3DDC" w:rsidRPr="00C25EA1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14:paraId="51F83EA2" w14:textId="77777777" w:rsidR="006A3DDC" w:rsidRPr="00C25EA1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</w:p>
        </w:tc>
      </w:tr>
      <w:tr w:rsidR="006A3DDC" w:rsidRPr="00C25EA1" w14:paraId="35B65D64" w14:textId="77777777" w:rsidTr="00C74099">
        <w:tc>
          <w:tcPr>
            <w:tcW w:w="4394" w:type="dxa"/>
          </w:tcPr>
          <w:p w14:paraId="5F6B9674" w14:textId="71743BB1" w:rsidR="006A3DDC" w:rsidRPr="00C25EA1" w:rsidRDefault="00C74099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1322D763" wp14:editId="2B6C4780">
                  <wp:extent cx="2457600" cy="1638000"/>
                  <wp:effectExtent l="0" t="0" r="0" b="635"/>
                  <wp:docPr id="22" name="รูปภาพ 22" descr="รูปภาพประกอบด้วย บุคคล, ทำท่าทาง, ยืน, ในอาคาร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รูปภาพ 22" descr="รูปภาพประกอบด้วย บุคคล, ทำท่าทาง, ยืน, ในอาคาร&#10;&#10;คำอธิบายที่สร้างโดยอัตโนมัติ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14:paraId="3D77BDBA" w14:textId="35BDC069" w:rsidR="006A3DDC" w:rsidRPr="00C25EA1" w:rsidRDefault="00C74099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4B8B56BC" wp14:editId="61C63C70">
                  <wp:extent cx="2457600" cy="1638000"/>
                  <wp:effectExtent l="0" t="0" r="0" b="635"/>
                  <wp:docPr id="23" name="รูปภาพ 23" descr="รูปภาพประกอบด้วย ในอาคาร, บุคคล, เพดาน, ยืน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รูปภาพ 23" descr="รูปภาพประกอบด้วย ในอาคาร, บุคคล, เพดาน, ยืน&#10;&#10;คำอธิบายที่สร้างโดยอัตโนมัติ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600" cy="16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29907C" w14:textId="77777777" w:rsidR="000E4D96" w:rsidRPr="00AF4BE5" w:rsidRDefault="000E4D96" w:rsidP="006A3DDC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sectPr w:rsidR="000E4D96" w:rsidRPr="00AF4BE5" w:rsidSect="009B3C88">
      <w:headerReference w:type="default" r:id="rId27"/>
      <w:pgSz w:w="11906" w:h="16838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B21EC6" w14:textId="77777777" w:rsidR="00CF2497" w:rsidRDefault="00CF2497" w:rsidP="00306FB1">
      <w:pPr>
        <w:spacing w:after="0" w:line="240" w:lineRule="auto"/>
      </w:pPr>
      <w:r>
        <w:separator/>
      </w:r>
    </w:p>
  </w:endnote>
  <w:endnote w:type="continuationSeparator" w:id="0">
    <w:p w14:paraId="40613D8E" w14:textId="77777777" w:rsidR="00CF2497" w:rsidRDefault="00CF2497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Microsoft Sans Serif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panose1 w:val="00000000000000000000"/>
    <w:charset w:val="00"/>
    <w:family w:val="roman"/>
    <w:notTrueType/>
    <w:pitch w:val="default"/>
  </w:font>
  <w:font w:name="TH SarabunPSK">
    <w:altName w:val="TH Niramit AS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7037F" w14:textId="77777777" w:rsidR="00CF2497" w:rsidRDefault="00CF2497" w:rsidP="00306FB1">
      <w:pPr>
        <w:spacing w:after="0" w:line="240" w:lineRule="auto"/>
      </w:pPr>
      <w:r>
        <w:separator/>
      </w:r>
    </w:p>
  </w:footnote>
  <w:footnote w:type="continuationSeparator" w:id="0">
    <w:p w14:paraId="4B5E7C7C" w14:textId="77777777" w:rsidR="00CF2497" w:rsidRDefault="00CF2497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8F479" w14:textId="2195FA03" w:rsidR="00B6065C" w:rsidRPr="00306FB1" w:rsidRDefault="00B6065C" w:rsidP="00306FB1">
    <w:pPr>
      <w:pStyle w:val="aa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824" behindDoc="0" locked="0" layoutInCell="0" allowOverlap="1" wp14:anchorId="138FC729" wp14:editId="0DD826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62495" w14:textId="77777777" w:rsidR="00B6065C" w:rsidRPr="00F42B60" w:rsidRDefault="00B6065C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8FC729" id="Rectangle 5" o:spid="_x0000_s1026" style="position:absolute;left:0;text-align:left;margin-left:0;margin-top:0;width:60pt;height:70.5pt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" o:allowincell="f" stroked="f">
                  <v:textbox style="layout-flow:vertical">
                    <w:txbxContent>
                      <w:p w14:paraId="5DF62495" w14:textId="77777777" w:rsidR="00B6065C" w:rsidRPr="00F42B60" w:rsidRDefault="00B6065C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858DF1B" wp14:editId="4473E653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8C69" w14:textId="024DB3ED" w:rsidR="00B6065C" w:rsidRPr="001F700F" w:rsidRDefault="00B6065C" w:rsidP="001F700F">
                          <w:pPr>
                            <w:pStyle w:val="ac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Pr="00A225FB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58DF1B" id="Rectangle 4" o:spid="_x0000_s1027" style="position:absolute;left:0;text-align:left;margin-left:249.7pt;margin-top:418.2pt;width:40.2pt;height:49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" o:allowincell="f" filled="f" stroked="f">
              <v:textbox style="layout-flow:vertical;mso-fit-shape-to-text:t">
                <w:txbxContent>
                  <w:p w14:paraId="0E578C69" w14:textId="024DB3ED" w:rsidR="00B6065C" w:rsidRPr="001F700F" w:rsidRDefault="00B6065C" w:rsidP="001F700F">
                    <w:pPr>
                      <w:pStyle w:val="ac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Pr="00A225FB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  <w:sz w:val="32"/>
          <w:szCs w:val="32"/>
        </w:rPr>
      </w:sdtEndPr>
      <w:sdtContent>
        <w:r w:rsidRPr="00306FB1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306FB1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306FB1">
          <w:rPr>
            <w:rFonts w:ascii="TH Niramit AS" w:hAnsi="TH Niramit AS" w:cs="TH Niramit AS"/>
            <w:sz w:val="32"/>
            <w:szCs w:val="32"/>
          </w:rPr>
          <w:fldChar w:fldCharType="separate"/>
        </w:r>
        <w:r>
          <w:rPr>
            <w:rFonts w:ascii="TH Niramit AS" w:hAnsi="TH Niramit AS" w:cs="TH Niramit AS"/>
            <w:noProof/>
            <w:sz w:val="32"/>
            <w:szCs w:val="32"/>
          </w:rPr>
          <w:t>2</w:t>
        </w:r>
        <w:r w:rsidRPr="00306FB1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58529" w14:textId="77777777" w:rsidR="00B6065C" w:rsidRDefault="00B6065C">
    <w:pPr>
      <w:pStyle w:val="aa"/>
      <w:jc w:val="center"/>
    </w:pPr>
  </w:p>
  <w:p w14:paraId="24222B9F" w14:textId="77777777" w:rsidR="00B6065C" w:rsidRPr="00306FB1" w:rsidRDefault="00B6065C" w:rsidP="00306FB1">
    <w:pPr>
      <w:pStyle w:val="aa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5680" behindDoc="0" locked="0" layoutInCell="0" allowOverlap="1" wp14:anchorId="2D57DDFD" wp14:editId="1EEBF29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Niramit AS" w:hAnsi="TH Niramit AS" w:cs="TH Niramit AS"/>
                                  <w:sz w:val="32"/>
                                  <w:szCs w:val="32"/>
                                </w:rPr>
                              </w:sdtEndPr>
                              <w:sdtContent>
                                <w:p w14:paraId="06DDBAFF" w14:textId="57D99329" w:rsidR="00B6065C" w:rsidRPr="00F42B60" w:rsidRDefault="00B6065C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A225FB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20</w:t>
                                  </w:r>
                                  <w:r w:rsidRPr="00F42B60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57DDFD" id="Rectangle 6" o:spid="_x0000_s1028" style="position:absolute;left:0;text-align:left;margin-left:0;margin-top:0;width:60pt;height:70.5pt;z-index:2516556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</w:sdtEndPr>
                        <w:sdtContent>
                          <w:p w14:paraId="06DDBAFF" w14:textId="57D99329" w:rsidR="00B6065C" w:rsidRPr="00F42B60" w:rsidRDefault="00B6065C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A225FB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20</w:t>
                            </w:r>
                            <w:r w:rsidRPr="00F42B60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263074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14:paraId="12539430" w14:textId="72B3FB29" w:rsidR="00B6065C" w:rsidRPr="00F42B60" w:rsidRDefault="00B6065C">
        <w:pPr>
          <w:pStyle w:val="aa"/>
          <w:jc w:val="center"/>
          <w:rPr>
            <w:rFonts w:ascii="TH Niramit AS" w:hAnsi="TH Niramit AS" w:cs="TH Niramit AS"/>
            <w:sz w:val="32"/>
            <w:szCs w:val="32"/>
          </w:rPr>
        </w:pPr>
        <w:r w:rsidRPr="00F42B60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F42B60">
          <w:rPr>
            <w:rFonts w:ascii="TH Niramit AS" w:hAnsi="TH Niramit AS" w:cs="TH Niramit AS"/>
            <w:sz w:val="32"/>
            <w:szCs w:val="32"/>
          </w:rPr>
          <w:fldChar w:fldCharType="separate"/>
        </w:r>
        <w:r>
          <w:rPr>
            <w:rFonts w:ascii="TH Niramit AS" w:hAnsi="TH Niramit AS" w:cs="TH Niramit AS"/>
            <w:noProof/>
            <w:sz w:val="32"/>
            <w:szCs w:val="32"/>
          </w:rPr>
          <w:t>25</w:t>
        </w:r>
        <w:r w:rsidRPr="00F42B60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14:paraId="2B68A88A" w14:textId="77777777" w:rsidR="00B6065C" w:rsidRPr="00306FB1" w:rsidRDefault="00B6065C" w:rsidP="00306FB1">
    <w:pPr>
      <w:pStyle w:val="aa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5CC6C08E" wp14:editId="4FD5F3C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CCC81" w14:textId="77777777" w:rsidR="00B6065C" w:rsidRPr="00F42B60" w:rsidRDefault="00B6065C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C6C08E" id="Rectangle 8" o:spid="_x0000_s1029" style="position:absolute;left:0;text-align:left;margin-left:0;margin-top:0;width:60pt;height:70.5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" o:allowincell="f" stroked="f">
                  <v:textbox style="layout-flow:vertical">
                    <w:txbxContent>
                      <w:p w14:paraId="688CCC81" w14:textId="77777777" w:rsidR="00B6065C" w:rsidRPr="00F42B60" w:rsidRDefault="00B6065C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15DA1"/>
    <w:multiLevelType w:val="hybridMultilevel"/>
    <w:tmpl w:val="2048D9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91DB0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439D2"/>
    <w:multiLevelType w:val="hybridMultilevel"/>
    <w:tmpl w:val="EFC86C1A"/>
    <w:lvl w:ilvl="0" w:tplc="C1602572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830DF"/>
    <w:multiLevelType w:val="hybridMultilevel"/>
    <w:tmpl w:val="319A3A40"/>
    <w:lvl w:ilvl="0" w:tplc="95E85D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E3BF1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1F7C76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292AA0"/>
    <w:multiLevelType w:val="hybridMultilevel"/>
    <w:tmpl w:val="C92074CA"/>
    <w:lvl w:ilvl="0" w:tplc="07CC8782">
      <w:start w:val="1"/>
      <w:numFmt w:val="bullet"/>
      <w:lvlText w:val="-"/>
      <w:lvlJc w:val="left"/>
      <w:pPr>
        <w:ind w:left="720" w:hanging="360"/>
      </w:pPr>
      <w:rPr>
        <w:rFonts w:ascii="TH Niramit AS" w:eastAsia="SimSu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E5113"/>
    <w:multiLevelType w:val="hybridMultilevel"/>
    <w:tmpl w:val="F8A2EC5A"/>
    <w:lvl w:ilvl="0" w:tplc="EDE29A16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F3089"/>
    <w:multiLevelType w:val="hybridMultilevel"/>
    <w:tmpl w:val="05643878"/>
    <w:lvl w:ilvl="0" w:tplc="C1602572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491839"/>
    <w:multiLevelType w:val="hybridMultilevel"/>
    <w:tmpl w:val="D3528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A5778"/>
    <w:multiLevelType w:val="hybridMultilevel"/>
    <w:tmpl w:val="FC085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377665"/>
    <w:multiLevelType w:val="hybridMultilevel"/>
    <w:tmpl w:val="34CCD66C"/>
    <w:lvl w:ilvl="0" w:tplc="E1368D82">
      <w:start w:val="1"/>
      <w:numFmt w:val="decimal"/>
      <w:lvlText w:val="%1."/>
      <w:lvlJc w:val="left"/>
      <w:pPr>
        <w:ind w:left="346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2" w15:restartNumberingAfterBreak="0">
    <w:nsid w:val="141F292A"/>
    <w:multiLevelType w:val="hybridMultilevel"/>
    <w:tmpl w:val="E7B6B6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4E5598"/>
    <w:multiLevelType w:val="hybridMultilevel"/>
    <w:tmpl w:val="9ADC5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8526E"/>
    <w:multiLevelType w:val="hybridMultilevel"/>
    <w:tmpl w:val="A970CE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1B09AE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C9354D"/>
    <w:multiLevelType w:val="hybridMultilevel"/>
    <w:tmpl w:val="B47210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702B6E"/>
    <w:multiLevelType w:val="hybridMultilevel"/>
    <w:tmpl w:val="D0E46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A353D"/>
    <w:multiLevelType w:val="hybridMultilevel"/>
    <w:tmpl w:val="24448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8C17FE"/>
    <w:multiLevelType w:val="hybridMultilevel"/>
    <w:tmpl w:val="3816F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E2A89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227E17"/>
    <w:multiLevelType w:val="hybridMultilevel"/>
    <w:tmpl w:val="B88E9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943261"/>
    <w:multiLevelType w:val="hybridMultilevel"/>
    <w:tmpl w:val="1B40E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D0F6C"/>
    <w:multiLevelType w:val="hybridMultilevel"/>
    <w:tmpl w:val="5C2A2DCA"/>
    <w:lvl w:ilvl="0" w:tplc="279018C0">
      <w:start w:val="1"/>
      <w:numFmt w:val="decimal"/>
      <w:lvlText w:val="%1."/>
      <w:lvlJc w:val="left"/>
      <w:pPr>
        <w:ind w:left="360" w:hanging="360"/>
      </w:pPr>
      <w:rPr>
        <w:rFonts w:hint="default"/>
        <w:lang w:bidi="th-TH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434A4B"/>
    <w:multiLevelType w:val="hybridMultilevel"/>
    <w:tmpl w:val="6C36F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2532457"/>
    <w:multiLevelType w:val="hybridMultilevel"/>
    <w:tmpl w:val="CDACF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64FBE"/>
    <w:multiLevelType w:val="hybridMultilevel"/>
    <w:tmpl w:val="128E35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882E55"/>
    <w:multiLevelType w:val="hybridMultilevel"/>
    <w:tmpl w:val="5FD6EFD2"/>
    <w:lvl w:ilvl="0" w:tplc="95E85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ED7D40"/>
    <w:multiLevelType w:val="hybridMultilevel"/>
    <w:tmpl w:val="E7568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D5A61"/>
    <w:multiLevelType w:val="hybridMultilevel"/>
    <w:tmpl w:val="E4BCB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C45CEE"/>
    <w:multiLevelType w:val="hybridMultilevel"/>
    <w:tmpl w:val="C6AEA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32C58"/>
    <w:multiLevelType w:val="hybridMultilevel"/>
    <w:tmpl w:val="B47210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8C37EA7"/>
    <w:multiLevelType w:val="hybridMultilevel"/>
    <w:tmpl w:val="27009D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92C43"/>
    <w:multiLevelType w:val="hybridMultilevel"/>
    <w:tmpl w:val="68087534"/>
    <w:lvl w:ilvl="0" w:tplc="95E85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A68AA"/>
    <w:multiLevelType w:val="hybridMultilevel"/>
    <w:tmpl w:val="F7E6CB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9A0919"/>
    <w:multiLevelType w:val="hybridMultilevel"/>
    <w:tmpl w:val="BA0AA29C"/>
    <w:lvl w:ilvl="0" w:tplc="95E85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223BF"/>
    <w:multiLevelType w:val="hybridMultilevel"/>
    <w:tmpl w:val="0AC6A590"/>
    <w:lvl w:ilvl="0" w:tplc="95E85D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DC2BC4"/>
    <w:multiLevelType w:val="hybridMultilevel"/>
    <w:tmpl w:val="3C167C46"/>
    <w:lvl w:ilvl="0" w:tplc="37F05C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1309F"/>
    <w:multiLevelType w:val="hybridMultilevel"/>
    <w:tmpl w:val="A970CE3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337F12"/>
    <w:multiLevelType w:val="hybridMultilevel"/>
    <w:tmpl w:val="80800C0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D65761"/>
    <w:multiLevelType w:val="hybridMultilevel"/>
    <w:tmpl w:val="05643878"/>
    <w:lvl w:ilvl="0" w:tplc="C1602572">
      <w:start w:val="1"/>
      <w:numFmt w:val="decimal"/>
      <w:lvlText w:val="%1."/>
      <w:lvlJc w:val="left"/>
      <w:pPr>
        <w:ind w:left="720" w:hanging="360"/>
      </w:pPr>
      <w:rPr>
        <w:rFonts w:ascii="TH Niramit AS" w:eastAsia="SimSun" w:hAnsi="TH Niramit AS" w:cs="TH Niramit A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F2434"/>
    <w:multiLevelType w:val="hybridMultilevel"/>
    <w:tmpl w:val="405EBB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DA500A"/>
    <w:multiLevelType w:val="hybridMultilevel"/>
    <w:tmpl w:val="128E35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CF16BC7"/>
    <w:multiLevelType w:val="hybridMultilevel"/>
    <w:tmpl w:val="21704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8"/>
  </w:num>
  <w:num w:numId="4">
    <w:abstractNumId w:val="1"/>
  </w:num>
  <w:num w:numId="5">
    <w:abstractNumId w:val="15"/>
  </w:num>
  <w:num w:numId="6">
    <w:abstractNumId w:val="5"/>
  </w:num>
  <w:num w:numId="7">
    <w:abstractNumId w:val="12"/>
  </w:num>
  <w:num w:numId="8">
    <w:abstractNumId w:val="16"/>
  </w:num>
  <w:num w:numId="9">
    <w:abstractNumId w:val="32"/>
  </w:num>
  <w:num w:numId="10">
    <w:abstractNumId w:val="43"/>
  </w:num>
  <w:num w:numId="11">
    <w:abstractNumId w:val="10"/>
  </w:num>
  <w:num w:numId="12">
    <w:abstractNumId w:val="0"/>
  </w:num>
  <w:num w:numId="13">
    <w:abstractNumId w:val="41"/>
  </w:num>
  <w:num w:numId="14">
    <w:abstractNumId w:val="27"/>
  </w:num>
  <w:num w:numId="15">
    <w:abstractNumId w:val="44"/>
  </w:num>
  <w:num w:numId="16">
    <w:abstractNumId w:val="35"/>
  </w:num>
  <w:num w:numId="17">
    <w:abstractNumId w:val="9"/>
  </w:num>
  <w:num w:numId="18">
    <w:abstractNumId w:val="39"/>
  </w:num>
  <w:num w:numId="19">
    <w:abstractNumId w:val="13"/>
  </w:num>
  <w:num w:numId="20">
    <w:abstractNumId w:val="11"/>
  </w:num>
  <w:num w:numId="21">
    <w:abstractNumId w:val="30"/>
  </w:num>
  <w:num w:numId="22">
    <w:abstractNumId w:val="23"/>
  </w:num>
  <w:num w:numId="23">
    <w:abstractNumId w:val="14"/>
  </w:num>
  <w:num w:numId="24">
    <w:abstractNumId w:val="40"/>
  </w:num>
  <w:num w:numId="25">
    <w:abstractNumId w:val="33"/>
  </w:num>
  <w:num w:numId="26">
    <w:abstractNumId w:val="17"/>
  </w:num>
  <w:num w:numId="27">
    <w:abstractNumId w:val="24"/>
  </w:num>
  <w:num w:numId="28">
    <w:abstractNumId w:val="18"/>
  </w:num>
  <w:num w:numId="29">
    <w:abstractNumId w:val="42"/>
  </w:num>
  <w:num w:numId="30">
    <w:abstractNumId w:val="6"/>
  </w:num>
  <w:num w:numId="31">
    <w:abstractNumId w:val="31"/>
  </w:num>
  <w:num w:numId="32">
    <w:abstractNumId w:val="36"/>
  </w:num>
  <w:num w:numId="33">
    <w:abstractNumId w:val="3"/>
  </w:num>
  <w:num w:numId="34">
    <w:abstractNumId w:val="37"/>
  </w:num>
  <w:num w:numId="35">
    <w:abstractNumId w:val="28"/>
  </w:num>
  <w:num w:numId="36">
    <w:abstractNumId w:val="34"/>
  </w:num>
  <w:num w:numId="37">
    <w:abstractNumId w:val="22"/>
  </w:num>
  <w:num w:numId="38">
    <w:abstractNumId w:val="29"/>
  </w:num>
  <w:num w:numId="39">
    <w:abstractNumId w:val="7"/>
  </w:num>
  <w:num w:numId="40">
    <w:abstractNumId w:val="21"/>
  </w:num>
  <w:num w:numId="41">
    <w:abstractNumId w:val="19"/>
  </w:num>
  <w:num w:numId="42">
    <w:abstractNumId w:val="45"/>
  </w:num>
  <w:num w:numId="43">
    <w:abstractNumId w:val="26"/>
  </w:num>
  <w:num w:numId="44">
    <w:abstractNumId w:val="8"/>
  </w:num>
  <w:num w:numId="45">
    <w:abstractNumId w:val="2"/>
  </w:num>
  <w:num w:numId="46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C91"/>
    <w:rsid w:val="0000098B"/>
    <w:rsid w:val="00000DEF"/>
    <w:rsid w:val="000015D0"/>
    <w:rsid w:val="00001893"/>
    <w:rsid w:val="00002EAE"/>
    <w:rsid w:val="00010A0B"/>
    <w:rsid w:val="00010EC7"/>
    <w:rsid w:val="00013A59"/>
    <w:rsid w:val="00015595"/>
    <w:rsid w:val="00021E99"/>
    <w:rsid w:val="000255F5"/>
    <w:rsid w:val="00033F33"/>
    <w:rsid w:val="000375A0"/>
    <w:rsid w:val="000449CF"/>
    <w:rsid w:val="000468FA"/>
    <w:rsid w:val="00053B2A"/>
    <w:rsid w:val="000632E5"/>
    <w:rsid w:val="0006559B"/>
    <w:rsid w:val="00073BD4"/>
    <w:rsid w:val="0007708B"/>
    <w:rsid w:val="00083068"/>
    <w:rsid w:val="00085053"/>
    <w:rsid w:val="0008649D"/>
    <w:rsid w:val="000871B7"/>
    <w:rsid w:val="00094B32"/>
    <w:rsid w:val="00094E19"/>
    <w:rsid w:val="0009526A"/>
    <w:rsid w:val="000974D2"/>
    <w:rsid w:val="00097C8B"/>
    <w:rsid w:val="000A2DF4"/>
    <w:rsid w:val="000A573E"/>
    <w:rsid w:val="000B4EAE"/>
    <w:rsid w:val="000C01A9"/>
    <w:rsid w:val="000C1752"/>
    <w:rsid w:val="000C446E"/>
    <w:rsid w:val="000C548F"/>
    <w:rsid w:val="000C7C6A"/>
    <w:rsid w:val="000D23F8"/>
    <w:rsid w:val="000D2AAE"/>
    <w:rsid w:val="000D7CFB"/>
    <w:rsid w:val="000E143C"/>
    <w:rsid w:val="000E4D96"/>
    <w:rsid w:val="000E73D6"/>
    <w:rsid w:val="000F7A86"/>
    <w:rsid w:val="00101ADB"/>
    <w:rsid w:val="00101C7B"/>
    <w:rsid w:val="00121FFC"/>
    <w:rsid w:val="0012216A"/>
    <w:rsid w:val="0013680C"/>
    <w:rsid w:val="00140C86"/>
    <w:rsid w:val="00142558"/>
    <w:rsid w:val="00151E81"/>
    <w:rsid w:val="001624FC"/>
    <w:rsid w:val="00177F91"/>
    <w:rsid w:val="00186B94"/>
    <w:rsid w:val="0019029F"/>
    <w:rsid w:val="001913FD"/>
    <w:rsid w:val="00191D3D"/>
    <w:rsid w:val="00194058"/>
    <w:rsid w:val="001A799B"/>
    <w:rsid w:val="001B400E"/>
    <w:rsid w:val="001B4B6B"/>
    <w:rsid w:val="001C7AEC"/>
    <w:rsid w:val="001D439E"/>
    <w:rsid w:val="001D6731"/>
    <w:rsid w:val="001E70CD"/>
    <w:rsid w:val="001F700F"/>
    <w:rsid w:val="001F748C"/>
    <w:rsid w:val="00210EF9"/>
    <w:rsid w:val="002212C3"/>
    <w:rsid w:val="00222C58"/>
    <w:rsid w:val="00243196"/>
    <w:rsid w:val="00246B98"/>
    <w:rsid w:val="00260CF5"/>
    <w:rsid w:val="00283087"/>
    <w:rsid w:val="00283169"/>
    <w:rsid w:val="00293A09"/>
    <w:rsid w:val="0029785D"/>
    <w:rsid w:val="002A01D7"/>
    <w:rsid w:val="002A1BAA"/>
    <w:rsid w:val="002A3D58"/>
    <w:rsid w:val="002A5633"/>
    <w:rsid w:val="002A7C5F"/>
    <w:rsid w:val="002B0A8A"/>
    <w:rsid w:val="002B1547"/>
    <w:rsid w:val="002B1556"/>
    <w:rsid w:val="002B1D01"/>
    <w:rsid w:val="002B47C1"/>
    <w:rsid w:val="002C76B3"/>
    <w:rsid w:val="002D4531"/>
    <w:rsid w:val="002D4F2D"/>
    <w:rsid w:val="002D5C1B"/>
    <w:rsid w:val="002D5D23"/>
    <w:rsid w:val="002E3080"/>
    <w:rsid w:val="002F10EF"/>
    <w:rsid w:val="002F545A"/>
    <w:rsid w:val="002F7BBA"/>
    <w:rsid w:val="00306FB1"/>
    <w:rsid w:val="0031018E"/>
    <w:rsid w:val="00311F84"/>
    <w:rsid w:val="00320C09"/>
    <w:rsid w:val="00322030"/>
    <w:rsid w:val="003375E4"/>
    <w:rsid w:val="00337952"/>
    <w:rsid w:val="00340C81"/>
    <w:rsid w:val="00344E20"/>
    <w:rsid w:val="00345947"/>
    <w:rsid w:val="003536D1"/>
    <w:rsid w:val="00354A67"/>
    <w:rsid w:val="00387122"/>
    <w:rsid w:val="00391648"/>
    <w:rsid w:val="00394EEA"/>
    <w:rsid w:val="003C0B4F"/>
    <w:rsid w:val="003D25AC"/>
    <w:rsid w:val="003D2C91"/>
    <w:rsid w:val="003E4A26"/>
    <w:rsid w:val="003E619C"/>
    <w:rsid w:val="003E776E"/>
    <w:rsid w:val="003F0065"/>
    <w:rsid w:val="003F6844"/>
    <w:rsid w:val="003F6A4D"/>
    <w:rsid w:val="00403236"/>
    <w:rsid w:val="00405321"/>
    <w:rsid w:val="00410587"/>
    <w:rsid w:val="00410A71"/>
    <w:rsid w:val="00412C15"/>
    <w:rsid w:val="00422F4E"/>
    <w:rsid w:val="004238C6"/>
    <w:rsid w:val="00427992"/>
    <w:rsid w:val="00440A54"/>
    <w:rsid w:val="00443D60"/>
    <w:rsid w:val="0044536F"/>
    <w:rsid w:val="00460264"/>
    <w:rsid w:val="00461388"/>
    <w:rsid w:val="00467B70"/>
    <w:rsid w:val="0047133F"/>
    <w:rsid w:val="004761A2"/>
    <w:rsid w:val="004828A6"/>
    <w:rsid w:val="00482CCF"/>
    <w:rsid w:val="004A1247"/>
    <w:rsid w:val="004B0500"/>
    <w:rsid w:val="004B6A8C"/>
    <w:rsid w:val="004C0F1D"/>
    <w:rsid w:val="004C381C"/>
    <w:rsid w:val="004E0D4E"/>
    <w:rsid w:val="004E3DC1"/>
    <w:rsid w:val="004E661B"/>
    <w:rsid w:val="004E6705"/>
    <w:rsid w:val="004F59E2"/>
    <w:rsid w:val="00500209"/>
    <w:rsid w:val="00505C81"/>
    <w:rsid w:val="005217DD"/>
    <w:rsid w:val="00522BA2"/>
    <w:rsid w:val="0052424F"/>
    <w:rsid w:val="00530AAF"/>
    <w:rsid w:val="005310D2"/>
    <w:rsid w:val="00532AFB"/>
    <w:rsid w:val="005446DC"/>
    <w:rsid w:val="00546BA9"/>
    <w:rsid w:val="005668E9"/>
    <w:rsid w:val="00571C14"/>
    <w:rsid w:val="005939A8"/>
    <w:rsid w:val="00593B61"/>
    <w:rsid w:val="0059410F"/>
    <w:rsid w:val="00594175"/>
    <w:rsid w:val="005948C1"/>
    <w:rsid w:val="00597322"/>
    <w:rsid w:val="005A0DD9"/>
    <w:rsid w:val="005A4394"/>
    <w:rsid w:val="005A43DA"/>
    <w:rsid w:val="005B0224"/>
    <w:rsid w:val="005B069B"/>
    <w:rsid w:val="005B20EE"/>
    <w:rsid w:val="005D6211"/>
    <w:rsid w:val="005E147D"/>
    <w:rsid w:val="005E263E"/>
    <w:rsid w:val="005E7593"/>
    <w:rsid w:val="006109C7"/>
    <w:rsid w:val="006131F4"/>
    <w:rsid w:val="00613477"/>
    <w:rsid w:val="00622AFB"/>
    <w:rsid w:val="0063008A"/>
    <w:rsid w:val="00637246"/>
    <w:rsid w:val="006411F2"/>
    <w:rsid w:val="00654AC5"/>
    <w:rsid w:val="0065575D"/>
    <w:rsid w:val="00662B81"/>
    <w:rsid w:val="0066354C"/>
    <w:rsid w:val="0066401E"/>
    <w:rsid w:val="00665464"/>
    <w:rsid w:val="006709FC"/>
    <w:rsid w:val="0067372C"/>
    <w:rsid w:val="006854F8"/>
    <w:rsid w:val="006921AD"/>
    <w:rsid w:val="00694317"/>
    <w:rsid w:val="006A1A4B"/>
    <w:rsid w:val="006A3DDC"/>
    <w:rsid w:val="006A6C6A"/>
    <w:rsid w:val="006B1449"/>
    <w:rsid w:val="006C0B54"/>
    <w:rsid w:val="006C5B41"/>
    <w:rsid w:val="006C79F5"/>
    <w:rsid w:val="006F11ED"/>
    <w:rsid w:val="006F6190"/>
    <w:rsid w:val="007007E2"/>
    <w:rsid w:val="00700953"/>
    <w:rsid w:val="00700C2A"/>
    <w:rsid w:val="0071633E"/>
    <w:rsid w:val="00721355"/>
    <w:rsid w:val="007370A9"/>
    <w:rsid w:val="007426E2"/>
    <w:rsid w:val="00743493"/>
    <w:rsid w:val="007446D3"/>
    <w:rsid w:val="00747CEA"/>
    <w:rsid w:val="00754B53"/>
    <w:rsid w:val="0075510D"/>
    <w:rsid w:val="00765E3E"/>
    <w:rsid w:val="00765FFD"/>
    <w:rsid w:val="00770F17"/>
    <w:rsid w:val="0077379B"/>
    <w:rsid w:val="0078178F"/>
    <w:rsid w:val="00786AD3"/>
    <w:rsid w:val="00786C43"/>
    <w:rsid w:val="007A299C"/>
    <w:rsid w:val="007A3A06"/>
    <w:rsid w:val="007A3FE7"/>
    <w:rsid w:val="007A7E63"/>
    <w:rsid w:val="007B0751"/>
    <w:rsid w:val="007B1D89"/>
    <w:rsid w:val="007C0542"/>
    <w:rsid w:val="007C7898"/>
    <w:rsid w:val="007C7B11"/>
    <w:rsid w:val="007D083F"/>
    <w:rsid w:val="007D2111"/>
    <w:rsid w:val="007D717B"/>
    <w:rsid w:val="007D78B5"/>
    <w:rsid w:val="007E2FCF"/>
    <w:rsid w:val="007F126E"/>
    <w:rsid w:val="007F2869"/>
    <w:rsid w:val="00803655"/>
    <w:rsid w:val="00804AB5"/>
    <w:rsid w:val="0080708F"/>
    <w:rsid w:val="00812463"/>
    <w:rsid w:val="00814F47"/>
    <w:rsid w:val="00816826"/>
    <w:rsid w:val="00822BF8"/>
    <w:rsid w:val="00825751"/>
    <w:rsid w:val="00833B02"/>
    <w:rsid w:val="00837FBF"/>
    <w:rsid w:val="00842D19"/>
    <w:rsid w:val="008541C9"/>
    <w:rsid w:val="00856D32"/>
    <w:rsid w:val="00860FFF"/>
    <w:rsid w:val="00876C6A"/>
    <w:rsid w:val="008779A9"/>
    <w:rsid w:val="00880853"/>
    <w:rsid w:val="00883681"/>
    <w:rsid w:val="008A46DA"/>
    <w:rsid w:val="008A590B"/>
    <w:rsid w:val="008A6BFC"/>
    <w:rsid w:val="008E4203"/>
    <w:rsid w:val="008E6D78"/>
    <w:rsid w:val="008E7572"/>
    <w:rsid w:val="008F2E73"/>
    <w:rsid w:val="008F4C5A"/>
    <w:rsid w:val="00906119"/>
    <w:rsid w:val="009115F0"/>
    <w:rsid w:val="00922CE5"/>
    <w:rsid w:val="009475EB"/>
    <w:rsid w:val="00951B79"/>
    <w:rsid w:val="0095342B"/>
    <w:rsid w:val="00956ED1"/>
    <w:rsid w:val="009578AF"/>
    <w:rsid w:val="00967A46"/>
    <w:rsid w:val="00967D6B"/>
    <w:rsid w:val="009749C7"/>
    <w:rsid w:val="009774EF"/>
    <w:rsid w:val="00992CFD"/>
    <w:rsid w:val="009A3A55"/>
    <w:rsid w:val="009A65D9"/>
    <w:rsid w:val="009B01F9"/>
    <w:rsid w:val="009B14E1"/>
    <w:rsid w:val="009B3C88"/>
    <w:rsid w:val="009B3E91"/>
    <w:rsid w:val="009C312D"/>
    <w:rsid w:val="009D142C"/>
    <w:rsid w:val="009D3BC1"/>
    <w:rsid w:val="009F10A0"/>
    <w:rsid w:val="009F3669"/>
    <w:rsid w:val="009F462B"/>
    <w:rsid w:val="009F7C9C"/>
    <w:rsid w:val="00A225FB"/>
    <w:rsid w:val="00A32E42"/>
    <w:rsid w:val="00A34ED0"/>
    <w:rsid w:val="00A409AA"/>
    <w:rsid w:val="00A47796"/>
    <w:rsid w:val="00A55778"/>
    <w:rsid w:val="00A7034C"/>
    <w:rsid w:val="00A7215E"/>
    <w:rsid w:val="00A809C5"/>
    <w:rsid w:val="00A827C9"/>
    <w:rsid w:val="00A83C07"/>
    <w:rsid w:val="00A906F8"/>
    <w:rsid w:val="00AA7236"/>
    <w:rsid w:val="00AB00CC"/>
    <w:rsid w:val="00AB0F24"/>
    <w:rsid w:val="00AC37A6"/>
    <w:rsid w:val="00AC3AA5"/>
    <w:rsid w:val="00AC4ABF"/>
    <w:rsid w:val="00AD0CF9"/>
    <w:rsid w:val="00AD38B7"/>
    <w:rsid w:val="00AE68BD"/>
    <w:rsid w:val="00AF0457"/>
    <w:rsid w:val="00AF2D8B"/>
    <w:rsid w:val="00AF4BE5"/>
    <w:rsid w:val="00B009F8"/>
    <w:rsid w:val="00B0124F"/>
    <w:rsid w:val="00B022D0"/>
    <w:rsid w:val="00B02D25"/>
    <w:rsid w:val="00B0449F"/>
    <w:rsid w:val="00B12257"/>
    <w:rsid w:val="00B1363C"/>
    <w:rsid w:val="00B17AE8"/>
    <w:rsid w:val="00B200B7"/>
    <w:rsid w:val="00B27335"/>
    <w:rsid w:val="00B32C91"/>
    <w:rsid w:val="00B4320D"/>
    <w:rsid w:val="00B464E1"/>
    <w:rsid w:val="00B509F4"/>
    <w:rsid w:val="00B5575C"/>
    <w:rsid w:val="00B6065C"/>
    <w:rsid w:val="00B60FD1"/>
    <w:rsid w:val="00B61470"/>
    <w:rsid w:val="00B71AC7"/>
    <w:rsid w:val="00B755DA"/>
    <w:rsid w:val="00B76F7D"/>
    <w:rsid w:val="00B77650"/>
    <w:rsid w:val="00B807D9"/>
    <w:rsid w:val="00BA0BC9"/>
    <w:rsid w:val="00BA184F"/>
    <w:rsid w:val="00BB22F2"/>
    <w:rsid w:val="00BC0B0D"/>
    <w:rsid w:val="00BC521B"/>
    <w:rsid w:val="00BC64D3"/>
    <w:rsid w:val="00BD0C31"/>
    <w:rsid w:val="00BD52DE"/>
    <w:rsid w:val="00BD794C"/>
    <w:rsid w:val="00C00497"/>
    <w:rsid w:val="00C11AFC"/>
    <w:rsid w:val="00C12C5F"/>
    <w:rsid w:val="00C14AA7"/>
    <w:rsid w:val="00C17C50"/>
    <w:rsid w:val="00C2180E"/>
    <w:rsid w:val="00C25CE7"/>
    <w:rsid w:val="00C25EA1"/>
    <w:rsid w:val="00C27361"/>
    <w:rsid w:val="00C308A1"/>
    <w:rsid w:val="00C34DB6"/>
    <w:rsid w:val="00C44541"/>
    <w:rsid w:val="00C6708F"/>
    <w:rsid w:val="00C727E2"/>
    <w:rsid w:val="00C74099"/>
    <w:rsid w:val="00C77772"/>
    <w:rsid w:val="00C80EBF"/>
    <w:rsid w:val="00C81367"/>
    <w:rsid w:val="00C84081"/>
    <w:rsid w:val="00C849FA"/>
    <w:rsid w:val="00C86558"/>
    <w:rsid w:val="00C95B71"/>
    <w:rsid w:val="00C971BA"/>
    <w:rsid w:val="00C975C8"/>
    <w:rsid w:val="00CA3570"/>
    <w:rsid w:val="00CA3B96"/>
    <w:rsid w:val="00CA3EC9"/>
    <w:rsid w:val="00CB164D"/>
    <w:rsid w:val="00CB1A2D"/>
    <w:rsid w:val="00CB3586"/>
    <w:rsid w:val="00CD3AF6"/>
    <w:rsid w:val="00CD5340"/>
    <w:rsid w:val="00CE02A9"/>
    <w:rsid w:val="00CE51C7"/>
    <w:rsid w:val="00CE6436"/>
    <w:rsid w:val="00CF2497"/>
    <w:rsid w:val="00CF3519"/>
    <w:rsid w:val="00CF5123"/>
    <w:rsid w:val="00D00682"/>
    <w:rsid w:val="00D007F1"/>
    <w:rsid w:val="00D00B2D"/>
    <w:rsid w:val="00D052C7"/>
    <w:rsid w:val="00D12DEA"/>
    <w:rsid w:val="00D22193"/>
    <w:rsid w:val="00D4075A"/>
    <w:rsid w:val="00D44EBA"/>
    <w:rsid w:val="00D45CEE"/>
    <w:rsid w:val="00D473CF"/>
    <w:rsid w:val="00D5275F"/>
    <w:rsid w:val="00D56188"/>
    <w:rsid w:val="00D73028"/>
    <w:rsid w:val="00D82C30"/>
    <w:rsid w:val="00D9105D"/>
    <w:rsid w:val="00D93F85"/>
    <w:rsid w:val="00D969CB"/>
    <w:rsid w:val="00D96CE4"/>
    <w:rsid w:val="00DB4086"/>
    <w:rsid w:val="00DB4228"/>
    <w:rsid w:val="00DB5642"/>
    <w:rsid w:val="00DB62A3"/>
    <w:rsid w:val="00DD0126"/>
    <w:rsid w:val="00DE5716"/>
    <w:rsid w:val="00E1340B"/>
    <w:rsid w:val="00E40815"/>
    <w:rsid w:val="00E442B0"/>
    <w:rsid w:val="00E44BD3"/>
    <w:rsid w:val="00E46800"/>
    <w:rsid w:val="00E575D7"/>
    <w:rsid w:val="00E63D55"/>
    <w:rsid w:val="00E644E6"/>
    <w:rsid w:val="00E7707C"/>
    <w:rsid w:val="00E77C33"/>
    <w:rsid w:val="00E80286"/>
    <w:rsid w:val="00E907E1"/>
    <w:rsid w:val="00E964B6"/>
    <w:rsid w:val="00E972BE"/>
    <w:rsid w:val="00EB0672"/>
    <w:rsid w:val="00EB2107"/>
    <w:rsid w:val="00EB4775"/>
    <w:rsid w:val="00EB4D92"/>
    <w:rsid w:val="00EC045C"/>
    <w:rsid w:val="00EC6EBD"/>
    <w:rsid w:val="00EC77BE"/>
    <w:rsid w:val="00EE4CEC"/>
    <w:rsid w:val="00EE5CE8"/>
    <w:rsid w:val="00EF2E93"/>
    <w:rsid w:val="00EF31EC"/>
    <w:rsid w:val="00EF6080"/>
    <w:rsid w:val="00F01B26"/>
    <w:rsid w:val="00F035B5"/>
    <w:rsid w:val="00F03F81"/>
    <w:rsid w:val="00F04DF6"/>
    <w:rsid w:val="00F04F39"/>
    <w:rsid w:val="00F31621"/>
    <w:rsid w:val="00F31EBF"/>
    <w:rsid w:val="00F373D3"/>
    <w:rsid w:val="00F37649"/>
    <w:rsid w:val="00F42B60"/>
    <w:rsid w:val="00F46C34"/>
    <w:rsid w:val="00F548E9"/>
    <w:rsid w:val="00F555B4"/>
    <w:rsid w:val="00F55A56"/>
    <w:rsid w:val="00F567F7"/>
    <w:rsid w:val="00F6322A"/>
    <w:rsid w:val="00F7152C"/>
    <w:rsid w:val="00F73C43"/>
    <w:rsid w:val="00F82E9D"/>
    <w:rsid w:val="00FA00EA"/>
    <w:rsid w:val="00FA5343"/>
    <w:rsid w:val="00FA5872"/>
    <w:rsid w:val="00FA7F12"/>
    <w:rsid w:val="00FB6341"/>
    <w:rsid w:val="00FB7F2A"/>
    <w:rsid w:val="00FC3210"/>
    <w:rsid w:val="00FD2373"/>
    <w:rsid w:val="00FD28F7"/>
    <w:rsid w:val="00FD4494"/>
    <w:rsid w:val="00FD5A58"/>
    <w:rsid w:val="00FF398E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ข้อความบอลลูน อักขระ"/>
    <w:basedOn w:val="a0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a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a"/>
    <w:rsid w:val="00B32C91"/>
    <w:pPr>
      <w:spacing w:after="120"/>
    </w:pPr>
  </w:style>
  <w:style w:type="paragraph" w:styleId="a4">
    <w:name w:val="List"/>
    <w:basedOn w:val="Textbody"/>
    <w:rsid w:val="00B32C91"/>
    <w:rPr>
      <w:rFonts w:cs="Angsana New"/>
    </w:rPr>
  </w:style>
  <w:style w:type="paragraph" w:styleId="a5">
    <w:name w:val="caption"/>
    <w:basedOn w:val="a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a"/>
    <w:rsid w:val="00B32C91"/>
    <w:pPr>
      <w:suppressLineNumbers/>
    </w:pPr>
    <w:rPr>
      <w:rFonts w:cs="Angsana New"/>
    </w:rPr>
  </w:style>
  <w:style w:type="paragraph" w:styleId="a6">
    <w:name w:val="Normal (Web)"/>
    <w:basedOn w:val="a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a7">
    <w:name w:val="List Paragraph"/>
    <w:basedOn w:val="a"/>
    <w:uiPriority w:val="34"/>
    <w:qFormat/>
    <w:rsid w:val="00B32C91"/>
    <w:pPr>
      <w:ind w:left="720"/>
      <w:contextualSpacing/>
    </w:pPr>
  </w:style>
  <w:style w:type="paragraph" w:styleId="a8">
    <w:name w:val="Balloon Text"/>
    <w:basedOn w:val="a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a9">
    <w:name w:val="Table Grid"/>
    <w:basedOn w:val="a1"/>
    <w:uiPriority w:val="5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b">
    <w:name w:val="หัวกระดาษ อักขระ"/>
    <w:basedOn w:val="a0"/>
    <w:link w:val="aa"/>
    <w:uiPriority w:val="99"/>
    <w:rsid w:val="00306FB1"/>
    <w:rPr>
      <w:rFonts w:ascii="Calibri" w:eastAsia="SimSun" w:hAnsi="Calibri" w:cs="Angsana New"/>
      <w:color w:val="00000A"/>
    </w:rPr>
  </w:style>
  <w:style w:type="paragraph" w:styleId="ac">
    <w:name w:val="footer"/>
    <w:basedOn w:val="a"/>
    <w:link w:val="ad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d">
    <w:name w:val="ท้ายกระดาษ อักขระ"/>
    <w:basedOn w:val="a0"/>
    <w:link w:val="ac"/>
    <w:uiPriority w:val="99"/>
    <w:rsid w:val="00306FB1"/>
    <w:rPr>
      <w:rFonts w:ascii="Calibri" w:eastAsia="SimSun" w:hAnsi="Calibri" w:cs="Angsana New"/>
      <w:color w:val="00000A"/>
    </w:rPr>
  </w:style>
  <w:style w:type="paragraph" w:styleId="ae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af">
    <w:name w:val="annotation reference"/>
    <w:basedOn w:val="a0"/>
    <w:uiPriority w:val="99"/>
    <w:semiHidden/>
    <w:unhideWhenUsed/>
    <w:rsid w:val="00A7215E"/>
    <w:rPr>
      <w:sz w:val="16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7215E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98A38-EB32-48B9-9E93-479DB1AAD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29</Pages>
  <Words>4181</Words>
  <Characters>23835</Characters>
  <Application>Microsoft Office Word</Application>
  <DocSecurity>0</DocSecurity>
  <Lines>198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จุดารัตน์ ชิดทอง</cp:lastModifiedBy>
  <cp:revision>217</cp:revision>
  <cp:lastPrinted>2020-10-05T04:10:00Z</cp:lastPrinted>
  <dcterms:created xsi:type="dcterms:W3CDTF">2019-08-21T04:08:00Z</dcterms:created>
  <dcterms:modified xsi:type="dcterms:W3CDTF">2020-10-05T04:20:00Z</dcterms:modified>
</cp:coreProperties>
</file>