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C3B12" w14:textId="590E2FC7" w:rsidR="00613C70" w:rsidRDefault="000B5856" w:rsidP="00F724ED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4A3F8F">
        <w:rPr>
          <w:rFonts w:asciiTheme="minorBidi" w:hAnsiTheme="minorBidi"/>
          <w:b/>
          <w:bCs/>
          <w:sz w:val="32"/>
          <w:szCs w:val="32"/>
        </w:rPr>
        <w:t>Worksheet</w:t>
      </w:r>
      <w:r w:rsidR="00613C70" w:rsidRPr="004A3F8F">
        <w:rPr>
          <w:rFonts w:asciiTheme="minorBidi" w:hAnsiTheme="minorBidi"/>
          <w:b/>
          <w:bCs/>
          <w:sz w:val="32"/>
          <w:szCs w:val="32"/>
        </w:rPr>
        <w:t xml:space="preserve">: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>ตรวจสอบข้อมูลการดำเนินการในปัจจุบัน</w:t>
      </w:r>
    </w:p>
    <w:p w14:paraId="4774300E" w14:textId="77777777" w:rsidR="0039233E" w:rsidRDefault="0039233E" w:rsidP="0039233E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ควรเขียนกระบวนการในรูปแบบ </w:t>
      </w:r>
      <w:r>
        <w:rPr>
          <w:rFonts w:asciiTheme="minorBidi" w:hAnsiTheme="minorBidi"/>
          <w:b/>
          <w:bCs/>
          <w:sz w:val="32"/>
          <w:szCs w:val="32"/>
        </w:rPr>
        <w:t xml:space="preserve">Workflow 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หรือ </w:t>
      </w:r>
      <w:r>
        <w:rPr>
          <w:rFonts w:asciiTheme="minorBidi" w:hAnsiTheme="minorBidi"/>
          <w:b/>
          <w:bCs/>
          <w:sz w:val="32"/>
          <w:szCs w:val="32"/>
        </w:rPr>
        <w:t xml:space="preserve">Diagram </w:t>
      </w:r>
      <w:r>
        <w:rPr>
          <w:rFonts w:asciiTheme="minorBidi" w:hAnsiTheme="minorBidi" w:hint="cs"/>
          <w:b/>
          <w:bCs/>
          <w:sz w:val="32"/>
          <w:szCs w:val="32"/>
          <w:cs/>
        </w:rPr>
        <w:t>เพื่อสื่อสารทำความเข้าใจได้ง่ายขึ้น</w:t>
      </w:r>
    </w:p>
    <w:p w14:paraId="16EA3748" w14:textId="77777777" w:rsidR="00D44140" w:rsidRDefault="00D44140" w:rsidP="00D44140">
      <w:pPr>
        <w:spacing w:after="0"/>
        <w:rPr>
          <w:rFonts w:asciiTheme="minorBidi" w:hAnsiTheme="minorBidi"/>
          <w:b/>
          <w:bCs/>
          <w:sz w:val="32"/>
          <w:szCs w:val="32"/>
        </w:rPr>
      </w:pPr>
      <w:r w:rsidRPr="00D44140">
        <w:rPr>
          <w:rFonts w:asciiTheme="minorBidi" w:hAnsiTheme="minorBidi" w:cs="Cordia New"/>
          <w:b/>
          <w:bCs/>
          <w:sz w:val="32"/>
          <w:szCs w:val="32"/>
          <w:cs/>
        </w:rPr>
        <w:t xml:space="preserve">หมวด </w:t>
      </w:r>
      <w:r w:rsidRPr="00D44140">
        <w:rPr>
          <w:rFonts w:asciiTheme="minorBidi" w:hAnsiTheme="minorBidi"/>
          <w:b/>
          <w:bCs/>
          <w:sz w:val="32"/>
          <w:szCs w:val="32"/>
        </w:rPr>
        <w:t>1</w:t>
      </w:r>
      <w:r w:rsidRPr="00D44140">
        <w:rPr>
          <w:rFonts w:asciiTheme="minorBidi" w:hAnsiTheme="minorBidi" w:cs="Cordia New"/>
          <w:b/>
          <w:bCs/>
          <w:sz w:val="32"/>
          <w:szCs w:val="32"/>
          <w:cs/>
        </w:rPr>
        <w:t xml:space="preserve"> การนำองค์กร (</w:t>
      </w:r>
      <w:r w:rsidRPr="00D44140">
        <w:rPr>
          <w:rFonts w:asciiTheme="minorBidi" w:hAnsiTheme="minorBidi"/>
          <w:b/>
          <w:bCs/>
          <w:sz w:val="32"/>
          <w:szCs w:val="32"/>
        </w:rPr>
        <w:t>110</w:t>
      </w:r>
      <w:r w:rsidRPr="00D44140">
        <w:rPr>
          <w:rFonts w:asciiTheme="minorBidi" w:hAnsiTheme="minorBidi" w:cs="Cordia New"/>
          <w:b/>
          <w:bCs/>
          <w:sz w:val="32"/>
          <w:szCs w:val="32"/>
          <w:cs/>
        </w:rPr>
        <w:t xml:space="preserve"> คะแนน)</w:t>
      </w:r>
    </w:p>
    <w:p w14:paraId="104BCFEB" w14:textId="25851C77" w:rsidR="0039233E" w:rsidRDefault="00D44140" w:rsidP="00D44140">
      <w:pPr>
        <w:spacing w:after="0"/>
        <w:rPr>
          <w:rFonts w:asciiTheme="minorBidi" w:hAnsiTheme="minorBidi" w:cs="Cordia New"/>
          <w:b/>
          <w:bCs/>
          <w:sz w:val="32"/>
          <w:szCs w:val="32"/>
        </w:rPr>
      </w:pPr>
      <w:r w:rsidRPr="00D44140">
        <w:rPr>
          <w:rFonts w:asciiTheme="minorBidi" w:hAnsiTheme="minorBidi" w:cs="Cordia New"/>
          <w:b/>
          <w:bCs/>
          <w:sz w:val="32"/>
          <w:szCs w:val="32"/>
          <w:cs/>
        </w:rPr>
        <w:t>ในหมวดการนำองค์กร เกณฑ์ถามว่า การปฏิบัติตนของผู้นำระดับสูง ชี้นำ และทำให้องค์กรมีความยั่งยืนอย่างไร. นอกจากนี้เกณฑ์ยังถามถึงระบบการกำกับดูแลองค์กร</w:t>
      </w:r>
      <w:r w:rsidRPr="00D44140">
        <w:rPr>
          <w:rFonts w:asciiTheme="minorBidi" w:hAnsiTheme="minorBidi"/>
          <w:b/>
          <w:bCs/>
          <w:sz w:val="32"/>
          <w:szCs w:val="32"/>
        </w:rPr>
        <w:t xml:space="preserve">; </w:t>
      </w:r>
      <w:r w:rsidRPr="00D44140">
        <w:rPr>
          <w:rFonts w:asciiTheme="minorBidi" w:hAnsiTheme="minorBidi" w:cs="Cordia New"/>
          <w:b/>
          <w:bCs/>
          <w:sz w:val="32"/>
          <w:szCs w:val="32"/>
          <w:cs/>
        </w:rPr>
        <w:t>วิธีการที่องค์กรใช้เพื่อบรรลุผลความรับผิดชอบด้านกฎหมายและจริยธรรม</w:t>
      </w:r>
      <w:r w:rsidRPr="00D44140">
        <w:rPr>
          <w:rFonts w:asciiTheme="minorBidi" w:hAnsiTheme="minorBidi"/>
          <w:b/>
          <w:bCs/>
          <w:sz w:val="32"/>
          <w:szCs w:val="32"/>
        </w:rPr>
        <w:t xml:space="preserve">; </w:t>
      </w:r>
      <w:r w:rsidRPr="00D44140">
        <w:rPr>
          <w:rFonts w:asciiTheme="minorBidi" w:hAnsiTheme="minorBidi" w:cs="Cordia New"/>
          <w:b/>
          <w:bCs/>
          <w:sz w:val="32"/>
          <w:szCs w:val="32"/>
          <w:cs/>
        </w:rPr>
        <w:t>และวิธีการที่องค์กรสร้างประโยชน์ให้สังคม.</w:t>
      </w:r>
    </w:p>
    <w:p w14:paraId="7EA1B5AD" w14:textId="77777777" w:rsidR="00D44140" w:rsidRDefault="00D44140" w:rsidP="00D44140">
      <w:pPr>
        <w:spacing w:after="0"/>
        <w:rPr>
          <w:rFonts w:asciiTheme="minorBidi" w:hAnsiTheme="minorBidi" w:cs="Cordia New"/>
          <w:b/>
          <w:bCs/>
          <w:sz w:val="32"/>
          <w:szCs w:val="32"/>
        </w:rPr>
      </w:pPr>
    </w:p>
    <w:p w14:paraId="071F5DBA" w14:textId="3356D70F" w:rsidR="00D44140" w:rsidRPr="00D44140" w:rsidRDefault="00D44140" w:rsidP="00D44140">
      <w:pPr>
        <w:spacing w:after="0"/>
        <w:rPr>
          <w:rFonts w:asciiTheme="minorBidi" w:hAnsiTheme="minorBidi"/>
          <w:b/>
          <w:bCs/>
          <w:color w:val="0070C0"/>
          <w:sz w:val="32"/>
          <w:szCs w:val="32"/>
        </w:rPr>
      </w:pPr>
      <w:r w:rsidRPr="003B1364">
        <w:rPr>
          <w:rFonts w:asciiTheme="minorBidi" w:hAnsiTheme="minorBidi" w:hint="cs"/>
          <w:b/>
          <w:bCs/>
          <w:color w:val="0070C0"/>
          <w:sz w:val="32"/>
          <w:szCs w:val="32"/>
          <w:cs/>
        </w:rPr>
        <w:t xml:space="preserve">คำถามพื้นฐาน </w:t>
      </w:r>
      <w:r w:rsidRPr="003B1364">
        <w:rPr>
          <w:rFonts w:asciiTheme="minorBidi" w:hAnsiTheme="minorBidi"/>
          <w:b/>
          <w:bCs/>
          <w:color w:val="0070C0"/>
          <w:sz w:val="32"/>
          <w:szCs w:val="32"/>
        </w:rPr>
        <w:t xml:space="preserve">Basic Question </w:t>
      </w:r>
    </w:p>
    <w:p w14:paraId="72055680" w14:textId="52DBF831" w:rsidR="00D44140" w:rsidRPr="00D44140" w:rsidRDefault="00D44140" w:rsidP="00D44140">
      <w:pPr>
        <w:pStyle w:val="ListParagraph"/>
        <w:numPr>
          <w:ilvl w:val="1"/>
          <w:numId w:val="26"/>
        </w:numPr>
        <w:rPr>
          <w:rFonts w:asciiTheme="minorBidi" w:hAnsiTheme="minorBidi" w:cs="Cordia New"/>
          <w:b/>
          <w:bCs/>
          <w:sz w:val="32"/>
          <w:szCs w:val="32"/>
        </w:rPr>
      </w:pPr>
      <w:r w:rsidRPr="00D44140">
        <w:rPr>
          <w:rFonts w:asciiTheme="minorBidi" w:hAnsiTheme="minorBidi" w:cs="Cordia New"/>
          <w:b/>
          <w:bCs/>
          <w:sz w:val="32"/>
          <w:szCs w:val="32"/>
          <w:cs/>
        </w:rPr>
        <w:t>การนำองค์กรโดยผู้นำระดับสูง: ผู้นำระดับสูงนำองค์กรอย่างไร</w:t>
      </w:r>
      <w:r w:rsidRPr="00D44140">
        <w:rPr>
          <w:rFonts w:asciiTheme="minorBidi" w:hAnsiTheme="minorBidi"/>
          <w:b/>
          <w:bCs/>
          <w:sz w:val="32"/>
          <w:szCs w:val="32"/>
        </w:rPr>
        <w:t xml:space="preserve">? (60 </w:t>
      </w:r>
      <w:r w:rsidRPr="00D44140">
        <w:rPr>
          <w:rFonts w:asciiTheme="minorBidi" w:hAnsiTheme="minorBidi" w:cs="Cordia New"/>
          <w:b/>
          <w:bCs/>
          <w:sz w:val="32"/>
          <w:szCs w:val="32"/>
          <w:cs/>
        </w:rPr>
        <w:t>คะแนน)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245"/>
        <w:gridCol w:w="1015"/>
        <w:gridCol w:w="1137"/>
        <w:gridCol w:w="1202"/>
        <w:gridCol w:w="899"/>
        <w:gridCol w:w="1171"/>
        <w:gridCol w:w="1590"/>
        <w:gridCol w:w="2033"/>
        <w:gridCol w:w="2033"/>
        <w:gridCol w:w="2289"/>
      </w:tblGrid>
      <w:tr w:rsidR="001C379D" w:rsidRPr="004A3F8F" w14:paraId="2A39DF9D" w14:textId="332A1CC9" w:rsidTr="001C379D">
        <w:tc>
          <w:tcPr>
            <w:tcW w:w="719" w:type="pct"/>
            <w:vMerge w:val="restart"/>
            <w:shd w:val="clear" w:color="auto" w:fill="D9D9D9" w:themeFill="background1" w:themeFillShade="D9"/>
          </w:tcPr>
          <w:p w14:paraId="4102CB46" w14:textId="77777777" w:rsidR="001C379D" w:rsidRPr="004A3F8F" w:rsidRDefault="001C379D" w:rsidP="00CE723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  <w:p w14:paraId="233D1CF0" w14:textId="77777777" w:rsidR="001C379D" w:rsidRPr="004A3F8F" w:rsidRDefault="001C379D" w:rsidP="00CE723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3F8F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>สิ่งที่เกณฑ์ต้องการ</w:t>
            </w:r>
          </w:p>
        </w:tc>
        <w:tc>
          <w:tcPr>
            <w:tcW w:w="1362" w:type="pct"/>
            <w:gridSpan w:val="4"/>
            <w:shd w:val="clear" w:color="auto" w:fill="auto"/>
          </w:tcPr>
          <w:p w14:paraId="61918F83" w14:textId="180F06C3" w:rsidR="001C379D" w:rsidRPr="00250C88" w:rsidRDefault="001C379D" w:rsidP="00181D7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Systematic Approach</w:t>
            </w:r>
          </w:p>
        </w:tc>
        <w:tc>
          <w:tcPr>
            <w:tcW w:w="375" w:type="pct"/>
            <w:shd w:val="clear" w:color="auto" w:fill="auto"/>
          </w:tcPr>
          <w:p w14:paraId="283B7FF7" w14:textId="2F5E2F24" w:rsidR="001C379D" w:rsidRPr="00250C88" w:rsidRDefault="001C379D" w:rsidP="00181D7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Effective</w:t>
            </w:r>
          </w:p>
        </w:tc>
        <w:tc>
          <w:tcPr>
            <w:tcW w:w="509" w:type="pct"/>
          </w:tcPr>
          <w:p w14:paraId="3866C67D" w14:textId="137660D3" w:rsidR="001C379D" w:rsidRPr="00250C88" w:rsidRDefault="001C379D" w:rsidP="00181D7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651" w:type="pct"/>
          </w:tcPr>
          <w:p w14:paraId="0D9ECC64" w14:textId="44BAD257" w:rsidR="001C379D" w:rsidRDefault="001C379D" w:rsidP="00181D76">
            <w:pPr>
              <w:jc w:val="center"/>
              <w:rPr>
                <w:rFonts w:asciiTheme="minorBidi" w:hAnsiTheme="minorBidi" w:hint="cs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Integration</w:t>
            </w:r>
          </w:p>
        </w:tc>
        <w:tc>
          <w:tcPr>
            <w:tcW w:w="651" w:type="pct"/>
            <w:shd w:val="clear" w:color="auto" w:fill="auto"/>
          </w:tcPr>
          <w:p w14:paraId="7C2B7524" w14:textId="10399F3E" w:rsidR="001C379D" w:rsidRPr="00250C88" w:rsidRDefault="001C379D" w:rsidP="00181D7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Learning</w:t>
            </w:r>
          </w:p>
        </w:tc>
        <w:tc>
          <w:tcPr>
            <w:tcW w:w="734" w:type="pct"/>
          </w:tcPr>
          <w:p w14:paraId="719F1EB6" w14:textId="7B21A188" w:rsidR="001C379D" w:rsidRPr="00250C88" w:rsidRDefault="00253208" w:rsidP="00181D76">
            <w:pPr>
              <w:jc w:val="center"/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Results </w:t>
            </w:r>
            <w:r w:rsidR="001C379D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Integration </w:t>
            </w:r>
          </w:p>
        </w:tc>
      </w:tr>
      <w:tr w:rsidR="001C379D" w:rsidRPr="004A3F8F" w14:paraId="3B9CCD8C" w14:textId="006A2834" w:rsidTr="001C379D">
        <w:tc>
          <w:tcPr>
            <w:tcW w:w="719" w:type="pct"/>
            <w:vMerge/>
            <w:shd w:val="clear" w:color="auto" w:fill="D9D9D9" w:themeFill="background1" w:themeFillShade="D9"/>
          </w:tcPr>
          <w:p w14:paraId="0944557E" w14:textId="77777777" w:rsidR="001C379D" w:rsidRPr="004A3F8F" w:rsidRDefault="001C379D" w:rsidP="00CE723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325" w:type="pct"/>
            <w:shd w:val="clear" w:color="auto" w:fill="auto"/>
          </w:tcPr>
          <w:p w14:paraId="1D9072E1" w14:textId="6F68DDDE" w:rsidR="001C379D" w:rsidRPr="001C379D" w:rsidRDefault="001C379D" w:rsidP="00CE7232">
            <w:pPr>
              <w:jc w:val="center"/>
              <w:rPr>
                <w:rFonts w:asciiTheme="minorBidi" w:hAnsiTheme="minorBidi" w:hint="cs"/>
                <w:szCs w:val="22"/>
                <w:cs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ปัจจัยนำเข้าในการดำเนินการตามแนวทาง</w:t>
            </w:r>
          </w:p>
        </w:tc>
        <w:tc>
          <w:tcPr>
            <w:tcW w:w="364" w:type="pct"/>
            <w:shd w:val="clear" w:color="auto" w:fill="auto"/>
          </w:tcPr>
          <w:p w14:paraId="4993ECBE" w14:textId="679F6CEF" w:rsidR="001C379D" w:rsidRPr="001C379D" w:rsidRDefault="001C379D" w:rsidP="00CE7232">
            <w:pPr>
              <w:jc w:val="center"/>
              <w:rPr>
                <w:rFonts w:asciiTheme="minorBidi" w:hAnsiTheme="minorBidi"/>
                <w:szCs w:val="2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กระบวนการขั้นตอนที่เป็นระบบ</w:t>
            </w:r>
          </w:p>
        </w:tc>
        <w:tc>
          <w:tcPr>
            <w:tcW w:w="385" w:type="pct"/>
            <w:shd w:val="clear" w:color="auto" w:fill="auto"/>
          </w:tcPr>
          <w:p w14:paraId="4AEE080B" w14:textId="1A8906F1" w:rsidR="001C379D" w:rsidRPr="001C379D" w:rsidRDefault="001C379D" w:rsidP="00CE7232">
            <w:pPr>
              <w:jc w:val="center"/>
              <w:rPr>
                <w:rFonts w:asciiTheme="minorBidi" w:hAnsiTheme="minorBidi"/>
                <w:szCs w:val="2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ผู้รับผิดชอบกระบวนการ</w:t>
            </w:r>
          </w:p>
        </w:tc>
        <w:tc>
          <w:tcPr>
            <w:tcW w:w="288" w:type="pct"/>
            <w:shd w:val="clear" w:color="auto" w:fill="auto"/>
          </w:tcPr>
          <w:p w14:paraId="28B771BA" w14:textId="3CA9A228" w:rsidR="001C379D" w:rsidRPr="001C379D" w:rsidRDefault="001C379D" w:rsidP="00CE7232">
            <w:pPr>
              <w:jc w:val="center"/>
              <w:rPr>
                <w:rFonts w:asciiTheme="minorBidi" w:hAnsiTheme="minorBidi"/>
                <w:b/>
                <w:bCs/>
                <w:szCs w:val="2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ช่วงเวลาการดำเนินการ</w:t>
            </w:r>
          </w:p>
        </w:tc>
        <w:tc>
          <w:tcPr>
            <w:tcW w:w="375" w:type="pct"/>
            <w:shd w:val="clear" w:color="auto" w:fill="auto"/>
          </w:tcPr>
          <w:p w14:paraId="2092BD58" w14:textId="208BBD60" w:rsidR="001C379D" w:rsidRPr="001C379D" w:rsidRDefault="001C379D" w:rsidP="00CE7232">
            <w:pPr>
              <w:jc w:val="center"/>
              <w:rPr>
                <w:rFonts w:asciiTheme="minorBidi" w:hAnsiTheme="minorBidi" w:hint="cs"/>
                <w:szCs w:val="22"/>
                <w:cs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ผลกระทบของกระบวนการ</w:t>
            </w:r>
          </w:p>
        </w:tc>
        <w:tc>
          <w:tcPr>
            <w:tcW w:w="509" w:type="pct"/>
          </w:tcPr>
          <w:p w14:paraId="07061184" w14:textId="78D6361D" w:rsidR="001C379D" w:rsidRPr="001C379D" w:rsidRDefault="001C379D" w:rsidP="00CE7232">
            <w:pPr>
              <w:jc w:val="center"/>
              <w:rPr>
                <w:rFonts w:asciiTheme="minorBidi" w:hAnsiTheme="minorBidi" w:hint="cs"/>
                <w:szCs w:val="22"/>
                <w:cs/>
              </w:rPr>
            </w:pPr>
            <w:r>
              <w:rPr>
                <w:rFonts w:asciiTheme="minorBidi" w:hAnsiTheme="minorBidi" w:hint="cs"/>
                <w:szCs w:val="22"/>
                <w:cs/>
              </w:rPr>
              <w:t>การนำแนวทางไปถ่ายทอดสู่การปฏิบัติ</w:t>
            </w:r>
          </w:p>
        </w:tc>
        <w:tc>
          <w:tcPr>
            <w:tcW w:w="651" w:type="pct"/>
          </w:tcPr>
          <w:p w14:paraId="51F974D3" w14:textId="77777777" w:rsidR="001C379D" w:rsidRDefault="001C379D" w:rsidP="00CE7232">
            <w:pPr>
              <w:jc w:val="center"/>
              <w:rPr>
                <w:rFonts w:asciiTheme="minorBidi" w:hAnsiTheme="minorBidi"/>
                <w:szCs w:val="2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ผู้ใช้</w:t>
            </w:r>
            <w:r w:rsidRPr="001C379D">
              <w:rPr>
                <w:rFonts w:asciiTheme="minorBidi" w:hAnsiTheme="minorBidi"/>
                <w:szCs w:val="22"/>
              </w:rPr>
              <w:t>(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ได้</w:t>
            </w:r>
            <w:r w:rsidRPr="001C379D">
              <w:rPr>
                <w:rFonts w:asciiTheme="minorBidi" w:hAnsiTheme="minorBidi"/>
                <w:szCs w:val="22"/>
              </w:rPr>
              <w:t>)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ประโยชน์จาก 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</w:t>
            </w:r>
          </w:p>
          <w:p w14:paraId="34C5F541" w14:textId="699A8C36" w:rsidR="001C379D" w:rsidRPr="001C379D" w:rsidRDefault="001C379D" w:rsidP="00CE7232">
            <w:pPr>
              <w:jc w:val="center"/>
              <w:rPr>
                <w:rFonts w:asciiTheme="minorBidi" w:hAnsiTheme="minorBidi" w:hint="cs"/>
                <w:szCs w:val="22"/>
                <w:cs/>
              </w:rPr>
            </w:pPr>
            <w:r>
              <w:rPr>
                <w:rFonts w:asciiTheme="minorBidi" w:hAnsiTheme="minorBidi" w:hint="cs"/>
                <w:szCs w:val="22"/>
                <w:cs/>
              </w:rPr>
              <w:t>หรือกระบวนการที่นำ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</w:t>
            </w:r>
            <w:r>
              <w:rPr>
                <w:rFonts w:asciiTheme="minorBidi" w:hAnsiTheme="minorBidi" w:hint="cs"/>
                <w:szCs w:val="22"/>
                <w:cs/>
              </w:rPr>
              <w:t>ไปใช้ต่อ</w:t>
            </w:r>
          </w:p>
        </w:tc>
        <w:tc>
          <w:tcPr>
            <w:tcW w:w="651" w:type="pct"/>
            <w:shd w:val="clear" w:color="auto" w:fill="auto"/>
          </w:tcPr>
          <w:p w14:paraId="3876AB77" w14:textId="2013DB04" w:rsidR="001C379D" w:rsidRPr="001C379D" w:rsidRDefault="001C379D" w:rsidP="00CE7232">
            <w:pPr>
              <w:jc w:val="center"/>
              <w:rPr>
                <w:rFonts w:asciiTheme="minorBidi" w:hAnsiTheme="minorBidi"/>
                <w:szCs w:val="2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กระบวนการการทบทวนและปรับปรุงประสิทธิภาพและประสิทธิผลของกระบวนการ</w:t>
            </w:r>
          </w:p>
        </w:tc>
        <w:tc>
          <w:tcPr>
            <w:tcW w:w="734" w:type="pct"/>
          </w:tcPr>
          <w:p w14:paraId="0394FE94" w14:textId="27197E58" w:rsidR="001C379D" w:rsidRPr="001C379D" w:rsidRDefault="001C379D" w:rsidP="00CE7232">
            <w:pPr>
              <w:jc w:val="center"/>
              <w:rPr>
                <w:rFonts w:asciiTheme="minorBidi" w:hAnsiTheme="minorBidi"/>
                <w:szCs w:val="2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 xml:space="preserve">ผลการดำเนินการในหมวด </w:t>
            </w:r>
            <w:r w:rsidRPr="001C379D">
              <w:rPr>
                <w:rFonts w:asciiTheme="minorBidi" w:hAnsiTheme="minorBidi"/>
                <w:szCs w:val="22"/>
              </w:rPr>
              <w:t>7</w:t>
            </w:r>
          </w:p>
        </w:tc>
      </w:tr>
      <w:tr w:rsidR="001C379D" w:rsidRPr="004A3F8F" w14:paraId="1C66284B" w14:textId="05F72346" w:rsidTr="001C379D">
        <w:tc>
          <w:tcPr>
            <w:tcW w:w="719" w:type="pct"/>
          </w:tcPr>
          <w:p w14:paraId="09863B1F" w14:textId="68204D97" w:rsidR="001C379D" w:rsidRPr="004A3F8F" w:rsidRDefault="001C379D" w:rsidP="00CA7E3C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1.1ก(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</w:rPr>
              <w:t>1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) </w:t>
            </w:r>
            <w:r w:rsidRPr="000C6976">
              <w:rPr>
                <w:rFonts w:ascii="FreesiaUPC" w:hAnsi="FreesiaUPC" w:cs="FreesiaUPC"/>
                <w:b/>
                <w:bCs/>
                <w:color w:val="0070C0"/>
                <w:sz w:val="28"/>
                <w:cs/>
              </w:rPr>
              <w:t>กำหนดพันธกิจ วิสัยทัศน์</w:t>
            </w:r>
            <w:r>
              <w:rPr>
                <w:rFonts w:ascii="FreesiaUPC" w:hAnsi="FreesiaUPC" w:cs="FreesiaUPC"/>
                <w:b/>
                <w:bCs/>
                <w:color w:val="0070C0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b/>
                <w:bCs/>
                <w:color w:val="0070C0"/>
                <w:sz w:val="28"/>
                <w:cs/>
              </w:rPr>
              <w:t xml:space="preserve">และค่านิยม </w:t>
            </w:r>
            <w:r w:rsidRPr="000C6976">
              <w:rPr>
                <w:rFonts w:ascii="FreesiaUPC" w:hAnsi="FreesiaUPC" w:cs="FreesiaUPC"/>
                <w:b/>
                <w:bCs/>
                <w:sz w:val="28"/>
                <w:cs/>
              </w:rPr>
              <w:t>ผู้นำระดับสูงดำเนินการอย่างไรในการกำหนดและถ่ายทอดสู่การปฏิบัติในเรื่องพันธกิจ</w:t>
            </w:r>
            <w:r w:rsidRPr="000C6976">
              <w:rPr>
                <w:rFonts w:ascii="FreesiaUPC" w:hAnsi="FreesiaUPC" w:cs="FreesiaUPC"/>
                <w:b/>
                <w:bCs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b/>
                <w:bCs/>
                <w:sz w:val="28"/>
                <w:cs/>
              </w:rPr>
              <w:t>วิสัยทัศน์</w:t>
            </w:r>
            <w:r>
              <w:rPr>
                <w:rFonts w:ascii="FreesiaUPC" w:hAnsi="FreesiaUPC" w:cs="FreesiaUPC" w:hint="cs"/>
                <w:b/>
                <w:bCs/>
                <w:sz w:val="28"/>
                <w:cs/>
              </w:rPr>
              <w:t xml:space="preserve"> </w:t>
            </w:r>
            <w:r w:rsidRPr="000C6976">
              <w:rPr>
                <w:rFonts w:ascii="FreesiaUPC" w:hAnsi="FreesiaUPC" w:cs="FreesiaUPC"/>
                <w:b/>
                <w:bCs/>
                <w:sz w:val="28"/>
                <w:cs/>
              </w:rPr>
              <w:t>และค่านิยม</w:t>
            </w:r>
            <w:r w:rsidRPr="000C6976">
              <w:rPr>
                <w:rFonts w:ascii="FreesiaUPC" w:hAnsi="FreesiaUPC" w:cs="FreesiaUPC"/>
                <w:b/>
                <w:bCs/>
                <w:sz w:val="28"/>
              </w:rPr>
              <w:t>?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ผู้นำระดับสูงดำเนินการอย่างไรในการถ่ายทอดสู่การปฏิบัติในเรื่องพันธกิจ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วิสัยทัศน์และค่านิยม โดยผ่านระบบการนำองค์กร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ไปยัง</w:t>
            </w:r>
            <w:r w:rsidRPr="000C6976">
              <w:rPr>
                <w:rFonts w:ascii="FreesiaUPC" w:hAnsi="FreesiaUPC" w:cs="FreesiaUPC"/>
                <w:sz w:val="28"/>
                <w:cs/>
              </w:rPr>
              <w:lastRenderedPageBreak/>
              <w:t>บุคลากร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ผู้ส่งมอบและพันธมิตรที่สำคัญ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รวมทั้งลูกค้าและผู้มีส่วนได้ส่วนเสียอื่น</w:t>
            </w:r>
            <w:r>
              <w:rPr>
                <w:rFonts w:ascii="FreesiaUPC" w:hAnsi="FreesiaUPC" w:cs="FreesiaUPC" w:hint="cs"/>
                <w:sz w:val="28"/>
                <w:cs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ๆ (*)</w:t>
            </w:r>
            <w:r w:rsidRPr="000C6976">
              <w:rPr>
                <w:rFonts w:ascii="FreesiaUPC" w:hAnsi="FreesiaUPC" w:cs="FreesiaUPC"/>
                <w:sz w:val="28"/>
              </w:rPr>
              <w:t xml:space="preserve">? </w:t>
            </w:r>
            <w:r w:rsidRPr="000C6976">
              <w:rPr>
                <w:rFonts w:ascii="FreesiaUPC" w:hAnsi="FreesiaUPC" w:cs="FreesiaUPC"/>
                <w:sz w:val="28"/>
                <w:cs/>
              </w:rPr>
              <w:t>การปฏิบัติตนของผู้นำระดับสูงสะท้อนให้เห็นถึงความมุ่งมั่นต่อค่านิยมขององค์กรอย่างไร</w:t>
            </w:r>
            <w:r w:rsidRPr="000C6976">
              <w:rPr>
                <w:rFonts w:ascii="FreesiaUPC" w:hAnsi="FreesiaUPC" w:cs="FreesiaUPC"/>
                <w:sz w:val="28"/>
              </w:rPr>
              <w:t>?</w:t>
            </w:r>
          </w:p>
        </w:tc>
        <w:tc>
          <w:tcPr>
            <w:tcW w:w="325" w:type="pct"/>
          </w:tcPr>
          <w:p w14:paraId="1756B32E" w14:textId="77777777" w:rsidR="001C379D" w:rsidRPr="004A3F8F" w:rsidRDefault="001C379D" w:rsidP="00D54977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64" w:type="pct"/>
          </w:tcPr>
          <w:p w14:paraId="7424B942" w14:textId="77777777" w:rsidR="001C379D" w:rsidRPr="004A3F8F" w:rsidRDefault="001C379D" w:rsidP="00CA7E3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85" w:type="pct"/>
          </w:tcPr>
          <w:p w14:paraId="3FE4191B" w14:textId="77777777" w:rsidR="001C379D" w:rsidRPr="004A3F8F" w:rsidRDefault="001C379D" w:rsidP="00CA7E3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2CA3EBAA" w14:textId="77777777" w:rsidR="001C379D" w:rsidRPr="004A3F8F" w:rsidRDefault="001C379D" w:rsidP="00CA7E3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5" w:type="pct"/>
          </w:tcPr>
          <w:p w14:paraId="27949DD8" w14:textId="77777777" w:rsidR="001C379D" w:rsidRPr="004A3F8F" w:rsidRDefault="001C379D" w:rsidP="00CA7E3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09" w:type="pct"/>
          </w:tcPr>
          <w:p w14:paraId="732C3045" w14:textId="77777777" w:rsidR="001C379D" w:rsidRPr="004A3F8F" w:rsidRDefault="001C379D" w:rsidP="00CA7E3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51" w:type="pct"/>
          </w:tcPr>
          <w:p w14:paraId="2E16BFC9" w14:textId="77777777" w:rsidR="001C379D" w:rsidRPr="004A3F8F" w:rsidRDefault="001C379D" w:rsidP="00CA7E3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51" w:type="pct"/>
          </w:tcPr>
          <w:p w14:paraId="0B782D15" w14:textId="295E9F6C" w:rsidR="001C379D" w:rsidRPr="004A3F8F" w:rsidRDefault="001C379D" w:rsidP="00CA7E3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734" w:type="pct"/>
          </w:tcPr>
          <w:p w14:paraId="7510F98B" w14:textId="77777777" w:rsidR="001C379D" w:rsidRPr="004A3F8F" w:rsidRDefault="001C379D" w:rsidP="00CA7E3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1C379D" w:rsidRPr="004A3F8F" w14:paraId="22D227DB" w14:textId="27424482" w:rsidTr="001C379D">
        <w:tc>
          <w:tcPr>
            <w:tcW w:w="719" w:type="pct"/>
          </w:tcPr>
          <w:p w14:paraId="102CA366" w14:textId="6DC9C2DD" w:rsidR="001C379D" w:rsidRPr="004A3F8F" w:rsidRDefault="001C379D" w:rsidP="00CA7E3C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1.1ก(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</w:rPr>
              <w:t>2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)</w:t>
            </w:r>
            <w:r w:rsidRPr="000C6976">
              <w:rPr>
                <w:rFonts w:ascii="FreesiaUPC" w:hAnsi="FreesiaUPC" w:cs="FreesiaUPC"/>
                <w:b/>
                <w:bCs/>
                <w:color w:val="0070C0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b/>
                <w:bCs/>
                <w:color w:val="0070C0"/>
                <w:sz w:val="28"/>
                <w:cs/>
              </w:rPr>
              <w:t>การส่งเสริมการประพฤติปฏิบัติตามกฎหมายและการประพฤติปฏิบัติอย่างมีจริยธรรม</w:t>
            </w:r>
            <w:r w:rsidRPr="000C6976">
              <w:rPr>
                <w:rFonts w:ascii="FreesiaUPC" w:hAnsi="FreesiaUPC" w:cs="FreesiaUPC"/>
                <w:b/>
                <w:bCs/>
                <w:color w:val="0070C0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b/>
                <w:bCs/>
                <w:sz w:val="28"/>
                <w:cs/>
              </w:rPr>
              <w:t>การปฏิบัติตนของผู้นำระดับสูงแสดงให้เห็นถึงความมุ่งมั่นต่อการประพฤติปฏิบัติตามกฎหมายและการประพฤติปฏิบัติอย่างมีจริยธรรมอย่างไร</w:t>
            </w:r>
            <w:r w:rsidRPr="000C6976">
              <w:rPr>
                <w:rFonts w:ascii="FreesiaUPC" w:hAnsi="FreesiaUPC" w:cs="FreesiaUPC"/>
                <w:b/>
                <w:bCs/>
                <w:sz w:val="28"/>
              </w:rPr>
              <w:t>?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ผู้นำระดับสูงส่งเสริมสภาพแวดล้อมในองค์กรเพื่อการประพฤติปฏิบัติตามกฎหมายและการประพฤติปฏิบัติอย่างมีจริยธรรมอย่างไร</w:t>
            </w:r>
            <w:r w:rsidRPr="000C6976">
              <w:rPr>
                <w:rFonts w:ascii="FreesiaUPC" w:hAnsi="FreesiaUPC" w:cs="FreesiaUPC"/>
                <w:sz w:val="28"/>
              </w:rPr>
              <w:t>?</w:t>
            </w:r>
          </w:p>
        </w:tc>
        <w:tc>
          <w:tcPr>
            <w:tcW w:w="325" w:type="pct"/>
          </w:tcPr>
          <w:p w14:paraId="355C836B" w14:textId="77777777" w:rsidR="001C379D" w:rsidRPr="004A3F8F" w:rsidRDefault="001C379D" w:rsidP="00CA7E3C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64" w:type="pct"/>
          </w:tcPr>
          <w:p w14:paraId="392A7238" w14:textId="77777777" w:rsidR="001C379D" w:rsidRPr="004A3F8F" w:rsidRDefault="001C379D" w:rsidP="00CA7E3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85" w:type="pct"/>
          </w:tcPr>
          <w:p w14:paraId="2C6C99B9" w14:textId="77777777" w:rsidR="001C379D" w:rsidRPr="004A3F8F" w:rsidRDefault="001C379D" w:rsidP="00CA7E3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5D521DB4" w14:textId="77777777" w:rsidR="001C379D" w:rsidRPr="004A3F8F" w:rsidRDefault="001C379D" w:rsidP="00CA7E3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5" w:type="pct"/>
          </w:tcPr>
          <w:p w14:paraId="324A77E1" w14:textId="77777777" w:rsidR="001C379D" w:rsidRPr="004A3F8F" w:rsidRDefault="001C379D" w:rsidP="00CA7E3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09" w:type="pct"/>
          </w:tcPr>
          <w:p w14:paraId="4749EC0E" w14:textId="77777777" w:rsidR="001C379D" w:rsidRPr="004A3F8F" w:rsidRDefault="001C379D" w:rsidP="00CA7E3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51" w:type="pct"/>
          </w:tcPr>
          <w:p w14:paraId="5675F8B9" w14:textId="77777777" w:rsidR="001C379D" w:rsidRPr="004A3F8F" w:rsidRDefault="001C379D" w:rsidP="00CA7E3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51" w:type="pct"/>
          </w:tcPr>
          <w:p w14:paraId="6DE5C562" w14:textId="39C85BC9" w:rsidR="001C379D" w:rsidRPr="004A3F8F" w:rsidRDefault="001C379D" w:rsidP="00CA7E3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734" w:type="pct"/>
          </w:tcPr>
          <w:p w14:paraId="344AECBE" w14:textId="77777777" w:rsidR="001C379D" w:rsidRPr="004A3F8F" w:rsidRDefault="001C379D" w:rsidP="00CA7E3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1C379D" w:rsidRPr="004A3F8F" w14:paraId="49EDE135" w14:textId="396913BC" w:rsidTr="001C379D">
        <w:tc>
          <w:tcPr>
            <w:tcW w:w="719" w:type="pct"/>
          </w:tcPr>
          <w:p w14:paraId="48599FF8" w14:textId="77777777" w:rsidR="001C379D" w:rsidRPr="00FD2BF4" w:rsidRDefault="001C379D" w:rsidP="00FD2BF4">
            <w:pPr>
              <w:spacing w:before="100" w:beforeAutospacing="1" w:after="100" w:afterAutospacing="1" w:line="279" w:lineRule="atLeast"/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</w:rPr>
            </w:pPr>
            <w:r w:rsidRPr="00FD2BF4">
              <w:rPr>
                <w:rFonts w:ascii="FreesiaUPC" w:hAnsi="FreesiaUPC" w:cs="FreesiaUPC"/>
                <w:b/>
                <w:bCs/>
                <w:color w:val="0070C0"/>
                <w:sz w:val="32"/>
                <w:szCs w:val="32"/>
                <w:cs/>
              </w:rPr>
              <w:t xml:space="preserve">1.1ข. การสื่อสาร </w:t>
            </w:r>
          </w:p>
          <w:p w14:paraId="5AB65A2E" w14:textId="77777777" w:rsidR="001C379D" w:rsidRPr="000C6976" w:rsidRDefault="001C379D" w:rsidP="00943F9E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b/>
                <w:bCs/>
                <w:sz w:val="28"/>
                <w:cs/>
              </w:rPr>
              <w:t>ผู้นำระดับสูงดำเนินการอย่างไรในการสื่อสารและสร้างการมีส่วนร่วม</w:t>
            </w:r>
            <w:r w:rsidRPr="000C6976">
              <w:rPr>
                <w:rFonts w:ascii="FreesiaUPC" w:hAnsi="FreesiaUPC" w:cs="FreesiaUPC"/>
                <w:b/>
                <w:bCs/>
                <w:sz w:val="28"/>
                <w:cs/>
              </w:rPr>
              <w:lastRenderedPageBreak/>
              <w:t>อย่างเต็มใจกับบุคลากรทั้งหมด</w:t>
            </w:r>
            <w:r w:rsidRPr="000C6976">
              <w:rPr>
                <w:rFonts w:ascii="FreesiaUPC" w:hAnsi="FreesiaUPC" w:cs="FreesiaUPC"/>
                <w:b/>
                <w:bCs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b/>
                <w:bCs/>
                <w:sz w:val="28"/>
                <w:cs/>
              </w:rPr>
              <w:t>พันธมิตรที่สำคัญ</w:t>
            </w:r>
            <w:r w:rsidRPr="000C6976">
              <w:rPr>
                <w:rFonts w:ascii="FreesiaUPC" w:hAnsi="FreesiaUPC" w:cs="FreesiaUPC"/>
                <w:b/>
                <w:bCs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b/>
                <w:bCs/>
                <w:sz w:val="28"/>
                <w:cs/>
              </w:rPr>
              <w:t>และลูกค้าที่สำคัญ</w:t>
            </w:r>
            <w:r w:rsidRPr="000C6976">
              <w:rPr>
                <w:rFonts w:ascii="FreesiaUPC" w:hAnsi="FreesiaUPC" w:cs="FreesiaUPC"/>
                <w:b/>
                <w:bCs/>
                <w:sz w:val="28"/>
              </w:rPr>
              <w:t>?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ผู้นำระดับสูงดำเนินการในเรื่องต่อไปนี้อย่างไร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</w:p>
          <w:p w14:paraId="20AE7BF1" w14:textId="77777777" w:rsidR="001C379D" w:rsidRPr="000C6976" w:rsidRDefault="001C379D" w:rsidP="00943F9E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กระตุ้นให้เกิดการสื่อสารสองทาง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ที่ตรงไปตรงมา</w:t>
            </w:r>
            <w:r w:rsidRPr="000C6976">
              <w:rPr>
                <w:rFonts w:ascii="FreesiaUPC" w:hAnsi="FreesiaUPC" w:cs="FreesiaUPC"/>
                <w:sz w:val="28"/>
              </w:rPr>
              <w:t xml:space="preserve">; </w:t>
            </w:r>
          </w:p>
          <w:p w14:paraId="60D58F3C" w14:textId="77777777" w:rsidR="001C379D" w:rsidRPr="000C6976" w:rsidRDefault="001C379D" w:rsidP="00943F9E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สื่อสารให้ทราบถึงการตัดสินใจที่สำคัญและความจำเป็นต่อการเปลี่ยนแปลงองค์กร</w:t>
            </w:r>
            <w:r w:rsidRPr="000C6976">
              <w:rPr>
                <w:rFonts w:ascii="FreesiaUPC" w:hAnsi="FreesiaUPC" w:cs="FreesiaUPC"/>
                <w:sz w:val="28"/>
              </w:rPr>
              <w:t xml:space="preserve">;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</w:p>
          <w:p w14:paraId="1866B68B" w14:textId="7BE4E3F5" w:rsidR="001C379D" w:rsidRPr="004A3F8F" w:rsidRDefault="001C379D" w:rsidP="00943F9E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มีบทบาทโดยตรงในการสร้างจูงใจให้กับบุคลากรเพื่อให้มีผลการดำเนินการที่ดี และให้มีการมุ่งเน้นลูกค้าและธุรกิจ</w:t>
            </w:r>
            <w:r w:rsidRPr="000C6976">
              <w:rPr>
                <w:rFonts w:ascii="FreesiaUPC" w:hAnsi="FreesiaUPC" w:cs="FreesiaUPC"/>
                <w:sz w:val="28"/>
              </w:rPr>
              <w:t xml:space="preserve">?  </w:t>
            </w:r>
          </w:p>
        </w:tc>
        <w:tc>
          <w:tcPr>
            <w:tcW w:w="325" w:type="pct"/>
          </w:tcPr>
          <w:p w14:paraId="095876AD" w14:textId="77777777" w:rsidR="001C379D" w:rsidRPr="004A3F8F" w:rsidRDefault="001C379D" w:rsidP="00FD2BF4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64" w:type="pct"/>
          </w:tcPr>
          <w:p w14:paraId="21CD878B" w14:textId="77777777" w:rsidR="001C379D" w:rsidRPr="004A3F8F" w:rsidRDefault="001C379D" w:rsidP="00FD2BF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85" w:type="pct"/>
          </w:tcPr>
          <w:p w14:paraId="64D597EA" w14:textId="77777777" w:rsidR="001C379D" w:rsidRPr="004A3F8F" w:rsidRDefault="001C379D" w:rsidP="00FD2BF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7131E397" w14:textId="77777777" w:rsidR="001C379D" w:rsidRPr="004A3F8F" w:rsidRDefault="001C379D" w:rsidP="00FD2BF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5" w:type="pct"/>
          </w:tcPr>
          <w:p w14:paraId="21F5142A" w14:textId="77777777" w:rsidR="001C379D" w:rsidRPr="004A3F8F" w:rsidRDefault="001C379D" w:rsidP="00FD2BF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09" w:type="pct"/>
          </w:tcPr>
          <w:p w14:paraId="463B4978" w14:textId="77777777" w:rsidR="001C379D" w:rsidRPr="004A3F8F" w:rsidRDefault="001C379D" w:rsidP="00FD2BF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51" w:type="pct"/>
          </w:tcPr>
          <w:p w14:paraId="01E296B3" w14:textId="77777777" w:rsidR="001C379D" w:rsidRPr="004A3F8F" w:rsidRDefault="001C379D" w:rsidP="00FD2BF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51" w:type="pct"/>
          </w:tcPr>
          <w:p w14:paraId="52134FEC" w14:textId="06D3AEB9" w:rsidR="001C379D" w:rsidRPr="004A3F8F" w:rsidRDefault="001C379D" w:rsidP="00FD2BF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734" w:type="pct"/>
          </w:tcPr>
          <w:p w14:paraId="0F26DD8E" w14:textId="77777777" w:rsidR="001C379D" w:rsidRPr="004A3F8F" w:rsidRDefault="001C379D" w:rsidP="00FD2BF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1C379D" w:rsidRPr="004A3F8F" w14:paraId="04EFA2BC" w14:textId="610E4449" w:rsidTr="001C379D">
        <w:tc>
          <w:tcPr>
            <w:tcW w:w="719" w:type="pct"/>
          </w:tcPr>
          <w:p w14:paraId="2F7A547C" w14:textId="0313F60B" w:rsidR="001C379D" w:rsidRPr="000C6976" w:rsidRDefault="001C379D" w:rsidP="00943F9E">
            <w:pPr>
              <w:rPr>
                <w:rFonts w:ascii="FreesiaUPC" w:hAnsi="FreesiaUPC" w:cs="FreesiaUPC"/>
                <w:sz w:val="28"/>
              </w:rPr>
            </w:pP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1.1ค(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</w:rPr>
              <w:t>1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) </w:t>
            </w:r>
            <w:r w:rsidRPr="001823CD">
              <w:rPr>
                <w:rFonts w:ascii="FreesiaUPC" w:hAnsi="FreesiaUPC" w:cs="FreesiaUPC"/>
                <w:b/>
                <w:bCs/>
                <w:color w:val="0070C0"/>
                <w:sz w:val="28"/>
                <w:cs/>
              </w:rPr>
              <w:t>การสร้างสภาพแวดล้อมเพื่อความสำเร็จ</w:t>
            </w:r>
            <w:r w:rsidRPr="001823CD">
              <w:rPr>
                <w:rFonts w:ascii="FreesiaUPC" w:hAnsi="FreesiaUPC" w:cs="FreesiaUPC"/>
                <w:b/>
                <w:bCs/>
                <w:color w:val="0070C0"/>
                <w:sz w:val="28"/>
              </w:rPr>
              <w:t xml:space="preserve"> </w:t>
            </w:r>
            <w:r w:rsidRPr="001823CD">
              <w:rPr>
                <w:rFonts w:ascii="FreesiaUPC" w:hAnsi="FreesiaUPC" w:cs="FreesiaUPC"/>
                <w:b/>
                <w:bCs/>
                <w:sz w:val="28"/>
                <w:cs/>
              </w:rPr>
              <w:t>ผู้นำระดับสูงดำเนินการอย่างไรในการสร้างสภาพแวดล้อมเพื่อทำให้องค์กรประสบความสำเร็จทั้งในปัจจุบันและในอนาคต</w:t>
            </w:r>
            <w:r w:rsidRPr="001823CD">
              <w:rPr>
                <w:rFonts w:ascii="FreesiaUPC" w:hAnsi="FreesiaUPC" w:cs="FreesiaUPC"/>
                <w:b/>
                <w:bCs/>
                <w:sz w:val="28"/>
              </w:rPr>
              <w:t>?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ผู้นำระดับสูงดำเนินการในเรื่องต่อไปนี้อย่างไร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</w:p>
          <w:p w14:paraId="0307DF2F" w14:textId="77777777" w:rsidR="001C379D" w:rsidRPr="000C6976" w:rsidRDefault="001C379D" w:rsidP="00943F9E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sz w:val="28"/>
              </w:rPr>
              <w:lastRenderedPageBreak/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สร้างและหนุนเสริมให้เกิดวัฒนธรรมองค์กรที่ให้คุณค่าและส่งเสริมความผูกพันของลูกค้าและบุคลากร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ความปลอดภัย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ความหลากหลาย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ความเท่าเทียม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และการมีส่วนร่วมของบุคลากร</w:t>
            </w:r>
            <w:r w:rsidRPr="000C6976">
              <w:rPr>
                <w:rFonts w:ascii="FreesiaUPC" w:hAnsi="FreesiaUPC" w:cs="FreesiaUPC"/>
                <w:sz w:val="28"/>
              </w:rPr>
              <w:t xml:space="preserve">; </w:t>
            </w:r>
          </w:p>
          <w:p w14:paraId="18C2C533" w14:textId="77777777" w:rsidR="001C379D" w:rsidRDefault="001C379D" w:rsidP="00943F9E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ปลูกฝังความคล่องตัวและความสามารถในการฟื้นตัวขององค์กร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ภาระความรับผิดชอบ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การเรียนรู้ระดับองค์กรและการเรียนรู้ของบุคลากรแต่ละคน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การสร้างนวัตกรรมและการประเมินโอกาสคุ้มเสี่ยง</w:t>
            </w:r>
            <w:r w:rsidRPr="000C6976">
              <w:rPr>
                <w:rFonts w:ascii="FreesiaUPC" w:hAnsi="FreesiaUPC" w:cs="FreesiaUPC"/>
                <w:sz w:val="28"/>
              </w:rPr>
              <w:t xml:space="preserve">;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</w:p>
          <w:p w14:paraId="1BE38D4C" w14:textId="16A02547" w:rsidR="001C379D" w:rsidRPr="00943F9E" w:rsidRDefault="001C379D" w:rsidP="00943F9E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มีส่วนร่วมในการวางแผนผู้สืบทอดตำแหน่ง และการพัฒนาผู้นำในอนาคตขององค์กร</w:t>
            </w:r>
            <w:r w:rsidRPr="000C6976">
              <w:rPr>
                <w:rFonts w:ascii="FreesiaUPC" w:hAnsi="FreesiaUPC" w:cs="FreesiaUPC"/>
                <w:sz w:val="28"/>
              </w:rPr>
              <w:t>?</w:t>
            </w:r>
          </w:p>
        </w:tc>
        <w:tc>
          <w:tcPr>
            <w:tcW w:w="325" w:type="pct"/>
          </w:tcPr>
          <w:p w14:paraId="0A2B9380" w14:textId="77777777" w:rsidR="001C379D" w:rsidRPr="004A3F8F" w:rsidRDefault="001C379D" w:rsidP="00FD2BF4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64" w:type="pct"/>
          </w:tcPr>
          <w:p w14:paraId="44C63BF0" w14:textId="77777777" w:rsidR="001C379D" w:rsidRPr="004A3F8F" w:rsidRDefault="001C379D" w:rsidP="00FD2BF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85" w:type="pct"/>
          </w:tcPr>
          <w:p w14:paraId="03F64700" w14:textId="77777777" w:rsidR="001C379D" w:rsidRPr="004A3F8F" w:rsidRDefault="001C379D" w:rsidP="00FD2BF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1A0E7231" w14:textId="77777777" w:rsidR="001C379D" w:rsidRPr="004A3F8F" w:rsidRDefault="001C379D" w:rsidP="00FD2BF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5" w:type="pct"/>
          </w:tcPr>
          <w:p w14:paraId="373F7534" w14:textId="77777777" w:rsidR="001C379D" w:rsidRPr="004A3F8F" w:rsidRDefault="001C379D" w:rsidP="00FD2BF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09" w:type="pct"/>
          </w:tcPr>
          <w:p w14:paraId="68F8AAA6" w14:textId="77777777" w:rsidR="001C379D" w:rsidRPr="004A3F8F" w:rsidRDefault="001C379D" w:rsidP="00FD2BF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51" w:type="pct"/>
          </w:tcPr>
          <w:p w14:paraId="02704CC7" w14:textId="77777777" w:rsidR="001C379D" w:rsidRPr="004A3F8F" w:rsidRDefault="001C379D" w:rsidP="00FD2BF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51" w:type="pct"/>
          </w:tcPr>
          <w:p w14:paraId="18801699" w14:textId="6CBBF9F0" w:rsidR="001C379D" w:rsidRPr="004A3F8F" w:rsidRDefault="001C379D" w:rsidP="00FD2BF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734" w:type="pct"/>
          </w:tcPr>
          <w:p w14:paraId="7B5E8B18" w14:textId="77777777" w:rsidR="001C379D" w:rsidRPr="004A3F8F" w:rsidRDefault="001C379D" w:rsidP="00FD2BF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1C379D" w:rsidRPr="004A3F8F" w14:paraId="3280BC85" w14:textId="750B0B1B" w:rsidTr="001C379D">
        <w:tc>
          <w:tcPr>
            <w:tcW w:w="719" w:type="pct"/>
          </w:tcPr>
          <w:p w14:paraId="2C489327" w14:textId="77777777" w:rsidR="001C379D" w:rsidRPr="000C6976" w:rsidRDefault="001C379D" w:rsidP="00943F9E">
            <w:pPr>
              <w:rPr>
                <w:rFonts w:ascii="FreesiaUPC" w:hAnsi="FreesiaUPC" w:cs="FreesiaUPC"/>
                <w:sz w:val="28"/>
              </w:rPr>
            </w:pP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>1.1ค(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</w:rPr>
              <w:t>2</w:t>
            </w:r>
            <w:r w:rsidRPr="004C087F">
              <w:rPr>
                <w:rFonts w:ascii="FreesiaUPC" w:hAnsi="FreesiaUPC" w:cs="FreesiaUPC"/>
                <w:b/>
                <w:bCs/>
                <w:sz w:val="32"/>
                <w:szCs w:val="32"/>
                <w:cs/>
              </w:rPr>
              <w:t xml:space="preserve">) </w:t>
            </w:r>
            <w:r w:rsidRPr="001823CD">
              <w:rPr>
                <w:rFonts w:ascii="FreesiaUPC" w:hAnsi="FreesiaUPC" w:cs="FreesiaUPC"/>
                <w:b/>
                <w:bCs/>
                <w:color w:val="0070C0"/>
                <w:sz w:val="28"/>
                <w:cs/>
              </w:rPr>
              <w:t xml:space="preserve">การทำให้เกิดการมุ่งเน้นการปฏิบัติ </w:t>
            </w:r>
            <w:r w:rsidRPr="001823CD">
              <w:rPr>
                <w:rFonts w:ascii="FreesiaUPC" w:hAnsi="FreesiaUPC" w:cs="FreesiaUPC"/>
                <w:b/>
                <w:bCs/>
                <w:sz w:val="28"/>
                <w:cs/>
              </w:rPr>
              <w:t>ผู้นำระดับสูงดำเนินการอย่างไรในการทำให้เกิดการมุ่งเน้นการปฏิบัติเพื่อให้บรรลุพันธกิจและวิสัยทัศน์ขององค์กร</w:t>
            </w:r>
            <w:r w:rsidRPr="001823CD">
              <w:rPr>
                <w:rFonts w:ascii="FreesiaUPC" w:hAnsi="FreesiaUPC" w:cs="FreesiaUPC"/>
                <w:b/>
                <w:bCs/>
                <w:sz w:val="28"/>
              </w:rPr>
              <w:t>?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ผู้นำระดับสูงดำเนินการ</w:t>
            </w:r>
            <w:r w:rsidRPr="000C6976">
              <w:rPr>
                <w:rFonts w:ascii="FreesiaUPC" w:hAnsi="FreesiaUPC" w:cs="FreesiaUPC"/>
                <w:sz w:val="28"/>
                <w:cs/>
              </w:rPr>
              <w:lastRenderedPageBreak/>
              <w:t>ในเรื่องต่อไปนี้อย่างไร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</w:p>
          <w:p w14:paraId="77421C4D" w14:textId="77777777" w:rsidR="001C379D" w:rsidRPr="000C6976" w:rsidRDefault="001C379D" w:rsidP="00943F9E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ทำให้เกิดการมุ่งเน้นการปฏิบัติที่ปรับปรุงผลการดำเนินการขององค์กร และทำงานขับเคลื่อนสู่การบรรลุวิสัยทัศน์</w:t>
            </w:r>
            <w:r w:rsidRPr="000C6976">
              <w:rPr>
                <w:rFonts w:ascii="FreesiaUPC" w:hAnsi="FreesiaUPC" w:cs="FreesiaUPC"/>
                <w:sz w:val="28"/>
              </w:rPr>
              <w:t xml:space="preserve">; </w:t>
            </w:r>
          </w:p>
          <w:p w14:paraId="3E44ADB5" w14:textId="77777777" w:rsidR="001C379D" w:rsidRPr="000C6976" w:rsidRDefault="001C379D" w:rsidP="00943F9E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ตั้งความคาดหวังต่อผลการดำเนินการขององค์กรโดยพิจารณาถึงการสร้างคุณค่า</w:t>
            </w:r>
            <w:r>
              <w:rPr>
                <w:rFonts w:ascii="FreesiaUPC" w:hAnsi="FreesiaUPC" w:cs="FreesiaUPC" w:hint="cs"/>
                <w:sz w:val="28"/>
                <w:cs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และทำให้เกิดความสมดุลของคุณค่าระหว่างลูกค้าและผู้มีส่วนได้ส่วนเสีย</w:t>
            </w:r>
            <w:proofErr w:type="spellStart"/>
            <w:r w:rsidRPr="000C6976">
              <w:rPr>
                <w:rFonts w:ascii="FreesiaUPC" w:hAnsi="FreesiaUPC" w:cs="FreesiaUPC"/>
                <w:sz w:val="28"/>
                <w:cs/>
              </w:rPr>
              <w:t>อื่นๆ</w:t>
            </w:r>
            <w:proofErr w:type="spellEnd"/>
            <w:r w:rsidRPr="000C6976">
              <w:rPr>
                <w:rFonts w:ascii="FreesiaUPC" w:hAnsi="FreesiaUPC" w:cs="FreesiaUPC"/>
                <w:sz w:val="28"/>
              </w:rPr>
              <w:t xml:space="preserve">; </w:t>
            </w:r>
          </w:p>
          <w:p w14:paraId="56CADCD5" w14:textId="77777777" w:rsidR="001C379D" w:rsidRDefault="001C379D" w:rsidP="00943F9E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ระบุสิ่งที่จำเป็นให้เกิดการปฏิบัติ</w:t>
            </w:r>
            <w:r w:rsidRPr="000C6976">
              <w:rPr>
                <w:rFonts w:ascii="FreesiaUPC" w:hAnsi="FreesiaUPC" w:cs="FreesiaUPC"/>
                <w:sz w:val="28"/>
              </w:rPr>
              <w:t xml:space="preserve">;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</w:p>
          <w:p w14:paraId="0B52DC18" w14:textId="592AB767" w:rsidR="001C379D" w:rsidRPr="00943F9E" w:rsidRDefault="001C379D" w:rsidP="00943F9E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แสดงให้เห็นถึงภาระความรับผิดชอบส่วนตนต่อการปฏิบัติขององค์กร</w:t>
            </w:r>
            <w:r w:rsidRPr="000C6976">
              <w:rPr>
                <w:rFonts w:ascii="FreesiaUPC" w:hAnsi="FreesiaUPC" w:cs="FreesiaUPC"/>
                <w:sz w:val="28"/>
              </w:rPr>
              <w:t>?</w:t>
            </w:r>
            <w:r w:rsidRPr="004C087F">
              <w:rPr>
                <w:rFonts w:ascii="FreesiaUPC" w:hAnsi="FreesiaUPC" w:cs="FreesiaUPC"/>
                <w:sz w:val="32"/>
                <w:szCs w:val="32"/>
              </w:rPr>
              <w:t>?</w:t>
            </w:r>
          </w:p>
        </w:tc>
        <w:tc>
          <w:tcPr>
            <w:tcW w:w="325" w:type="pct"/>
          </w:tcPr>
          <w:p w14:paraId="62701FE5" w14:textId="77777777" w:rsidR="001C379D" w:rsidRPr="004A3F8F" w:rsidRDefault="001C379D" w:rsidP="00FD2BF4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64" w:type="pct"/>
          </w:tcPr>
          <w:p w14:paraId="02848304" w14:textId="77777777" w:rsidR="001C379D" w:rsidRPr="004A3F8F" w:rsidRDefault="001C379D" w:rsidP="00FD2BF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85" w:type="pct"/>
          </w:tcPr>
          <w:p w14:paraId="30A2D65E" w14:textId="77777777" w:rsidR="001C379D" w:rsidRPr="004A3F8F" w:rsidRDefault="001C379D" w:rsidP="00FD2BF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8" w:type="pct"/>
          </w:tcPr>
          <w:p w14:paraId="7206AA8A" w14:textId="77777777" w:rsidR="001C379D" w:rsidRPr="004A3F8F" w:rsidRDefault="001C379D" w:rsidP="00FD2BF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5" w:type="pct"/>
          </w:tcPr>
          <w:p w14:paraId="04C9718A" w14:textId="77777777" w:rsidR="001C379D" w:rsidRPr="004A3F8F" w:rsidRDefault="001C379D" w:rsidP="00FD2BF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09" w:type="pct"/>
          </w:tcPr>
          <w:p w14:paraId="6D133035" w14:textId="77777777" w:rsidR="001C379D" w:rsidRPr="004A3F8F" w:rsidRDefault="001C379D" w:rsidP="00FD2BF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51" w:type="pct"/>
          </w:tcPr>
          <w:p w14:paraId="4E1B65D4" w14:textId="77777777" w:rsidR="001C379D" w:rsidRPr="004A3F8F" w:rsidRDefault="001C379D" w:rsidP="00FD2BF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51" w:type="pct"/>
          </w:tcPr>
          <w:p w14:paraId="3F1562EC" w14:textId="293E1795" w:rsidR="001C379D" w:rsidRPr="004A3F8F" w:rsidRDefault="001C379D" w:rsidP="00FD2BF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734" w:type="pct"/>
          </w:tcPr>
          <w:p w14:paraId="43B60085" w14:textId="77777777" w:rsidR="001C379D" w:rsidRPr="004A3F8F" w:rsidRDefault="001C379D" w:rsidP="00FD2BF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14:paraId="125F2584" w14:textId="77777777" w:rsidR="00A36828" w:rsidRDefault="00A36828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10F149F3" w14:textId="68E2CEBB" w:rsidR="00151410" w:rsidRDefault="00151410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br w:type="page"/>
      </w:r>
    </w:p>
    <w:p w14:paraId="6021C1E9" w14:textId="77777777" w:rsidR="00A36828" w:rsidRDefault="00A36828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3D7DC3F3" w14:textId="77777777" w:rsidR="00A36828" w:rsidRPr="00D44140" w:rsidRDefault="00A36828" w:rsidP="00A36828">
      <w:pPr>
        <w:spacing w:after="0"/>
        <w:rPr>
          <w:rFonts w:asciiTheme="minorBidi" w:hAnsiTheme="minorBidi"/>
          <w:b/>
          <w:bCs/>
          <w:color w:val="0070C0"/>
          <w:sz w:val="32"/>
          <w:szCs w:val="32"/>
        </w:rPr>
      </w:pPr>
      <w:r w:rsidRPr="003B1364">
        <w:rPr>
          <w:rFonts w:asciiTheme="minorBidi" w:hAnsiTheme="minorBidi" w:hint="cs"/>
          <w:b/>
          <w:bCs/>
          <w:color w:val="0070C0"/>
          <w:sz w:val="32"/>
          <w:szCs w:val="32"/>
          <w:cs/>
        </w:rPr>
        <w:t xml:space="preserve">คำถามพื้นฐาน </w:t>
      </w:r>
      <w:r w:rsidRPr="003B1364">
        <w:rPr>
          <w:rFonts w:asciiTheme="minorBidi" w:hAnsiTheme="minorBidi"/>
          <w:b/>
          <w:bCs/>
          <w:color w:val="0070C0"/>
          <w:sz w:val="32"/>
          <w:szCs w:val="32"/>
        </w:rPr>
        <w:t xml:space="preserve">Basic Question </w:t>
      </w:r>
    </w:p>
    <w:p w14:paraId="1CD303E4" w14:textId="7D238A54" w:rsidR="00A36828" w:rsidRPr="00A36828" w:rsidRDefault="00A36828" w:rsidP="00A36828">
      <w:pPr>
        <w:pStyle w:val="ListParagraph"/>
        <w:numPr>
          <w:ilvl w:val="1"/>
          <w:numId w:val="26"/>
        </w:numPr>
        <w:rPr>
          <w:rFonts w:asciiTheme="minorBidi" w:hAnsiTheme="minorBidi" w:cs="Cordia New"/>
          <w:b/>
          <w:bCs/>
          <w:sz w:val="36"/>
          <w:szCs w:val="36"/>
        </w:rPr>
      </w:pPr>
      <w:r w:rsidRPr="00A36828">
        <w:rPr>
          <w:rFonts w:ascii="FreesiaUPC" w:hAnsi="FreesiaUPC" w:cs="FreesiaUPC"/>
          <w:b/>
          <w:bCs/>
          <w:color w:val="0070C0"/>
          <w:sz w:val="32"/>
          <w:szCs w:val="32"/>
          <w:cs/>
        </w:rPr>
        <w:t>การกำกับดูแลองค์กรและการสร้างประโยชน</w:t>
      </w:r>
      <w:r w:rsidRPr="00A36828">
        <w:rPr>
          <w:rFonts w:ascii="FreesiaUPC" w:hAnsi="FreesiaUPC" w:cs="FreesiaUPC" w:hint="cs"/>
          <w:b/>
          <w:bCs/>
          <w:color w:val="0070C0"/>
          <w:sz w:val="32"/>
          <w:szCs w:val="32"/>
          <w:cs/>
        </w:rPr>
        <w:t>์</w:t>
      </w:r>
      <w:r w:rsidRPr="00A36828">
        <w:rPr>
          <w:rFonts w:ascii="FreesiaUPC" w:hAnsi="FreesiaUPC" w:cs="FreesiaUPC"/>
          <w:b/>
          <w:bCs/>
          <w:color w:val="0070C0"/>
          <w:sz w:val="32"/>
          <w:szCs w:val="32"/>
          <w:cs/>
        </w:rPr>
        <w:t xml:space="preserve">ให้สังคม </w:t>
      </w:r>
      <w:r w:rsidRPr="00A36828">
        <w:rPr>
          <w:rFonts w:ascii="FreesiaUPC" w:hAnsi="FreesiaUPC" w:cs="FreesiaUPC"/>
          <w:b/>
          <w:bCs/>
          <w:sz w:val="32"/>
          <w:szCs w:val="32"/>
          <w:cs/>
        </w:rPr>
        <w:t>องค์กรดำเนินการอย</w:t>
      </w:r>
      <w:r w:rsidRPr="00A36828">
        <w:rPr>
          <w:rFonts w:ascii="FreesiaUPC" w:hAnsi="FreesiaUPC" w:cs="FreesiaUPC" w:hint="cs"/>
          <w:b/>
          <w:bCs/>
          <w:sz w:val="32"/>
          <w:szCs w:val="32"/>
          <w:cs/>
        </w:rPr>
        <w:t>่</w:t>
      </w:r>
      <w:r w:rsidRPr="00A36828">
        <w:rPr>
          <w:rFonts w:ascii="FreesiaUPC" w:hAnsi="FreesiaUPC" w:cs="FreesiaUPC"/>
          <w:b/>
          <w:bCs/>
          <w:sz w:val="32"/>
          <w:szCs w:val="32"/>
          <w:cs/>
        </w:rPr>
        <w:t>างไรในการกำกับดูแลองค์กรและสร้างประโยชน์ให้สังคม</w:t>
      </w:r>
      <w:r w:rsidRPr="00A36828">
        <w:rPr>
          <w:rFonts w:ascii="FreesiaUPC" w:hAnsi="FreesiaUPC" w:cs="FreesiaUPC"/>
          <w:b/>
          <w:bCs/>
          <w:sz w:val="32"/>
          <w:szCs w:val="32"/>
        </w:rPr>
        <w:t xml:space="preserve">? (50 </w:t>
      </w:r>
      <w:r w:rsidRPr="00A36828">
        <w:rPr>
          <w:rFonts w:ascii="FreesiaUPC" w:hAnsi="FreesiaUPC" w:cs="FreesiaUPC"/>
          <w:b/>
          <w:bCs/>
          <w:sz w:val="32"/>
          <w:szCs w:val="32"/>
          <w:cs/>
        </w:rPr>
        <w:t>คะแนน)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654"/>
        <w:gridCol w:w="1234"/>
        <w:gridCol w:w="1440"/>
        <w:gridCol w:w="1080"/>
        <w:gridCol w:w="937"/>
        <w:gridCol w:w="1312"/>
        <w:gridCol w:w="1368"/>
        <w:gridCol w:w="1864"/>
        <w:gridCol w:w="1864"/>
        <w:gridCol w:w="1861"/>
      </w:tblGrid>
      <w:tr w:rsidR="00253208" w:rsidRPr="004A3F8F" w14:paraId="754512C7" w14:textId="77777777" w:rsidTr="00253208">
        <w:tc>
          <w:tcPr>
            <w:tcW w:w="850" w:type="pct"/>
            <w:vMerge w:val="restart"/>
            <w:shd w:val="clear" w:color="auto" w:fill="D9D9D9" w:themeFill="background1" w:themeFillShade="D9"/>
          </w:tcPr>
          <w:p w14:paraId="664907A9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  <w:p w14:paraId="1AB7C353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3F8F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>สิ่งที่เกณฑ์ต้องการ</w:t>
            </w:r>
          </w:p>
        </w:tc>
        <w:tc>
          <w:tcPr>
            <w:tcW w:w="1502" w:type="pct"/>
            <w:gridSpan w:val="4"/>
            <w:shd w:val="clear" w:color="auto" w:fill="auto"/>
          </w:tcPr>
          <w:p w14:paraId="30AEF65E" w14:textId="30119DDE" w:rsidR="00253208" w:rsidRPr="004A3F8F" w:rsidRDefault="00253208" w:rsidP="0025320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Systematic Approach</w:t>
            </w:r>
          </w:p>
        </w:tc>
        <w:tc>
          <w:tcPr>
            <w:tcW w:w="420" w:type="pct"/>
            <w:shd w:val="clear" w:color="auto" w:fill="auto"/>
          </w:tcPr>
          <w:p w14:paraId="432E436C" w14:textId="2EE22A30" w:rsidR="00253208" w:rsidRPr="004A3F8F" w:rsidRDefault="00253208" w:rsidP="0025320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Effective</w:t>
            </w:r>
          </w:p>
        </w:tc>
        <w:tc>
          <w:tcPr>
            <w:tcW w:w="438" w:type="pct"/>
            <w:shd w:val="clear" w:color="auto" w:fill="auto"/>
          </w:tcPr>
          <w:p w14:paraId="07E9C921" w14:textId="3579336D" w:rsidR="00253208" w:rsidRPr="004A3F8F" w:rsidRDefault="00253208" w:rsidP="0025320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597" w:type="pct"/>
            <w:shd w:val="clear" w:color="auto" w:fill="auto"/>
          </w:tcPr>
          <w:p w14:paraId="3AD01D0E" w14:textId="05B6BB16" w:rsidR="00253208" w:rsidRPr="004A3F8F" w:rsidRDefault="00253208" w:rsidP="0025320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Integration</w:t>
            </w:r>
          </w:p>
        </w:tc>
        <w:tc>
          <w:tcPr>
            <w:tcW w:w="597" w:type="pct"/>
            <w:shd w:val="clear" w:color="auto" w:fill="auto"/>
          </w:tcPr>
          <w:p w14:paraId="1260030D" w14:textId="4E33F057" w:rsidR="00253208" w:rsidRPr="004A3F8F" w:rsidRDefault="00253208" w:rsidP="0025320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Learning</w:t>
            </w:r>
          </w:p>
        </w:tc>
        <w:tc>
          <w:tcPr>
            <w:tcW w:w="596" w:type="pct"/>
            <w:shd w:val="clear" w:color="auto" w:fill="auto"/>
          </w:tcPr>
          <w:p w14:paraId="5491B7CD" w14:textId="3EB36ED7" w:rsidR="00253208" w:rsidRPr="004A3F8F" w:rsidRDefault="00253208" w:rsidP="0025320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Integration </w:t>
            </w:r>
          </w:p>
        </w:tc>
      </w:tr>
      <w:tr w:rsidR="00620F54" w:rsidRPr="004A3F8F" w14:paraId="787C2E09" w14:textId="77777777" w:rsidTr="00620F54">
        <w:tc>
          <w:tcPr>
            <w:tcW w:w="850" w:type="pct"/>
            <w:vMerge/>
            <w:shd w:val="clear" w:color="auto" w:fill="D9D9D9" w:themeFill="background1" w:themeFillShade="D9"/>
          </w:tcPr>
          <w:p w14:paraId="75EE5E4A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395" w:type="pct"/>
            <w:shd w:val="clear" w:color="auto" w:fill="auto"/>
          </w:tcPr>
          <w:p w14:paraId="54A442C7" w14:textId="1C11B85D" w:rsidR="00253208" w:rsidRPr="004A3F8F" w:rsidRDefault="00253208" w:rsidP="0025320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ปัจจัยนำเข้าในการดำเนินการตามแนวทาง</w:t>
            </w:r>
          </w:p>
        </w:tc>
        <w:tc>
          <w:tcPr>
            <w:tcW w:w="461" w:type="pct"/>
            <w:shd w:val="clear" w:color="auto" w:fill="auto"/>
          </w:tcPr>
          <w:p w14:paraId="3CA2BCE9" w14:textId="6EDA7903" w:rsidR="00253208" w:rsidRPr="004A3F8F" w:rsidRDefault="00253208" w:rsidP="0025320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กระบวนการขั้นตอนที่เป็นระบบ</w:t>
            </w:r>
          </w:p>
        </w:tc>
        <w:tc>
          <w:tcPr>
            <w:tcW w:w="346" w:type="pct"/>
            <w:shd w:val="clear" w:color="auto" w:fill="auto"/>
          </w:tcPr>
          <w:p w14:paraId="4A3610B5" w14:textId="4E614EE4" w:rsidR="00253208" w:rsidRPr="004A3F8F" w:rsidRDefault="00253208" w:rsidP="0025320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ผู้รับผิดชอบกระบวนการ</w:t>
            </w:r>
          </w:p>
        </w:tc>
        <w:tc>
          <w:tcPr>
            <w:tcW w:w="300" w:type="pct"/>
            <w:shd w:val="clear" w:color="auto" w:fill="auto"/>
          </w:tcPr>
          <w:p w14:paraId="172BD655" w14:textId="061C62C3" w:rsidR="00253208" w:rsidRPr="004A3F8F" w:rsidRDefault="00253208" w:rsidP="0025320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ช่วงเวลาการดำเนินการ</w:t>
            </w:r>
          </w:p>
        </w:tc>
        <w:tc>
          <w:tcPr>
            <w:tcW w:w="420" w:type="pct"/>
            <w:shd w:val="clear" w:color="auto" w:fill="auto"/>
          </w:tcPr>
          <w:p w14:paraId="07CA47E9" w14:textId="0A0595D4" w:rsidR="00253208" w:rsidRPr="004A3F8F" w:rsidRDefault="00253208" w:rsidP="0025320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ผลกระทบของกระบวนการ</w:t>
            </w:r>
          </w:p>
        </w:tc>
        <w:tc>
          <w:tcPr>
            <w:tcW w:w="438" w:type="pct"/>
            <w:shd w:val="clear" w:color="auto" w:fill="auto"/>
          </w:tcPr>
          <w:p w14:paraId="54D9F5D5" w14:textId="1351A855" w:rsidR="00253208" w:rsidRPr="004A3F8F" w:rsidRDefault="00253208" w:rsidP="0025320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szCs w:val="22"/>
                <w:cs/>
              </w:rPr>
              <w:t>การนำแนวทางไปถ่ายทอดสู่การปฏิบัติ</w:t>
            </w:r>
          </w:p>
        </w:tc>
        <w:tc>
          <w:tcPr>
            <w:tcW w:w="597" w:type="pct"/>
            <w:shd w:val="clear" w:color="auto" w:fill="auto"/>
          </w:tcPr>
          <w:p w14:paraId="2918150A" w14:textId="77777777" w:rsidR="00253208" w:rsidRDefault="00253208" w:rsidP="00253208">
            <w:pPr>
              <w:jc w:val="center"/>
              <w:rPr>
                <w:rFonts w:asciiTheme="minorBidi" w:hAnsiTheme="minorBidi"/>
                <w:szCs w:val="2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ผู้ใช้</w:t>
            </w:r>
            <w:r w:rsidRPr="001C379D">
              <w:rPr>
                <w:rFonts w:asciiTheme="minorBidi" w:hAnsiTheme="minorBidi"/>
                <w:szCs w:val="22"/>
              </w:rPr>
              <w:t>(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ได้</w:t>
            </w:r>
            <w:r w:rsidRPr="001C379D">
              <w:rPr>
                <w:rFonts w:asciiTheme="minorBidi" w:hAnsiTheme="minorBidi"/>
                <w:szCs w:val="22"/>
              </w:rPr>
              <w:t>)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ประโยชน์จาก 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</w:t>
            </w:r>
          </w:p>
          <w:p w14:paraId="1E095CE2" w14:textId="1BEBE199" w:rsidR="00253208" w:rsidRPr="004A3F8F" w:rsidRDefault="00253208" w:rsidP="0025320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szCs w:val="22"/>
                <w:cs/>
              </w:rPr>
              <w:t>หรือกระบวนการที่นำ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ผลผลิต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ผลลัพธ์</w:t>
            </w:r>
            <w:r w:rsidRPr="001C379D">
              <w:rPr>
                <w:rFonts w:asciiTheme="minorBidi" w:hAnsiTheme="minorBidi"/>
                <w:szCs w:val="22"/>
              </w:rPr>
              <w:t>/</w:t>
            </w:r>
            <w:r w:rsidRPr="001C379D">
              <w:rPr>
                <w:rFonts w:asciiTheme="minorBidi" w:hAnsiTheme="minorBidi" w:hint="cs"/>
                <w:szCs w:val="22"/>
                <w:cs/>
              </w:rPr>
              <w:t>ผลกระทบ</w:t>
            </w:r>
            <w:r>
              <w:rPr>
                <w:rFonts w:asciiTheme="minorBidi" w:hAnsiTheme="minorBidi" w:hint="cs"/>
                <w:szCs w:val="22"/>
                <w:cs/>
              </w:rPr>
              <w:t>ไปใช้ต่อ</w:t>
            </w:r>
          </w:p>
        </w:tc>
        <w:tc>
          <w:tcPr>
            <w:tcW w:w="597" w:type="pct"/>
            <w:shd w:val="clear" w:color="auto" w:fill="auto"/>
          </w:tcPr>
          <w:p w14:paraId="2AE8C514" w14:textId="433A7091" w:rsidR="00253208" w:rsidRPr="004A3F8F" w:rsidRDefault="00253208" w:rsidP="0025320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>กระบวนการการทบทวนและปรับปรุงประสิทธิภาพและประสิทธิผลของกระบวนการ</w:t>
            </w:r>
          </w:p>
        </w:tc>
        <w:tc>
          <w:tcPr>
            <w:tcW w:w="596" w:type="pct"/>
            <w:shd w:val="clear" w:color="auto" w:fill="auto"/>
          </w:tcPr>
          <w:p w14:paraId="76355EA1" w14:textId="33FD372E" w:rsidR="00253208" w:rsidRPr="004A3F8F" w:rsidRDefault="00253208" w:rsidP="0025320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C379D">
              <w:rPr>
                <w:rFonts w:asciiTheme="minorBidi" w:hAnsiTheme="minorBidi" w:hint="cs"/>
                <w:szCs w:val="22"/>
                <w:cs/>
              </w:rPr>
              <w:t xml:space="preserve">ผลการดำเนินการในหมวด </w:t>
            </w:r>
            <w:r w:rsidRPr="001C379D">
              <w:rPr>
                <w:rFonts w:asciiTheme="minorBidi" w:hAnsiTheme="minorBidi"/>
                <w:szCs w:val="22"/>
              </w:rPr>
              <w:t>7</w:t>
            </w:r>
          </w:p>
        </w:tc>
      </w:tr>
      <w:tr w:rsidR="00253208" w:rsidRPr="004A3F8F" w14:paraId="6D9D81F6" w14:textId="77777777" w:rsidTr="00620F54">
        <w:tc>
          <w:tcPr>
            <w:tcW w:w="850" w:type="pct"/>
          </w:tcPr>
          <w:p w14:paraId="6300AD72" w14:textId="77777777" w:rsidR="00253208" w:rsidRPr="004A3F8F" w:rsidRDefault="00253208" w:rsidP="00253208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cs/>
              </w:rPr>
              <w:t>1.2ก</w:t>
            </w: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  <w:t>(1)</w:t>
            </w: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cs/>
              </w:rPr>
              <w:t>ระบบการกำกับดูแลองค์กร</w:t>
            </w:r>
          </w:p>
          <w:p w14:paraId="2280897F" w14:textId="5F9D2CAC" w:rsidR="00253208" w:rsidRPr="000C6976" w:rsidRDefault="00253208" w:rsidP="00253208">
            <w:pPr>
              <w:rPr>
                <w:rFonts w:ascii="FreesiaUPC" w:hAnsi="FreesiaUPC" w:cs="FreesiaUPC"/>
                <w:sz w:val="28"/>
              </w:rPr>
            </w:pPr>
            <w:r w:rsidRPr="001823CD">
              <w:rPr>
                <w:rFonts w:ascii="FreesiaUPC" w:hAnsi="FreesiaUPC" w:cs="FreesiaUPC"/>
                <w:b/>
                <w:bCs/>
                <w:sz w:val="28"/>
                <w:cs/>
              </w:rPr>
              <w:t>องค์กรดำเนินการอย่างไรในการทำให้มั่นใจว่ามีระบบการกำกับดูแลองค์กรที่มีความรับผิดชอบ</w:t>
            </w:r>
            <w:r w:rsidRPr="001823CD">
              <w:rPr>
                <w:rFonts w:ascii="FreesiaUPC" w:hAnsi="FreesiaUPC" w:cs="FreesiaUPC"/>
                <w:b/>
                <w:bCs/>
                <w:sz w:val="28"/>
              </w:rPr>
              <w:t>?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องค์กรดำเนินการอย่างไรในการทบทวนและทำให้ระบบการกำกับดูแลองค์กรประสบความสำเร็จในเรื่องต่อไปนี้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</w:p>
          <w:p w14:paraId="38278BED" w14:textId="77777777" w:rsidR="00253208" w:rsidRPr="000C6976" w:rsidRDefault="00253208" w:rsidP="00253208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ภาระความรับผิดชอบในการกระทำของผู้นำระดับสูง</w:t>
            </w:r>
            <w:r w:rsidRPr="000C6976">
              <w:rPr>
                <w:rFonts w:ascii="FreesiaUPC" w:hAnsi="FreesiaUPC" w:cs="FreesiaUPC"/>
                <w:sz w:val="28"/>
              </w:rPr>
              <w:t xml:space="preserve">; </w:t>
            </w:r>
          </w:p>
          <w:p w14:paraId="602FE52D" w14:textId="77777777" w:rsidR="00253208" w:rsidRPr="000C6976" w:rsidRDefault="00253208" w:rsidP="00253208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ภาระความรับผิดชอบด้านการเงิน</w:t>
            </w:r>
            <w:r w:rsidRPr="000C6976">
              <w:rPr>
                <w:rFonts w:ascii="FreesiaUPC" w:hAnsi="FreesiaUPC" w:cs="FreesiaUPC"/>
                <w:sz w:val="28"/>
              </w:rPr>
              <w:t xml:space="preserve">; </w:t>
            </w:r>
          </w:p>
          <w:p w14:paraId="2877E6A3" w14:textId="77777777" w:rsidR="00253208" w:rsidRPr="000C6976" w:rsidRDefault="00253208" w:rsidP="00253208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ความโปร่งใสในการปฏิบัติการ</w:t>
            </w:r>
            <w:r w:rsidRPr="000C6976">
              <w:rPr>
                <w:rFonts w:ascii="FreesiaUPC" w:hAnsi="FreesiaUPC" w:cs="FreesiaUPC"/>
                <w:sz w:val="28"/>
              </w:rPr>
              <w:t xml:space="preserve">; </w:t>
            </w:r>
          </w:p>
          <w:p w14:paraId="1AD7B549" w14:textId="77777777" w:rsidR="00253208" w:rsidRPr="000C6976" w:rsidRDefault="00253208" w:rsidP="00253208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การคัดเลือกคณะกรรมการกำกับดูแลองค์กร และนโยบายในเรื่องการเปิดเผยข้อมูลการคัดเลือกคณะกรรมการกำกับ</w:t>
            </w:r>
            <w:r w:rsidRPr="000C6976">
              <w:rPr>
                <w:rFonts w:ascii="FreesiaUPC" w:hAnsi="FreesiaUPC" w:cs="FreesiaUPC"/>
                <w:sz w:val="28"/>
                <w:cs/>
              </w:rPr>
              <w:lastRenderedPageBreak/>
              <w:t>ดูแลองค์กร (*)</w:t>
            </w:r>
            <w:r w:rsidRPr="000C6976">
              <w:rPr>
                <w:rFonts w:ascii="FreesiaUPC" w:hAnsi="FreesiaUPC" w:cs="FreesiaUPC"/>
                <w:sz w:val="28"/>
              </w:rPr>
              <w:t xml:space="preserve">; </w:t>
            </w:r>
          </w:p>
          <w:p w14:paraId="60528297" w14:textId="77777777" w:rsidR="00253208" w:rsidRPr="000C6976" w:rsidRDefault="00253208" w:rsidP="00253208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ความเป็นอิสระและมีประสิทธิผลของการตรวจสอบภายในและภายนอก</w:t>
            </w:r>
            <w:r w:rsidRPr="000C6976">
              <w:rPr>
                <w:rFonts w:ascii="FreesiaUPC" w:hAnsi="FreesiaUPC" w:cs="FreesiaUPC"/>
                <w:sz w:val="28"/>
              </w:rPr>
              <w:t xml:space="preserve">; </w:t>
            </w:r>
          </w:p>
          <w:p w14:paraId="5868C939" w14:textId="77777777" w:rsidR="00253208" w:rsidRPr="000C6976" w:rsidRDefault="00253208" w:rsidP="00253208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การปกป้องผลประโยชน์ของผู้มีส่วนได้ส่วนเสียและผู้ถือหุ้น (*)</w:t>
            </w:r>
            <w:r w:rsidRPr="000C6976">
              <w:rPr>
                <w:rFonts w:ascii="FreesiaUPC" w:hAnsi="FreesiaUPC" w:cs="FreesiaUPC"/>
                <w:sz w:val="28"/>
              </w:rPr>
              <w:t xml:space="preserve">;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</w:p>
          <w:p w14:paraId="7541CC98" w14:textId="46FC7EE7" w:rsidR="00253208" w:rsidRPr="004A3F8F" w:rsidRDefault="00253208" w:rsidP="00253208">
            <w:pPr>
              <w:spacing w:after="100" w:afterAutospacing="1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การวางแผนการวางแผนผู้สืบทอดตำแหน่งสำหรับผู้นำระดับสูง</w:t>
            </w:r>
            <w:r w:rsidRPr="000C6976">
              <w:rPr>
                <w:rFonts w:ascii="FreesiaUPC" w:hAnsi="FreesiaUPC" w:cs="FreesiaUPC"/>
                <w:sz w:val="28"/>
              </w:rPr>
              <w:t>?</w:t>
            </w:r>
          </w:p>
        </w:tc>
        <w:tc>
          <w:tcPr>
            <w:tcW w:w="395" w:type="pct"/>
          </w:tcPr>
          <w:p w14:paraId="7916F8F9" w14:textId="77777777" w:rsidR="00253208" w:rsidRPr="004A3F8F" w:rsidRDefault="00253208" w:rsidP="00253208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61" w:type="pct"/>
          </w:tcPr>
          <w:p w14:paraId="015A62E5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46" w:type="pct"/>
          </w:tcPr>
          <w:p w14:paraId="0390972E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00" w:type="pct"/>
          </w:tcPr>
          <w:p w14:paraId="5D0464BA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20" w:type="pct"/>
          </w:tcPr>
          <w:p w14:paraId="0C990E92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8" w:type="pct"/>
          </w:tcPr>
          <w:p w14:paraId="77CC33A5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97" w:type="pct"/>
          </w:tcPr>
          <w:p w14:paraId="0959EB9A" w14:textId="48B8E23E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97" w:type="pct"/>
          </w:tcPr>
          <w:p w14:paraId="4B260E8E" w14:textId="683D0E49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96" w:type="pct"/>
          </w:tcPr>
          <w:p w14:paraId="66D0A6D7" w14:textId="3EDD4ED5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253208" w:rsidRPr="004A3F8F" w14:paraId="2FE660D6" w14:textId="77777777" w:rsidTr="00620F54">
        <w:tc>
          <w:tcPr>
            <w:tcW w:w="850" w:type="pct"/>
          </w:tcPr>
          <w:p w14:paraId="7FBFA186" w14:textId="77777777" w:rsidR="00253208" w:rsidRDefault="00253208" w:rsidP="00253208">
            <w:pPr>
              <w:spacing w:before="100" w:beforeAutospacing="1" w:after="100" w:afterAutospacing="1" w:line="279" w:lineRule="atLeast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</w:pP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cs/>
              </w:rPr>
              <w:t>1.2ก</w:t>
            </w: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  <w:t>(2)</w:t>
            </w: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cs/>
              </w:rPr>
              <w:t>การประเมินผลการดำเนินการ</w:t>
            </w:r>
          </w:p>
          <w:p w14:paraId="76A8563D" w14:textId="50EF19DA" w:rsidR="00253208" w:rsidRPr="00A36828" w:rsidRDefault="00253208" w:rsidP="00253208">
            <w:pPr>
              <w:spacing w:before="100" w:beforeAutospacing="1" w:after="100" w:afterAutospacing="1" w:line="279" w:lineRule="atLeast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</w:pPr>
            <w:r w:rsidRPr="001823CD">
              <w:rPr>
                <w:rFonts w:ascii="FreesiaUPC" w:hAnsi="FreesiaUPC" w:cs="FreesiaUPC"/>
                <w:b/>
                <w:bCs/>
                <w:sz w:val="28"/>
                <w:cs/>
              </w:rPr>
              <w:t>องค์กรประเมินผลการดำเนินการของผู้นำระดับสูง และระบบการกำกับดูแลองค์กรอย่างไร</w:t>
            </w:r>
            <w:r w:rsidRPr="001823CD">
              <w:rPr>
                <w:rFonts w:ascii="FreesiaUPC" w:hAnsi="FreesiaUPC" w:cs="FreesiaUPC"/>
                <w:b/>
                <w:bCs/>
                <w:sz w:val="28"/>
              </w:rPr>
              <w:t>?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องค์กรใช้การประเมินผลการดำเนินการเหล่านี้เพื่อกำหนดค่าตอบแทนของผู้บริหารอย่างไร</w:t>
            </w:r>
            <w:r w:rsidRPr="000C6976">
              <w:rPr>
                <w:rFonts w:ascii="FreesiaUPC" w:hAnsi="FreesiaUPC" w:cs="FreesiaUPC"/>
                <w:sz w:val="28"/>
              </w:rPr>
              <w:t xml:space="preserve">? </w:t>
            </w:r>
            <w:r w:rsidRPr="000C6976">
              <w:rPr>
                <w:rFonts w:ascii="FreesiaUPC" w:hAnsi="FreesiaUPC" w:cs="FreesiaUPC"/>
                <w:sz w:val="28"/>
                <w:cs/>
              </w:rPr>
              <w:t>ผู้นำระดับสูงและระบบการกำกับดูแลองค์กรใช้ผลการประเมินผลการดำเนินการข้างต้นเพื่อการพัฒนาตนเองและ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ปรับปรุงประสิทธิผลทั้งการนำองค์กรของผู้นำ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คณะกรรมการ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และระบบการนำองค์กรอย่างไร (*)</w:t>
            </w:r>
            <w:r w:rsidRPr="000C6976">
              <w:rPr>
                <w:rFonts w:ascii="FreesiaUPC" w:hAnsi="FreesiaUPC" w:cs="FreesiaUPC"/>
                <w:sz w:val="28"/>
              </w:rPr>
              <w:t>?</w:t>
            </w:r>
          </w:p>
        </w:tc>
        <w:tc>
          <w:tcPr>
            <w:tcW w:w="395" w:type="pct"/>
          </w:tcPr>
          <w:p w14:paraId="69504484" w14:textId="77777777" w:rsidR="00253208" w:rsidRPr="004A3F8F" w:rsidRDefault="00253208" w:rsidP="00253208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61" w:type="pct"/>
          </w:tcPr>
          <w:p w14:paraId="47616AB2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46" w:type="pct"/>
          </w:tcPr>
          <w:p w14:paraId="7F471A55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00" w:type="pct"/>
          </w:tcPr>
          <w:p w14:paraId="65CA2FC1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20" w:type="pct"/>
          </w:tcPr>
          <w:p w14:paraId="1896E924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8" w:type="pct"/>
          </w:tcPr>
          <w:p w14:paraId="6E4A069A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97" w:type="pct"/>
          </w:tcPr>
          <w:p w14:paraId="55EFACB5" w14:textId="6FE639F3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97" w:type="pct"/>
          </w:tcPr>
          <w:p w14:paraId="13245C53" w14:textId="59B027B2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96" w:type="pct"/>
          </w:tcPr>
          <w:p w14:paraId="707ABE60" w14:textId="0E093AE0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253208" w:rsidRPr="004A3F8F" w14:paraId="694F5153" w14:textId="77777777" w:rsidTr="00620F54">
        <w:tc>
          <w:tcPr>
            <w:tcW w:w="850" w:type="pct"/>
          </w:tcPr>
          <w:p w14:paraId="2B40BCDF" w14:textId="7B8FB1BB" w:rsidR="00253208" w:rsidRPr="00A36828" w:rsidRDefault="00253208" w:rsidP="00253208">
            <w:pPr>
              <w:spacing w:before="100" w:beforeAutospacing="1" w:after="100" w:afterAutospacing="1" w:line="279" w:lineRule="atLeast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</w:pP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cs/>
              </w:rPr>
              <w:t>1.2ก</w:t>
            </w: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  <w:t>(</w:t>
            </w:r>
            <w:r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  <w:t>3</w:t>
            </w: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  <w:t>)</w:t>
            </w:r>
            <w:r w:rsidRPr="001823CD">
              <w:rPr>
                <w:rFonts w:ascii="FreesiaUPC" w:hAnsi="FreesiaUPC" w:cs="FreesiaUPC"/>
                <w:b/>
                <w:bCs/>
                <w:color w:val="0070C0"/>
                <w:sz w:val="28"/>
              </w:rPr>
              <w:t xml:space="preserve"> </w:t>
            </w:r>
            <w:r w:rsidRPr="001823CD">
              <w:rPr>
                <w:rFonts w:ascii="FreesiaUPC" w:hAnsi="FreesiaUPC" w:cs="FreesiaUPC"/>
                <w:b/>
                <w:bCs/>
                <w:color w:val="0070C0"/>
                <w:sz w:val="28"/>
                <w:cs/>
              </w:rPr>
              <w:t xml:space="preserve">ผลการดำเนินการขององค์กร </w:t>
            </w:r>
            <w:r w:rsidRPr="001823CD">
              <w:rPr>
                <w:rFonts w:ascii="FreesiaUPC" w:hAnsi="FreesiaUPC" w:cs="FreesiaUPC"/>
                <w:b/>
                <w:bCs/>
                <w:sz w:val="28"/>
                <w:cs/>
              </w:rPr>
              <w:t>ระบบการกำกับ</w:t>
            </w:r>
            <w:r w:rsidRPr="001823CD">
              <w:rPr>
                <w:rFonts w:ascii="FreesiaUPC" w:hAnsi="FreesiaUPC" w:cs="FreesiaUPC"/>
                <w:b/>
                <w:bCs/>
                <w:sz w:val="28"/>
                <w:cs/>
              </w:rPr>
              <w:lastRenderedPageBreak/>
              <w:t>ดูแลองค์กรทบทวนผลการดำเนินการขององค์กรอย่างไร</w:t>
            </w:r>
            <w:r w:rsidRPr="001823CD">
              <w:rPr>
                <w:rFonts w:ascii="FreesiaUPC" w:hAnsi="FreesiaUPC" w:cs="FreesiaUPC"/>
                <w:b/>
                <w:bCs/>
                <w:sz w:val="28"/>
              </w:rPr>
              <w:t>?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ระบบการกำกับดูแลองค์กรทบทวนความก้าวหน้าตามวัตถุประสงค์เชิงกลยุทธ์และแผนปฏิบัติการอย่างไร</w:t>
            </w:r>
            <w:r w:rsidRPr="000C6976">
              <w:rPr>
                <w:rFonts w:ascii="FreesiaUPC" w:hAnsi="FreesiaUPC" w:cs="FreesiaUPC"/>
                <w:sz w:val="28"/>
              </w:rPr>
              <w:t>?</w:t>
            </w:r>
          </w:p>
        </w:tc>
        <w:tc>
          <w:tcPr>
            <w:tcW w:w="395" w:type="pct"/>
          </w:tcPr>
          <w:p w14:paraId="17C42288" w14:textId="77777777" w:rsidR="00253208" w:rsidRPr="004A3F8F" w:rsidRDefault="00253208" w:rsidP="00253208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61" w:type="pct"/>
          </w:tcPr>
          <w:p w14:paraId="5A6D6ECE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46" w:type="pct"/>
          </w:tcPr>
          <w:p w14:paraId="3340C5E7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00" w:type="pct"/>
          </w:tcPr>
          <w:p w14:paraId="56F50C6D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20" w:type="pct"/>
          </w:tcPr>
          <w:p w14:paraId="11EAA5D1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8" w:type="pct"/>
          </w:tcPr>
          <w:p w14:paraId="07BB9FB2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97" w:type="pct"/>
          </w:tcPr>
          <w:p w14:paraId="27B7AF29" w14:textId="28EC2E5E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97" w:type="pct"/>
          </w:tcPr>
          <w:p w14:paraId="3235E20F" w14:textId="66C17BCF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96" w:type="pct"/>
          </w:tcPr>
          <w:p w14:paraId="71E7EBD5" w14:textId="74F6916C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253208" w:rsidRPr="004A3F8F" w14:paraId="5EB8709A" w14:textId="77777777" w:rsidTr="00620F54">
        <w:tc>
          <w:tcPr>
            <w:tcW w:w="850" w:type="pct"/>
          </w:tcPr>
          <w:p w14:paraId="23B9D295" w14:textId="77777777" w:rsidR="00253208" w:rsidRDefault="00253208" w:rsidP="00253208">
            <w:pPr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</w:pP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cs/>
              </w:rPr>
              <w:t>1.2ข</w:t>
            </w: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  <w:t>(1)</w:t>
            </w: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cs/>
              </w:rPr>
              <w:t>การประพฤติตามกฎหมายและกฎระเบียบ</w:t>
            </w:r>
          </w:p>
          <w:p w14:paraId="14BBDB33" w14:textId="2F5324DC" w:rsidR="00253208" w:rsidRPr="00185A25" w:rsidRDefault="00253208" w:rsidP="00253208">
            <w:pPr>
              <w:rPr>
                <w:rFonts w:ascii="FreesiaUPC" w:hAnsi="FreesiaUPC" w:cs="FreesiaUPC"/>
                <w:sz w:val="28"/>
              </w:rPr>
            </w:pPr>
            <w:r w:rsidRPr="001823CD">
              <w:rPr>
                <w:rFonts w:ascii="FreesiaUPC" w:hAnsi="FreesiaUPC" w:cs="FreesiaUPC"/>
                <w:b/>
                <w:bCs/>
                <w:sz w:val="28"/>
                <w:cs/>
              </w:rPr>
              <w:t>องค์กรดำเนินการด้านกฎหมาย</w:t>
            </w:r>
            <w:r w:rsidRPr="001823CD">
              <w:rPr>
                <w:rFonts w:ascii="FreesiaUPC" w:hAnsi="FreesiaUPC" w:cs="FreesiaUPC"/>
                <w:b/>
                <w:bCs/>
                <w:sz w:val="28"/>
              </w:rPr>
              <w:t xml:space="preserve">, </w:t>
            </w:r>
            <w:r w:rsidRPr="001823CD">
              <w:rPr>
                <w:rFonts w:ascii="FreesiaUPC" w:hAnsi="FreesiaUPC" w:cs="FreesiaUPC"/>
                <w:b/>
                <w:bCs/>
                <w:sz w:val="28"/>
                <w:cs/>
              </w:rPr>
              <w:t>กฎระเบียบข้อบังคับ</w:t>
            </w:r>
            <w:r w:rsidRPr="001823CD">
              <w:rPr>
                <w:rFonts w:ascii="FreesiaUPC" w:hAnsi="FreesiaUPC" w:cs="FreesiaUPC"/>
                <w:b/>
                <w:bCs/>
                <w:sz w:val="28"/>
              </w:rPr>
              <w:t xml:space="preserve">, </w:t>
            </w:r>
            <w:r w:rsidRPr="001823CD">
              <w:rPr>
                <w:rFonts w:ascii="FreesiaUPC" w:hAnsi="FreesiaUPC" w:cs="FreesiaUPC"/>
                <w:b/>
                <w:bCs/>
                <w:sz w:val="28"/>
                <w:cs/>
              </w:rPr>
              <w:t>และความกังวลของชุมชนในปัจจุบัน และคาดการณ์ล่วงหน้าด้านกฎหมาย</w:t>
            </w:r>
            <w:r w:rsidRPr="001823CD">
              <w:rPr>
                <w:rFonts w:ascii="FreesiaUPC" w:hAnsi="FreesiaUPC" w:cs="FreesiaUPC"/>
                <w:b/>
                <w:bCs/>
                <w:sz w:val="28"/>
              </w:rPr>
              <w:t xml:space="preserve">, </w:t>
            </w:r>
            <w:r w:rsidRPr="001823CD">
              <w:rPr>
                <w:rFonts w:ascii="FreesiaUPC" w:hAnsi="FreesiaUPC" w:cs="FreesiaUPC"/>
                <w:b/>
                <w:bCs/>
                <w:sz w:val="28"/>
                <w:cs/>
              </w:rPr>
              <w:t>กฎระเบียบข้อบังคับ</w:t>
            </w:r>
            <w:r w:rsidRPr="001823CD">
              <w:rPr>
                <w:rFonts w:ascii="FreesiaUPC" w:hAnsi="FreesiaUPC" w:cs="FreesiaUPC"/>
                <w:b/>
                <w:bCs/>
                <w:sz w:val="28"/>
              </w:rPr>
              <w:t xml:space="preserve">, </w:t>
            </w:r>
            <w:r w:rsidRPr="001823CD">
              <w:rPr>
                <w:rFonts w:ascii="FreesiaUPC" w:hAnsi="FreesiaUPC" w:cs="FreesiaUPC"/>
                <w:b/>
                <w:bCs/>
                <w:sz w:val="28"/>
                <w:cs/>
              </w:rPr>
              <w:t>และความกังวลของชุมชนในอนาคต</w:t>
            </w:r>
            <w:r w:rsidRPr="001823CD">
              <w:rPr>
                <w:rFonts w:ascii="FreesiaUPC" w:hAnsi="FreesiaUPC" w:cs="FreesiaUPC"/>
                <w:b/>
                <w:bCs/>
                <w:sz w:val="28"/>
              </w:rPr>
              <w:t xml:space="preserve"> </w:t>
            </w:r>
            <w:r w:rsidRPr="001823CD">
              <w:rPr>
                <w:rFonts w:ascii="FreesiaUPC" w:hAnsi="FreesiaUPC" w:cs="FreesiaUPC"/>
                <w:b/>
                <w:bCs/>
                <w:sz w:val="28"/>
                <w:cs/>
              </w:rPr>
              <w:t>จากผลิตภัณฑ์และการปฏิบัติการขององค์กรอย่างไร</w:t>
            </w:r>
            <w:r w:rsidRPr="001823CD">
              <w:rPr>
                <w:rFonts w:ascii="FreesiaUPC" w:hAnsi="FreesiaUPC" w:cs="FreesiaUPC"/>
                <w:b/>
                <w:bCs/>
                <w:sz w:val="28"/>
              </w:rPr>
              <w:t xml:space="preserve">? </w:t>
            </w:r>
            <w:r w:rsidRPr="00185A25">
              <w:rPr>
                <w:rFonts w:ascii="FreesiaUPC" w:hAnsi="FreesiaUPC" w:cs="FreesiaUPC"/>
                <w:sz w:val="28"/>
                <w:cs/>
              </w:rPr>
              <w:t>องค์กรดำเนินการในเรื่องต่อไปนี้อย่างไร</w:t>
            </w:r>
            <w:r w:rsidRPr="00185A25">
              <w:rPr>
                <w:rFonts w:ascii="FreesiaUPC" w:hAnsi="FreesiaUPC" w:cs="FreesiaUPC"/>
                <w:sz w:val="28"/>
              </w:rPr>
              <w:t xml:space="preserve"> </w:t>
            </w:r>
          </w:p>
          <w:p w14:paraId="05D4E92E" w14:textId="77777777" w:rsidR="00253208" w:rsidRPr="000C6976" w:rsidRDefault="00253208" w:rsidP="00253208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ดำเนินการในกรณีที่ผลิตภัณฑ์และการปฏิบัติการมีผลกระทบในเชิงลบต่อสังคม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</w:p>
          <w:p w14:paraId="54023F49" w14:textId="77777777" w:rsidR="00253208" w:rsidRPr="000C6976" w:rsidRDefault="00253208" w:rsidP="00253208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คาดการณ์ล่วงหน้าถึงความกังวลของสาธารณะ ที่มีต่อผลิตภัณฑ์และการปฏิบัติการในอนาคต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</w:p>
          <w:p w14:paraId="7542A87C" w14:textId="77777777" w:rsidR="00253208" w:rsidRDefault="00253208" w:rsidP="00253208">
            <w:pPr>
              <w:rPr>
                <w:rFonts w:ascii="FreesiaUPC" w:hAnsi="FreesiaUPC" w:cs="FreesiaUPC"/>
                <w:sz w:val="28"/>
              </w:rPr>
            </w:pPr>
            <w:r w:rsidRPr="000C6976">
              <w:rPr>
                <w:rFonts w:ascii="FreesiaUPC" w:hAnsi="FreesiaUPC" w:cs="FreesiaUPC"/>
                <w:sz w:val="28"/>
              </w:rPr>
              <w:t xml:space="preserve">• </w:t>
            </w:r>
            <w:r w:rsidRPr="000C6976">
              <w:rPr>
                <w:rFonts w:ascii="FreesiaUPC" w:hAnsi="FreesiaUPC" w:cs="FreesiaUPC"/>
                <w:sz w:val="28"/>
                <w:cs/>
              </w:rPr>
              <w:t>เตรียมการเชิงรุกต่อความกังวลและผลกระทบเหล่านี้อย่างไร</w:t>
            </w:r>
            <w:r w:rsidRPr="000C6976">
              <w:rPr>
                <w:rFonts w:ascii="FreesiaUPC" w:hAnsi="FreesiaUPC" w:cs="FreesiaUPC"/>
                <w:sz w:val="28"/>
              </w:rPr>
              <w:t xml:space="preserve">? </w:t>
            </w:r>
          </w:p>
          <w:p w14:paraId="69D9A701" w14:textId="19469C81" w:rsidR="00253208" w:rsidRPr="004A3F8F" w:rsidRDefault="00253208" w:rsidP="00253208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0C6976">
              <w:rPr>
                <w:rFonts w:ascii="FreesiaUPC" w:hAnsi="FreesiaUPC" w:cs="FreesiaUPC"/>
                <w:sz w:val="28"/>
                <w:cs/>
              </w:rPr>
              <w:lastRenderedPageBreak/>
              <w:t>องค์กรมีกระบวนการ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ตัววัด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เป้าประสงค์ที้สำคัญอะไรเพื่อให้การดำเนินการเป็นไปตามระเบียบข้อบังคับที่กำหนดหรือดีกว่าที่กำหนด (*)</w:t>
            </w:r>
            <w:r w:rsidRPr="000C6976">
              <w:rPr>
                <w:rFonts w:ascii="FreesiaUPC" w:hAnsi="FreesiaUPC" w:cs="FreesiaUPC"/>
                <w:sz w:val="28"/>
              </w:rPr>
              <w:t xml:space="preserve">? </w:t>
            </w:r>
            <w:r w:rsidRPr="000C6976">
              <w:rPr>
                <w:rFonts w:ascii="FreesiaUPC" w:hAnsi="FreesiaUPC" w:cs="FreesiaUPC"/>
                <w:sz w:val="28"/>
                <w:cs/>
              </w:rPr>
              <w:t>องค์กรมีกระบวนการ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ตัววัด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และเป้าประสงค์ที่สำคัญอะไรในการดำเนินการเรื่องความเสี่ยงที่เกี่ยวข้องกับผลิตภัณฑ์ และการปฏิบัติการขององค์กร</w:t>
            </w:r>
            <w:r w:rsidRPr="000C6976">
              <w:rPr>
                <w:rFonts w:ascii="FreesiaUPC" w:hAnsi="FreesiaUPC" w:cs="FreesiaUPC"/>
                <w:sz w:val="28"/>
              </w:rPr>
              <w:t>?</w:t>
            </w:r>
          </w:p>
        </w:tc>
        <w:tc>
          <w:tcPr>
            <w:tcW w:w="395" w:type="pct"/>
          </w:tcPr>
          <w:p w14:paraId="286F3E09" w14:textId="77777777" w:rsidR="00253208" w:rsidRPr="004A3F8F" w:rsidRDefault="00253208" w:rsidP="00253208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61" w:type="pct"/>
          </w:tcPr>
          <w:p w14:paraId="4EAB9BBC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46" w:type="pct"/>
          </w:tcPr>
          <w:p w14:paraId="28826B8B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00" w:type="pct"/>
          </w:tcPr>
          <w:p w14:paraId="2E646AB8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20" w:type="pct"/>
          </w:tcPr>
          <w:p w14:paraId="5D5EE9A9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8" w:type="pct"/>
          </w:tcPr>
          <w:p w14:paraId="0B5DEAB5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97" w:type="pct"/>
          </w:tcPr>
          <w:p w14:paraId="19D94867" w14:textId="43EA3772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97" w:type="pct"/>
          </w:tcPr>
          <w:p w14:paraId="7C141659" w14:textId="4CC76E24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96" w:type="pct"/>
          </w:tcPr>
          <w:p w14:paraId="1D36E9EA" w14:textId="582E1CCF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253208" w:rsidRPr="004A3F8F" w14:paraId="065FB69A" w14:textId="77777777" w:rsidTr="00620F54">
        <w:tc>
          <w:tcPr>
            <w:tcW w:w="850" w:type="pct"/>
          </w:tcPr>
          <w:p w14:paraId="613AA09E" w14:textId="77777777" w:rsidR="00253208" w:rsidRDefault="00253208" w:rsidP="00253208">
            <w:pPr>
              <w:spacing w:before="100" w:beforeAutospacing="1" w:after="100" w:afterAutospacing="1" w:line="279" w:lineRule="atLeast"/>
              <w:rPr>
                <w:rFonts w:ascii="FreesiaUPC" w:hAnsi="FreesiaUPC" w:cs="FreesiaUPC"/>
                <w:b/>
                <w:bCs/>
                <w:color w:val="0070C0"/>
                <w:sz w:val="28"/>
              </w:rPr>
            </w:pPr>
            <w:r w:rsidRPr="001823CD">
              <w:rPr>
                <w:rFonts w:ascii="FreesiaUPC" w:hAnsi="FreesiaUPC" w:cs="FreesiaUPC"/>
                <w:b/>
                <w:bCs/>
                <w:color w:val="0070C0"/>
                <w:sz w:val="28"/>
              </w:rPr>
              <w:t xml:space="preserve">(2) </w:t>
            </w:r>
            <w:r w:rsidRPr="001823CD">
              <w:rPr>
                <w:rFonts w:ascii="FreesiaUPC" w:hAnsi="FreesiaUPC" w:cs="FreesiaUPC"/>
                <w:b/>
                <w:bCs/>
                <w:color w:val="0070C0"/>
                <w:sz w:val="28"/>
                <w:cs/>
              </w:rPr>
              <w:t xml:space="preserve">การประพฤติปฏิบัติอย่างมีจริยธรรม </w:t>
            </w:r>
          </w:p>
          <w:p w14:paraId="3CB5EE49" w14:textId="3C77F68F" w:rsidR="00253208" w:rsidRPr="004A3F8F" w:rsidRDefault="00253208" w:rsidP="00253208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1823CD">
              <w:rPr>
                <w:rFonts w:ascii="FreesiaUPC" w:hAnsi="FreesiaUPC" w:cs="FreesiaUPC"/>
                <w:b/>
                <w:bCs/>
                <w:sz w:val="28"/>
                <w:cs/>
              </w:rPr>
              <w:t>องค์กรดำเนินการอย่างไรในการบังคับและส่งเสริมให้ปฏิสัมพันธ์ทุกด้านขององค์กรเป็นไปอย่างมีจริยธรรม</w:t>
            </w:r>
            <w:r w:rsidRPr="001823CD">
              <w:rPr>
                <w:rFonts w:ascii="FreesiaUPC" w:hAnsi="FreesiaUPC" w:cs="FreesiaUPC"/>
                <w:b/>
                <w:bCs/>
                <w:sz w:val="28"/>
              </w:rPr>
              <w:t>?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องค์กรมีกระบวนการ และตัววัดหรือตัวชี้วัดที่สำคัญอะไร</w:t>
            </w:r>
            <w:r>
              <w:rPr>
                <w:rFonts w:ascii="FreesiaUPC" w:hAnsi="FreesiaUPC" w:cs="FreesiaUPC" w:hint="cs"/>
                <w:sz w:val="28"/>
                <w:cs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ในการบังคับและส่งเสริมการประพฤติปฏิบัติอย่างมีจริยธรรมภายใต้โครงสร้างการกำกับดูแลองค์กร</w:t>
            </w:r>
            <w:r w:rsidRPr="000C6976">
              <w:rPr>
                <w:rFonts w:ascii="FreesiaUPC" w:hAnsi="FreesiaUPC" w:cs="FreesiaUPC"/>
                <w:sz w:val="28"/>
              </w:rPr>
              <w:t xml:space="preserve">; </w:t>
            </w:r>
            <w:r w:rsidRPr="000C6976">
              <w:rPr>
                <w:rFonts w:ascii="FreesiaUPC" w:hAnsi="FreesiaUPC" w:cs="FreesiaUPC"/>
                <w:sz w:val="28"/>
                <w:cs/>
              </w:rPr>
              <w:t>ทั่วทั้งองค์กร</w:t>
            </w:r>
            <w:r w:rsidRPr="000C6976">
              <w:rPr>
                <w:rFonts w:ascii="FreesiaUPC" w:hAnsi="FreesiaUPC" w:cs="FreesiaUPC"/>
                <w:sz w:val="28"/>
              </w:rPr>
              <w:t xml:space="preserve">;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และในการ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ปฏิสัมพันธ์กับบุคลากร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ลูกค้า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พันธมิตร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ผู้ส่งมอบ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และผู้มีส่วนได้ส่วนเสียอื่น</w:t>
            </w:r>
            <w:r w:rsidRPr="000C6976">
              <w:rPr>
                <w:rFonts w:ascii="FreesiaUPC" w:hAnsi="FreesiaUPC" w:cs="FreesiaUPC"/>
                <w:sz w:val="28"/>
              </w:rPr>
              <w:t xml:space="preserve">? </w:t>
            </w:r>
            <w:r w:rsidRPr="000C6976">
              <w:rPr>
                <w:rFonts w:ascii="FreesiaUPC" w:hAnsi="FreesiaUPC" w:cs="FreesiaUPC"/>
                <w:sz w:val="28"/>
                <w:cs/>
              </w:rPr>
              <w:t>องค์กรมีวิธีการอย่างไรในการติดตาม และดำเนินการในกรณีที่มีการกระทำที่ขัดต่อการประพฤติ</w:t>
            </w:r>
            <w:r w:rsidRPr="000C6976">
              <w:rPr>
                <w:rFonts w:ascii="FreesiaUPC" w:hAnsi="FreesiaUPC" w:cs="FreesiaUPC"/>
                <w:sz w:val="28"/>
                <w:cs/>
              </w:rPr>
              <w:lastRenderedPageBreak/>
              <w:t>ปฏิบัติอย่างมีจริยธรรม</w:t>
            </w:r>
            <w:r w:rsidRPr="000C6976">
              <w:rPr>
                <w:rFonts w:ascii="FreesiaUPC" w:hAnsi="FreesiaUPC" w:cs="FreesiaUPC"/>
                <w:sz w:val="28"/>
              </w:rPr>
              <w:t>?</w:t>
            </w:r>
          </w:p>
        </w:tc>
        <w:tc>
          <w:tcPr>
            <w:tcW w:w="395" w:type="pct"/>
          </w:tcPr>
          <w:p w14:paraId="5456A1C4" w14:textId="77777777" w:rsidR="00253208" w:rsidRPr="004A3F8F" w:rsidRDefault="00253208" w:rsidP="00253208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61" w:type="pct"/>
          </w:tcPr>
          <w:p w14:paraId="1A88C5DB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46" w:type="pct"/>
          </w:tcPr>
          <w:p w14:paraId="0C1B1A62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00" w:type="pct"/>
          </w:tcPr>
          <w:p w14:paraId="06CFE172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20" w:type="pct"/>
          </w:tcPr>
          <w:p w14:paraId="70087C99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8" w:type="pct"/>
          </w:tcPr>
          <w:p w14:paraId="39A8F241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97" w:type="pct"/>
          </w:tcPr>
          <w:p w14:paraId="0F4923F6" w14:textId="2D01D083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97" w:type="pct"/>
          </w:tcPr>
          <w:p w14:paraId="07B60F4B" w14:textId="3FBB4B6B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96" w:type="pct"/>
          </w:tcPr>
          <w:p w14:paraId="10A0DD8A" w14:textId="29AA5CC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253208" w:rsidRPr="004A3F8F" w14:paraId="13C8B190" w14:textId="77777777" w:rsidTr="00620F54">
        <w:tc>
          <w:tcPr>
            <w:tcW w:w="850" w:type="pct"/>
          </w:tcPr>
          <w:p w14:paraId="319B9117" w14:textId="4A8B273A" w:rsidR="00253208" w:rsidRPr="004A3F8F" w:rsidRDefault="00253208" w:rsidP="00253208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>
              <w:rPr>
                <w:rFonts w:ascii="FreesiaUPC" w:hAnsi="FreesiaUPC" w:cs="FreesiaUPC" w:hint="cs"/>
                <w:b/>
                <w:bCs/>
                <w:color w:val="0070C0"/>
                <w:sz w:val="28"/>
                <w:cs/>
              </w:rPr>
              <w:t>ค</w:t>
            </w:r>
            <w:r w:rsidRPr="001823CD">
              <w:rPr>
                <w:rFonts w:ascii="FreesiaUPC" w:hAnsi="FreesiaUPC" w:cs="FreesiaUPC"/>
                <w:b/>
                <w:bCs/>
                <w:color w:val="0070C0"/>
                <w:sz w:val="28"/>
              </w:rPr>
              <w:t xml:space="preserve">(1) </w:t>
            </w:r>
            <w:r w:rsidRPr="001823CD">
              <w:rPr>
                <w:rFonts w:ascii="FreesiaUPC" w:hAnsi="FreesiaUPC" w:cs="FreesiaUPC"/>
                <w:b/>
                <w:bCs/>
                <w:color w:val="0070C0"/>
                <w:sz w:val="28"/>
                <w:cs/>
              </w:rPr>
              <w:t xml:space="preserve">ความผาสุกของสังคม </w:t>
            </w:r>
            <w:r w:rsidRPr="001823CD">
              <w:rPr>
                <w:rFonts w:ascii="FreesiaUPC" w:hAnsi="FreesiaUPC" w:cs="FreesiaUPC"/>
                <w:b/>
                <w:bCs/>
                <w:sz w:val="28"/>
                <w:cs/>
              </w:rPr>
              <w:t>องค์กรได้นำเรื่องความผาสุกและผลประโยชน์ของสังคมไปเป็นส่วนหน</w:t>
            </w:r>
            <w:r>
              <w:rPr>
                <w:rFonts w:ascii="FreesiaUPC" w:hAnsi="FreesiaUPC" w:cs="FreesiaUPC" w:hint="cs"/>
                <w:b/>
                <w:bCs/>
                <w:sz w:val="28"/>
                <w:cs/>
              </w:rPr>
              <w:t>ึ่</w:t>
            </w:r>
            <w:r w:rsidRPr="001823CD">
              <w:rPr>
                <w:rFonts w:ascii="FreesiaUPC" w:hAnsi="FreesiaUPC" w:cs="FreesiaUPC"/>
                <w:b/>
                <w:bCs/>
                <w:sz w:val="28"/>
                <w:cs/>
              </w:rPr>
              <w:t>งในกลยุทธ์และการปฏิบัติการประจำวันอย่างไร</w:t>
            </w:r>
            <w:r w:rsidRPr="001823CD">
              <w:rPr>
                <w:rFonts w:ascii="FreesiaUPC" w:hAnsi="FreesiaUPC" w:cs="FreesiaUPC"/>
                <w:b/>
                <w:bCs/>
                <w:sz w:val="28"/>
              </w:rPr>
              <w:t>?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องค์กรมีส่วนอย่างไรในการสร้างสภาวะที่ดีแก่ระบบสิ่งแวดล้อม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สังคม</w:t>
            </w:r>
            <w:r w:rsidRPr="000C6976">
              <w:rPr>
                <w:rFonts w:ascii="FreesiaUPC" w:hAnsi="FreesiaUPC" w:cs="FreesiaUPC"/>
                <w:sz w:val="28"/>
              </w:rPr>
              <w:t xml:space="preserve">, </w:t>
            </w:r>
            <w:r w:rsidRPr="000C6976">
              <w:rPr>
                <w:rFonts w:ascii="FreesiaUPC" w:hAnsi="FreesiaUPC" w:cs="FreesiaUPC"/>
                <w:sz w:val="28"/>
                <w:cs/>
              </w:rPr>
              <w:t>และเศรษฐกิจ</w:t>
            </w:r>
            <w:r w:rsidRPr="000C6976">
              <w:rPr>
                <w:rFonts w:ascii="FreesiaUPC" w:hAnsi="FreesiaUPC" w:cs="FreesiaUPC"/>
                <w:sz w:val="28"/>
              </w:rPr>
              <w:t xml:space="preserve">? </w:t>
            </w:r>
          </w:p>
        </w:tc>
        <w:tc>
          <w:tcPr>
            <w:tcW w:w="395" w:type="pct"/>
          </w:tcPr>
          <w:p w14:paraId="490E5BD6" w14:textId="77777777" w:rsidR="00253208" w:rsidRPr="004A3F8F" w:rsidRDefault="00253208" w:rsidP="00253208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61" w:type="pct"/>
          </w:tcPr>
          <w:p w14:paraId="46E5F7CF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46" w:type="pct"/>
          </w:tcPr>
          <w:p w14:paraId="7F609C95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00" w:type="pct"/>
          </w:tcPr>
          <w:p w14:paraId="3863FEE9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20" w:type="pct"/>
          </w:tcPr>
          <w:p w14:paraId="6F36F101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8" w:type="pct"/>
          </w:tcPr>
          <w:p w14:paraId="59A5C0FA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97" w:type="pct"/>
          </w:tcPr>
          <w:p w14:paraId="752DCB7D" w14:textId="2162781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97" w:type="pct"/>
          </w:tcPr>
          <w:p w14:paraId="2A87CA79" w14:textId="03F550EA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96" w:type="pct"/>
          </w:tcPr>
          <w:p w14:paraId="29C8B4B1" w14:textId="6E757148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253208" w:rsidRPr="004A3F8F" w14:paraId="3DF8A900" w14:textId="77777777" w:rsidTr="00620F54">
        <w:tc>
          <w:tcPr>
            <w:tcW w:w="850" w:type="pct"/>
          </w:tcPr>
          <w:p w14:paraId="15508AD3" w14:textId="77777777" w:rsidR="00253208" w:rsidRPr="004A3F8F" w:rsidRDefault="00253208" w:rsidP="00253208">
            <w:pPr>
              <w:spacing w:before="100" w:beforeAutospacing="1" w:after="100" w:afterAutospacing="1" w:line="279" w:lineRule="atLeast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</w:pP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cs/>
              </w:rPr>
              <w:t>1.2ค</w:t>
            </w: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  <w:t>(2)</w:t>
            </w:r>
            <w:r w:rsidRPr="004A3F8F"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cs/>
              </w:rPr>
              <w:t>การสนับสนุนชุมชน</w:t>
            </w:r>
          </w:p>
          <w:p w14:paraId="3A137E05" w14:textId="2EFAD166" w:rsidR="00253208" w:rsidRPr="004A3F8F" w:rsidRDefault="00253208" w:rsidP="00253208">
            <w:pPr>
              <w:spacing w:before="100" w:beforeAutospacing="1" w:after="100" w:afterAutospacing="1" w:line="279" w:lineRule="atLeast"/>
              <w:rPr>
                <w:rFonts w:asciiTheme="minorBidi" w:eastAsia="Times New Roman" w:hAnsiTheme="minorBidi"/>
                <w:color w:val="333333"/>
                <w:sz w:val="32"/>
                <w:szCs w:val="32"/>
              </w:rPr>
            </w:pPr>
            <w:r w:rsidRPr="001823CD">
              <w:rPr>
                <w:rFonts w:ascii="FreesiaUPC" w:hAnsi="FreesiaUPC" w:cs="FreesiaUPC"/>
                <w:b/>
                <w:bCs/>
                <w:color w:val="0070C0"/>
                <w:sz w:val="28"/>
                <w:cs/>
              </w:rPr>
              <w:t xml:space="preserve">การสนับสนุนชุมชน </w:t>
            </w:r>
            <w:r w:rsidRPr="001823CD">
              <w:rPr>
                <w:rFonts w:ascii="FreesiaUPC" w:hAnsi="FreesiaUPC" w:cs="FreesiaUPC"/>
                <w:b/>
                <w:bCs/>
                <w:sz w:val="28"/>
                <w:cs/>
              </w:rPr>
              <w:t>องค์กรดำเนินการเชิงรุกอย่างไรในการสนับสนุน</w:t>
            </w:r>
            <w:r w:rsidRPr="001823CD">
              <w:rPr>
                <w:rFonts w:ascii="FreesiaUPC" w:hAnsi="FreesiaUPC" w:cs="FreesiaUPC"/>
                <w:b/>
                <w:bCs/>
                <w:sz w:val="28"/>
              </w:rPr>
              <w:t xml:space="preserve"> </w:t>
            </w:r>
            <w:r w:rsidRPr="001823CD">
              <w:rPr>
                <w:rFonts w:ascii="FreesiaUPC" w:hAnsi="FreesiaUPC" w:cs="FreesiaUPC"/>
                <w:b/>
                <w:bCs/>
                <w:sz w:val="28"/>
                <w:cs/>
              </w:rPr>
              <w:t>และสร้างความเข้มแข็งให้แก่ชุมชนที่สำคัญขององค์กร</w:t>
            </w:r>
            <w:r w:rsidRPr="001823CD">
              <w:rPr>
                <w:rFonts w:ascii="FreesiaUPC" w:hAnsi="FreesiaUPC" w:cs="FreesiaUPC"/>
                <w:b/>
                <w:bCs/>
                <w:sz w:val="28"/>
              </w:rPr>
              <w:t>?</w:t>
            </w:r>
            <w:r w:rsidRPr="000C6976">
              <w:rPr>
                <w:rFonts w:ascii="FreesiaUPC" w:hAnsi="FreesiaUPC" w:cs="FreesiaUPC"/>
                <w:sz w:val="28"/>
              </w:rPr>
              <w:t xml:space="preserve"> </w:t>
            </w:r>
            <w:r w:rsidRPr="000C6976">
              <w:rPr>
                <w:rFonts w:ascii="FreesiaUPC" w:hAnsi="FreesiaUPC" w:cs="FreesiaUPC"/>
                <w:sz w:val="28"/>
                <w:cs/>
              </w:rPr>
              <w:t>ชุมชนที่สำคัญขององค์กรมีอะไรบ้าง</w:t>
            </w:r>
            <w:r w:rsidRPr="000C6976">
              <w:rPr>
                <w:rFonts w:ascii="FreesiaUPC" w:hAnsi="FreesiaUPC" w:cs="FreesiaUPC"/>
                <w:sz w:val="28"/>
              </w:rPr>
              <w:t xml:space="preserve">? </w:t>
            </w:r>
            <w:r w:rsidRPr="000C6976">
              <w:rPr>
                <w:rFonts w:ascii="FreesiaUPC" w:hAnsi="FreesiaUPC" w:cs="FreesiaUPC"/>
                <w:sz w:val="28"/>
                <w:cs/>
              </w:rPr>
              <w:t>องค์กรมีวิธีการในการระบุชุมชนดังกล่าวอย่างไร รวมทั้งวิธีการกำหนดเรื่องที่องค์กรจะเข้าไปมีส่วนเกี่ยวข้อง</w:t>
            </w:r>
            <w:r w:rsidRPr="000C6976">
              <w:rPr>
                <w:rFonts w:ascii="FreesiaUPC" w:hAnsi="FreesiaUPC" w:cs="FreesiaUPC"/>
                <w:sz w:val="28"/>
              </w:rPr>
              <w:t xml:space="preserve">? </w:t>
            </w:r>
            <w:r w:rsidRPr="000C6976">
              <w:rPr>
                <w:rFonts w:ascii="FreesiaUPC" w:hAnsi="FreesiaUPC" w:cs="FreesiaUPC"/>
                <w:sz w:val="28"/>
                <w:cs/>
              </w:rPr>
              <w:t>ผู้นำระดับสูงและบุคลากรร่วมมือกันพัฒนาชุมชนดังกล่าวอย่างไร</w:t>
            </w:r>
            <w:r w:rsidRPr="000C6976">
              <w:rPr>
                <w:rFonts w:ascii="FreesiaUPC" w:hAnsi="FreesiaUPC" w:cs="FreesiaUPC"/>
                <w:sz w:val="28"/>
              </w:rPr>
              <w:t>?</w:t>
            </w:r>
          </w:p>
        </w:tc>
        <w:tc>
          <w:tcPr>
            <w:tcW w:w="395" w:type="pct"/>
          </w:tcPr>
          <w:p w14:paraId="40D342FD" w14:textId="77777777" w:rsidR="00253208" w:rsidRPr="004A3F8F" w:rsidRDefault="00253208" w:rsidP="00253208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461" w:type="pct"/>
          </w:tcPr>
          <w:p w14:paraId="03BDAF24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46" w:type="pct"/>
          </w:tcPr>
          <w:p w14:paraId="1EF4B9A5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00" w:type="pct"/>
          </w:tcPr>
          <w:p w14:paraId="2D829FF2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20" w:type="pct"/>
          </w:tcPr>
          <w:p w14:paraId="073ED8D1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8" w:type="pct"/>
          </w:tcPr>
          <w:p w14:paraId="78953984" w14:textId="77777777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97" w:type="pct"/>
          </w:tcPr>
          <w:p w14:paraId="70324B80" w14:textId="46E9209E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97" w:type="pct"/>
          </w:tcPr>
          <w:p w14:paraId="66D34AC8" w14:textId="78E47A3C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96" w:type="pct"/>
          </w:tcPr>
          <w:p w14:paraId="11106B7F" w14:textId="366F4C6A" w:rsidR="00253208" w:rsidRPr="004A3F8F" w:rsidRDefault="00253208" w:rsidP="0025320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14:paraId="077831E1" w14:textId="77777777" w:rsidR="00A36828" w:rsidRPr="004A3F8F" w:rsidRDefault="00A36828" w:rsidP="00A36828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0E905BFC" w14:textId="77777777" w:rsidR="00A36828" w:rsidRPr="00A36828" w:rsidRDefault="00A36828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60B05011" w14:textId="77777777" w:rsidR="00A36828" w:rsidRDefault="00A36828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0102C9B4" w14:textId="77777777" w:rsidR="00A36828" w:rsidRDefault="00A36828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</w:p>
    <w:p w14:paraId="1B6EAB28" w14:textId="66FC8838" w:rsidR="00490159" w:rsidRPr="004A3F8F" w:rsidRDefault="00613C70" w:rsidP="003F49B3">
      <w:pPr>
        <w:pStyle w:val="NoSpacing"/>
        <w:spacing w:before="120"/>
        <w:rPr>
          <w:rFonts w:asciiTheme="minorBidi" w:hAnsiTheme="minorBidi"/>
          <w:b/>
          <w:bCs/>
          <w:sz w:val="32"/>
          <w:szCs w:val="32"/>
        </w:rPr>
      </w:pPr>
      <w:r w:rsidRPr="004A3F8F">
        <w:rPr>
          <w:rFonts w:asciiTheme="minorBidi" w:hAnsiTheme="minorBidi"/>
          <w:b/>
          <w:bCs/>
          <w:sz w:val="32"/>
          <w:szCs w:val="32"/>
          <w:cs/>
        </w:rPr>
        <w:t xml:space="preserve">หมายเหตุ </w:t>
      </w:r>
      <w:r w:rsidRPr="004A3F8F">
        <w:rPr>
          <w:rFonts w:asciiTheme="minorBidi" w:hAnsiTheme="minorBidi"/>
          <w:b/>
          <w:bCs/>
          <w:sz w:val="32"/>
          <w:szCs w:val="32"/>
        </w:rPr>
        <w:t xml:space="preserve">: *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>ให้</w:t>
      </w:r>
      <w:r w:rsidR="00AD4E8A" w:rsidRPr="004A3F8F">
        <w:rPr>
          <w:rFonts w:asciiTheme="minorBidi" w:hAnsiTheme="minorBidi"/>
          <w:b/>
          <w:bCs/>
          <w:sz w:val="32"/>
          <w:szCs w:val="32"/>
          <w:cs/>
        </w:rPr>
        <w:t xml:space="preserve">ระบุว่าสิ่งที่เกณฑ์ต้องการนั้น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>ส่วนงานที่ปฏิบัติงานอยู่ได้ดำเนินการไปแล้วหรือไม่ และให้วิเคราะห์ว่าสิ่งที่มีการดำเนินการนั้นคืออะไร เช่น  ระบบวิธีการระเบียบ</w:t>
      </w:r>
      <w:r w:rsidR="00AD4E8A" w:rsidRPr="004A3F8F">
        <w:rPr>
          <w:rFonts w:asciiTheme="minorBidi" w:hAnsiTheme="minorBidi"/>
          <w:b/>
          <w:bCs/>
          <w:sz w:val="32"/>
          <w:szCs w:val="32"/>
          <w:cs/>
        </w:rPr>
        <w:t>กิจกรรม และ</w:t>
      </w:r>
      <w:proofErr w:type="spellStart"/>
      <w:r w:rsidR="00AD4E8A" w:rsidRPr="004A3F8F">
        <w:rPr>
          <w:rFonts w:asciiTheme="minorBidi" w:hAnsiTheme="minorBidi"/>
          <w:b/>
          <w:bCs/>
          <w:sz w:val="32"/>
          <w:szCs w:val="32"/>
          <w:cs/>
        </w:rPr>
        <w:t>อื่นๆ</w:t>
      </w:r>
      <w:proofErr w:type="spellEnd"/>
      <w:r w:rsidRPr="004A3F8F">
        <w:rPr>
          <w:rFonts w:asciiTheme="minorBidi" w:hAnsiTheme="minorBidi"/>
          <w:b/>
          <w:bCs/>
          <w:sz w:val="32"/>
          <w:szCs w:val="32"/>
          <w:cs/>
        </w:rPr>
        <w:t xml:space="preserve"> พร้อมวิเคราะห์ว่าการดำเนินการนั้นอยู่ในระดับ </w:t>
      </w:r>
      <w:r w:rsidRPr="004A3F8F">
        <w:rPr>
          <w:rFonts w:asciiTheme="minorBidi" w:hAnsiTheme="minorBidi"/>
          <w:b/>
          <w:bCs/>
          <w:sz w:val="32"/>
          <w:szCs w:val="32"/>
        </w:rPr>
        <w:t xml:space="preserve">A,D,L, </w:t>
      </w:r>
      <w:r w:rsidRPr="004A3F8F">
        <w:rPr>
          <w:rFonts w:asciiTheme="minorBidi" w:hAnsiTheme="minorBidi"/>
          <w:b/>
          <w:bCs/>
          <w:sz w:val="32"/>
          <w:szCs w:val="32"/>
          <w:cs/>
        </w:rPr>
        <w:t xml:space="preserve">หรือ </w:t>
      </w:r>
      <w:r w:rsidRPr="004A3F8F">
        <w:rPr>
          <w:rFonts w:asciiTheme="minorBidi" w:hAnsiTheme="minorBidi"/>
          <w:b/>
          <w:bCs/>
          <w:sz w:val="32"/>
          <w:szCs w:val="32"/>
        </w:rPr>
        <w:t>I</w:t>
      </w:r>
    </w:p>
    <w:sectPr w:rsidR="00490159" w:rsidRPr="004A3F8F" w:rsidSect="0034711C">
      <w:footerReference w:type="default" r:id="rId8"/>
      <w:pgSz w:w="16838" w:h="11906" w:orient="landscape"/>
      <w:pgMar w:top="568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19D8C" w14:textId="77777777" w:rsidR="00A36828" w:rsidRDefault="00A36828" w:rsidP="006B04B5">
      <w:pPr>
        <w:spacing w:after="0" w:line="240" w:lineRule="auto"/>
      </w:pPr>
      <w:r>
        <w:separator/>
      </w:r>
    </w:p>
  </w:endnote>
  <w:endnote w:type="continuationSeparator" w:id="0">
    <w:p w14:paraId="597910E0" w14:textId="77777777" w:rsidR="00A36828" w:rsidRDefault="00A36828" w:rsidP="006B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7859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sz w:val="28"/>
      </w:rPr>
    </w:sdtEndPr>
    <w:sdtContent>
      <w:p w14:paraId="1D637533" w14:textId="77777777" w:rsidR="00A36828" w:rsidRPr="00517051" w:rsidRDefault="00A36828" w:rsidP="00517051">
        <w:pPr>
          <w:pStyle w:val="Footer"/>
          <w:jc w:val="center"/>
          <w:rPr>
            <w:rFonts w:ascii="TH SarabunPSK" w:hAnsi="TH SarabunPSK" w:cs="TH SarabunPSK"/>
            <w:b/>
            <w:bCs/>
            <w:sz w:val="28"/>
          </w:rPr>
        </w:pPr>
        <w:r w:rsidRPr="00517051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517051">
          <w:rPr>
            <w:rFonts w:ascii="TH SarabunPSK" w:hAnsi="TH SarabunPSK" w:cs="TH SarabunPSK"/>
            <w:b/>
            <w:bCs/>
            <w:sz w:val="28"/>
          </w:rPr>
          <w:instrText xml:space="preserve"> PAGE   \* MERGEFORMAT </w:instrText>
        </w:r>
        <w:r w:rsidRPr="00517051">
          <w:rPr>
            <w:rFonts w:ascii="TH SarabunPSK" w:hAnsi="TH SarabunPSK" w:cs="TH SarabunPSK"/>
            <w:b/>
            <w:bCs/>
            <w:sz w:val="28"/>
          </w:rPr>
          <w:fldChar w:fldCharType="separate"/>
        </w:r>
        <w:r>
          <w:rPr>
            <w:rFonts w:ascii="TH SarabunPSK" w:hAnsi="TH SarabunPSK" w:cs="TH SarabunPSK"/>
            <w:b/>
            <w:bCs/>
            <w:noProof/>
            <w:sz w:val="28"/>
          </w:rPr>
          <w:t>1</w:t>
        </w:r>
        <w:r w:rsidRPr="00517051">
          <w:rPr>
            <w:rFonts w:ascii="TH SarabunPSK" w:hAnsi="TH SarabunPSK" w:cs="TH SarabunPSK"/>
            <w:b/>
            <w:bCs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DB03E" w14:textId="77777777" w:rsidR="00A36828" w:rsidRDefault="00A36828" w:rsidP="006B04B5">
      <w:pPr>
        <w:spacing w:after="0" w:line="240" w:lineRule="auto"/>
      </w:pPr>
      <w:r>
        <w:separator/>
      </w:r>
    </w:p>
  </w:footnote>
  <w:footnote w:type="continuationSeparator" w:id="0">
    <w:p w14:paraId="5B13CA42" w14:textId="77777777" w:rsidR="00A36828" w:rsidRDefault="00A36828" w:rsidP="006B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7553"/>
    <w:multiLevelType w:val="hybridMultilevel"/>
    <w:tmpl w:val="3BF8E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D3341"/>
    <w:multiLevelType w:val="hybridMultilevel"/>
    <w:tmpl w:val="E552F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265A0"/>
    <w:multiLevelType w:val="hybridMultilevel"/>
    <w:tmpl w:val="CA0CB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B52892"/>
    <w:multiLevelType w:val="hybridMultilevel"/>
    <w:tmpl w:val="2FDED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A6681"/>
    <w:multiLevelType w:val="hybridMultilevel"/>
    <w:tmpl w:val="3C66A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70EB4"/>
    <w:multiLevelType w:val="hybridMultilevel"/>
    <w:tmpl w:val="56660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518EE"/>
    <w:multiLevelType w:val="hybridMultilevel"/>
    <w:tmpl w:val="31E472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1A5B1B"/>
    <w:multiLevelType w:val="hybridMultilevel"/>
    <w:tmpl w:val="45E25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3304D7"/>
    <w:multiLevelType w:val="hybridMultilevel"/>
    <w:tmpl w:val="925EA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FB2B23"/>
    <w:multiLevelType w:val="hybridMultilevel"/>
    <w:tmpl w:val="40068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0C0C40"/>
    <w:multiLevelType w:val="hybridMultilevel"/>
    <w:tmpl w:val="3E9C5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670CF2"/>
    <w:multiLevelType w:val="hybridMultilevel"/>
    <w:tmpl w:val="A5D66D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7E08E1"/>
    <w:multiLevelType w:val="hybridMultilevel"/>
    <w:tmpl w:val="883278BC"/>
    <w:lvl w:ilvl="0" w:tplc="C0FC176A">
      <w:numFmt w:val="bullet"/>
      <w:lvlText w:val="•"/>
      <w:lvlJc w:val="left"/>
      <w:pPr>
        <w:ind w:left="360" w:hanging="360"/>
      </w:pPr>
      <w:rPr>
        <w:rFonts w:ascii="FreesiaUPC" w:eastAsiaTheme="minorHAnsi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EC5A0E"/>
    <w:multiLevelType w:val="hybridMultilevel"/>
    <w:tmpl w:val="3646A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7D25FB"/>
    <w:multiLevelType w:val="hybridMultilevel"/>
    <w:tmpl w:val="76A63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BA2611"/>
    <w:multiLevelType w:val="hybridMultilevel"/>
    <w:tmpl w:val="26DE5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FD0290"/>
    <w:multiLevelType w:val="hybridMultilevel"/>
    <w:tmpl w:val="F826547E"/>
    <w:lvl w:ilvl="0" w:tplc="C0FC176A">
      <w:numFmt w:val="bullet"/>
      <w:lvlText w:val="•"/>
      <w:lvlJc w:val="left"/>
      <w:pPr>
        <w:ind w:left="360" w:hanging="360"/>
      </w:pPr>
      <w:rPr>
        <w:rFonts w:ascii="FreesiaUPC" w:eastAsiaTheme="minorHAnsi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5755E6"/>
    <w:multiLevelType w:val="hybridMultilevel"/>
    <w:tmpl w:val="5B16C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EF2381"/>
    <w:multiLevelType w:val="hybridMultilevel"/>
    <w:tmpl w:val="64684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E83C68"/>
    <w:multiLevelType w:val="hybridMultilevel"/>
    <w:tmpl w:val="2C261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56263"/>
    <w:multiLevelType w:val="hybridMultilevel"/>
    <w:tmpl w:val="945617D0"/>
    <w:lvl w:ilvl="0" w:tplc="C0FC176A">
      <w:numFmt w:val="bullet"/>
      <w:lvlText w:val="•"/>
      <w:lvlJc w:val="left"/>
      <w:pPr>
        <w:ind w:left="360" w:hanging="360"/>
      </w:pPr>
      <w:rPr>
        <w:rFonts w:ascii="FreesiaUPC" w:eastAsiaTheme="minorHAnsi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B46043"/>
    <w:multiLevelType w:val="hybridMultilevel"/>
    <w:tmpl w:val="8608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D60A90"/>
    <w:multiLevelType w:val="multilevel"/>
    <w:tmpl w:val="0CA2F8F4"/>
    <w:lvl w:ilvl="0">
      <w:start w:val="1"/>
      <w:numFmt w:val="decimal"/>
      <w:lvlText w:val="%1"/>
      <w:lvlJc w:val="left"/>
      <w:pPr>
        <w:ind w:left="367" w:hanging="367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7" w:hanging="367"/>
      </w:pPr>
      <w:rPr>
        <w:rFonts w:cstheme="minorBidi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23" w15:restartNumberingAfterBreak="0">
    <w:nsid w:val="604C11B6"/>
    <w:multiLevelType w:val="hybridMultilevel"/>
    <w:tmpl w:val="3F504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043D8C"/>
    <w:multiLevelType w:val="hybridMultilevel"/>
    <w:tmpl w:val="62C0D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9D164B"/>
    <w:multiLevelType w:val="hybridMultilevel"/>
    <w:tmpl w:val="C2664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5"/>
  </w:num>
  <w:num w:numId="4">
    <w:abstractNumId w:val="16"/>
  </w:num>
  <w:num w:numId="5">
    <w:abstractNumId w:val="12"/>
  </w:num>
  <w:num w:numId="6">
    <w:abstractNumId w:val="20"/>
  </w:num>
  <w:num w:numId="7">
    <w:abstractNumId w:val="15"/>
  </w:num>
  <w:num w:numId="8">
    <w:abstractNumId w:val="13"/>
  </w:num>
  <w:num w:numId="9">
    <w:abstractNumId w:val="10"/>
  </w:num>
  <w:num w:numId="10">
    <w:abstractNumId w:val="6"/>
  </w:num>
  <w:num w:numId="11">
    <w:abstractNumId w:val="4"/>
  </w:num>
  <w:num w:numId="12">
    <w:abstractNumId w:val="1"/>
  </w:num>
  <w:num w:numId="13">
    <w:abstractNumId w:val="7"/>
  </w:num>
  <w:num w:numId="14">
    <w:abstractNumId w:val="8"/>
  </w:num>
  <w:num w:numId="15">
    <w:abstractNumId w:val="9"/>
  </w:num>
  <w:num w:numId="16">
    <w:abstractNumId w:val="11"/>
  </w:num>
  <w:num w:numId="17">
    <w:abstractNumId w:val="18"/>
  </w:num>
  <w:num w:numId="18">
    <w:abstractNumId w:val="19"/>
  </w:num>
  <w:num w:numId="19">
    <w:abstractNumId w:val="0"/>
  </w:num>
  <w:num w:numId="20">
    <w:abstractNumId w:val="25"/>
  </w:num>
  <w:num w:numId="21">
    <w:abstractNumId w:val="24"/>
  </w:num>
  <w:num w:numId="22">
    <w:abstractNumId w:val="14"/>
  </w:num>
  <w:num w:numId="23">
    <w:abstractNumId w:val="2"/>
  </w:num>
  <w:num w:numId="24">
    <w:abstractNumId w:val="17"/>
  </w:num>
  <w:num w:numId="25">
    <w:abstractNumId w:val="3"/>
  </w:num>
  <w:num w:numId="26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D48"/>
    <w:rsid w:val="00011E8D"/>
    <w:rsid w:val="00014E7F"/>
    <w:rsid w:val="00030F0F"/>
    <w:rsid w:val="00034637"/>
    <w:rsid w:val="00036FB1"/>
    <w:rsid w:val="000928BE"/>
    <w:rsid w:val="000954BD"/>
    <w:rsid w:val="000A7761"/>
    <w:rsid w:val="000B5856"/>
    <w:rsid w:val="000C1209"/>
    <w:rsid w:val="000E0D42"/>
    <w:rsid w:val="000E35E6"/>
    <w:rsid w:val="000F04B9"/>
    <w:rsid w:val="000F2D19"/>
    <w:rsid w:val="001049BB"/>
    <w:rsid w:val="00123235"/>
    <w:rsid w:val="00126D5B"/>
    <w:rsid w:val="0013380D"/>
    <w:rsid w:val="00133D56"/>
    <w:rsid w:val="00146B96"/>
    <w:rsid w:val="00151410"/>
    <w:rsid w:val="00165086"/>
    <w:rsid w:val="0017675D"/>
    <w:rsid w:val="00181D76"/>
    <w:rsid w:val="001A2737"/>
    <w:rsid w:val="001A5982"/>
    <w:rsid w:val="001C379D"/>
    <w:rsid w:val="001C58FB"/>
    <w:rsid w:val="001C7672"/>
    <w:rsid w:val="001D5871"/>
    <w:rsid w:val="001E2F69"/>
    <w:rsid w:val="001E4724"/>
    <w:rsid w:val="001E5541"/>
    <w:rsid w:val="001F7033"/>
    <w:rsid w:val="0021654D"/>
    <w:rsid w:val="00237335"/>
    <w:rsid w:val="00242064"/>
    <w:rsid w:val="00250C88"/>
    <w:rsid w:val="00253208"/>
    <w:rsid w:val="002651CD"/>
    <w:rsid w:val="002B1FDB"/>
    <w:rsid w:val="002B74B8"/>
    <w:rsid w:val="002C5894"/>
    <w:rsid w:val="00317813"/>
    <w:rsid w:val="0032749B"/>
    <w:rsid w:val="00336925"/>
    <w:rsid w:val="00336F7D"/>
    <w:rsid w:val="00342F3C"/>
    <w:rsid w:val="0034711C"/>
    <w:rsid w:val="003530F7"/>
    <w:rsid w:val="0039233E"/>
    <w:rsid w:val="0039711F"/>
    <w:rsid w:val="003A5D68"/>
    <w:rsid w:val="003D11AF"/>
    <w:rsid w:val="003D75A8"/>
    <w:rsid w:val="003F49B3"/>
    <w:rsid w:val="003F648A"/>
    <w:rsid w:val="004012F0"/>
    <w:rsid w:val="004114B6"/>
    <w:rsid w:val="00417EE5"/>
    <w:rsid w:val="004404BC"/>
    <w:rsid w:val="004442EA"/>
    <w:rsid w:val="0045235D"/>
    <w:rsid w:val="00454806"/>
    <w:rsid w:val="00463C6D"/>
    <w:rsid w:val="0047411E"/>
    <w:rsid w:val="00483475"/>
    <w:rsid w:val="00487871"/>
    <w:rsid w:val="00490159"/>
    <w:rsid w:val="00497170"/>
    <w:rsid w:val="004A15F0"/>
    <w:rsid w:val="004A3F8F"/>
    <w:rsid w:val="004B06DC"/>
    <w:rsid w:val="004C1F80"/>
    <w:rsid w:val="00503833"/>
    <w:rsid w:val="00503E60"/>
    <w:rsid w:val="0050576B"/>
    <w:rsid w:val="00517051"/>
    <w:rsid w:val="005304C4"/>
    <w:rsid w:val="00555104"/>
    <w:rsid w:val="00572BBC"/>
    <w:rsid w:val="0059068B"/>
    <w:rsid w:val="00592245"/>
    <w:rsid w:val="00592BB0"/>
    <w:rsid w:val="005B7DC9"/>
    <w:rsid w:val="005C63FB"/>
    <w:rsid w:val="00602597"/>
    <w:rsid w:val="00612405"/>
    <w:rsid w:val="00613C70"/>
    <w:rsid w:val="00620F54"/>
    <w:rsid w:val="00635827"/>
    <w:rsid w:val="00647F4F"/>
    <w:rsid w:val="00651220"/>
    <w:rsid w:val="00694810"/>
    <w:rsid w:val="006B04B5"/>
    <w:rsid w:val="006B2019"/>
    <w:rsid w:val="006C747D"/>
    <w:rsid w:val="006D4C18"/>
    <w:rsid w:val="006D4E8C"/>
    <w:rsid w:val="006D6721"/>
    <w:rsid w:val="006D7F3D"/>
    <w:rsid w:val="00707D75"/>
    <w:rsid w:val="00712918"/>
    <w:rsid w:val="007242A7"/>
    <w:rsid w:val="00734FB0"/>
    <w:rsid w:val="00740443"/>
    <w:rsid w:val="00743048"/>
    <w:rsid w:val="007539ED"/>
    <w:rsid w:val="00793A7E"/>
    <w:rsid w:val="007B23B9"/>
    <w:rsid w:val="007B3CED"/>
    <w:rsid w:val="007B6287"/>
    <w:rsid w:val="007E4832"/>
    <w:rsid w:val="008113BE"/>
    <w:rsid w:val="00815D96"/>
    <w:rsid w:val="00872E64"/>
    <w:rsid w:val="00891699"/>
    <w:rsid w:val="00892ECC"/>
    <w:rsid w:val="008A2F49"/>
    <w:rsid w:val="008A4523"/>
    <w:rsid w:val="008A519C"/>
    <w:rsid w:val="008B7462"/>
    <w:rsid w:val="008B78CA"/>
    <w:rsid w:val="008C2EF1"/>
    <w:rsid w:val="008C3146"/>
    <w:rsid w:val="008C7BC4"/>
    <w:rsid w:val="008D6305"/>
    <w:rsid w:val="008E2C1E"/>
    <w:rsid w:val="008E4220"/>
    <w:rsid w:val="008E6B05"/>
    <w:rsid w:val="00916DF9"/>
    <w:rsid w:val="009214EB"/>
    <w:rsid w:val="009216D0"/>
    <w:rsid w:val="00943F9E"/>
    <w:rsid w:val="0095168E"/>
    <w:rsid w:val="009542EA"/>
    <w:rsid w:val="0095445F"/>
    <w:rsid w:val="009A4A2F"/>
    <w:rsid w:val="009B6A52"/>
    <w:rsid w:val="009D7969"/>
    <w:rsid w:val="009E3EED"/>
    <w:rsid w:val="009E7CC5"/>
    <w:rsid w:val="00A11C15"/>
    <w:rsid w:val="00A36828"/>
    <w:rsid w:val="00A37CDA"/>
    <w:rsid w:val="00A56533"/>
    <w:rsid w:val="00A6156C"/>
    <w:rsid w:val="00A747FE"/>
    <w:rsid w:val="00AB5608"/>
    <w:rsid w:val="00AB5ABF"/>
    <w:rsid w:val="00AC215D"/>
    <w:rsid w:val="00AC4CD1"/>
    <w:rsid w:val="00AC6C2A"/>
    <w:rsid w:val="00AD0816"/>
    <w:rsid w:val="00AD4E8A"/>
    <w:rsid w:val="00AE5460"/>
    <w:rsid w:val="00AE6C1F"/>
    <w:rsid w:val="00AF0A76"/>
    <w:rsid w:val="00AF4510"/>
    <w:rsid w:val="00B313FB"/>
    <w:rsid w:val="00B3627C"/>
    <w:rsid w:val="00B36A03"/>
    <w:rsid w:val="00B542FB"/>
    <w:rsid w:val="00B871A0"/>
    <w:rsid w:val="00B9055E"/>
    <w:rsid w:val="00B912FD"/>
    <w:rsid w:val="00BB0519"/>
    <w:rsid w:val="00BB4C6E"/>
    <w:rsid w:val="00BC7234"/>
    <w:rsid w:val="00BD76D1"/>
    <w:rsid w:val="00BF6C64"/>
    <w:rsid w:val="00C1169F"/>
    <w:rsid w:val="00C356E8"/>
    <w:rsid w:val="00C45B2A"/>
    <w:rsid w:val="00C47BA1"/>
    <w:rsid w:val="00C51CAF"/>
    <w:rsid w:val="00C543E9"/>
    <w:rsid w:val="00C641BB"/>
    <w:rsid w:val="00C702FD"/>
    <w:rsid w:val="00CA00B0"/>
    <w:rsid w:val="00CA7E3C"/>
    <w:rsid w:val="00CB7883"/>
    <w:rsid w:val="00CC0AF1"/>
    <w:rsid w:val="00CC0DC6"/>
    <w:rsid w:val="00CD0CD1"/>
    <w:rsid w:val="00CD4FDC"/>
    <w:rsid w:val="00CE0CBE"/>
    <w:rsid w:val="00CE3220"/>
    <w:rsid w:val="00CE7232"/>
    <w:rsid w:val="00D148D6"/>
    <w:rsid w:val="00D15B45"/>
    <w:rsid w:val="00D1697B"/>
    <w:rsid w:val="00D211F3"/>
    <w:rsid w:val="00D41C6B"/>
    <w:rsid w:val="00D44140"/>
    <w:rsid w:val="00D51FBD"/>
    <w:rsid w:val="00D53B47"/>
    <w:rsid w:val="00D54977"/>
    <w:rsid w:val="00D561A0"/>
    <w:rsid w:val="00D61168"/>
    <w:rsid w:val="00D9273C"/>
    <w:rsid w:val="00DA479B"/>
    <w:rsid w:val="00DB09CC"/>
    <w:rsid w:val="00DB0AFA"/>
    <w:rsid w:val="00DD0202"/>
    <w:rsid w:val="00DD4F7A"/>
    <w:rsid w:val="00DD73B6"/>
    <w:rsid w:val="00DF3E1D"/>
    <w:rsid w:val="00E01D48"/>
    <w:rsid w:val="00E11FBB"/>
    <w:rsid w:val="00E80657"/>
    <w:rsid w:val="00E87AAE"/>
    <w:rsid w:val="00EB1736"/>
    <w:rsid w:val="00EB587A"/>
    <w:rsid w:val="00EB7F5B"/>
    <w:rsid w:val="00EC7674"/>
    <w:rsid w:val="00ED458B"/>
    <w:rsid w:val="00EE3D8F"/>
    <w:rsid w:val="00F20B2B"/>
    <w:rsid w:val="00F21A77"/>
    <w:rsid w:val="00F314C5"/>
    <w:rsid w:val="00F32CB8"/>
    <w:rsid w:val="00F423BD"/>
    <w:rsid w:val="00F641CB"/>
    <w:rsid w:val="00F724ED"/>
    <w:rsid w:val="00FD2BF4"/>
    <w:rsid w:val="00FE3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CC313"/>
  <w15:docId w15:val="{F4734915-1722-47C1-B48E-D30D2FE2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11E"/>
  </w:style>
  <w:style w:type="paragraph" w:styleId="Heading6">
    <w:name w:val="heading 6"/>
    <w:basedOn w:val="Normal"/>
    <w:next w:val="Normal"/>
    <w:link w:val="Heading6Char"/>
    <w:unhideWhenUsed/>
    <w:qFormat/>
    <w:rsid w:val="00943F9E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7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4B5"/>
  </w:style>
  <w:style w:type="paragraph" w:styleId="Footer">
    <w:name w:val="footer"/>
    <w:basedOn w:val="Normal"/>
    <w:link w:val="FooterChar"/>
    <w:uiPriority w:val="99"/>
    <w:unhideWhenUsed/>
    <w:rsid w:val="006B0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4B5"/>
  </w:style>
  <w:style w:type="paragraph" w:styleId="BalloonText">
    <w:name w:val="Balloon Text"/>
    <w:basedOn w:val="Normal"/>
    <w:link w:val="BalloonTextChar"/>
    <w:uiPriority w:val="99"/>
    <w:semiHidden/>
    <w:unhideWhenUsed/>
    <w:rsid w:val="006B04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B5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CA00B0"/>
    <w:pPr>
      <w:spacing w:after="0" w:line="240" w:lineRule="auto"/>
    </w:pPr>
  </w:style>
  <w:style w:type="paragraph" w:customStyle="1" w:styleId="Default">
    <w:name w:val="Default"/>
    <w:rsid w:val="00D61168"/>
    <w:pPr>
      <w:autoSpaceDE w:val="0"/>
      <w:autoSpaceDN w:val="0"/>
      <w:adjustRightInd w:val="0"/>
      <w:spacing w:after="0" w:line="240" w:lineRule="auto"/>
    </w:pPr>
    <w:rPr>
      <w:rFonts w:ascii="Palatino Light" w:hAnsi="Palatino Light" w:cs="Palatino Light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43F9E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DB685-EDAC-44E3-AF3B-00964A6E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1091</Words>
  <Characters>6220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Chernchok Soankwan</cp:lastModifiedBy>
  <cp:revision>6</cp:revision>
  <cp:lastPrinted>2014-10-16T03:17:00Z</cp:lastPrinted>
  <dcterms:created xsi:type="dcterms:W3CDTF">2024-03-29T00:51:00Z</dcterms:created>
  <dcterms:modified xsi:type="dcterms:W3CDTF">2024-03-29T01:13:00Z</dcterms:modified>
</cp:coreProperties>
</file>