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F3C2" w14:textId="27293D9E" w:rsidR="00CF0FE7" w:rsidRDefault="00854B80" w:rsidP="00854B80">
      <w:pPr>
        <w:jc w:val="center"/>
      </w:pPr>
      <w:r>
        <w:rPr>
          <w:rFonts w:hint="cs"/>
          <w:cs/>
        </w:rPr>
        <w:t xml:space="preserve">หมวด </w:t>
      </w:r>
      <w:r>
        <w:t>6.1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4022"/>
        <w:gridCol w:w="1208"/>
        <w:gridCol w:w="995"/>
        <w:gridCol w:w="1606"/>
        <w:gridCol w:w="2609"/>
      </w:tblGrid>
      <w:tr w:rsidR="00854B80" w:rsidRPr="00854B80" w14:paraId="0CE38CEF" w14:textId="77777777" w:rsidTr="00854B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A7068A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  <w:cs/>
              </w:rPr>
              <w:t>ข้อคำถามจากเกณฑ์</w:t>
            </w:r>
          </w:p>
        </w:tc>
        <w:tc>
          <w:tcPr>
            <w:tcW w:w="0" w:type="auto"/>
            <w:vAlign w:val="center"/>
            <w:hideMark/>
          </w:tcPr>
          <w:p w14:paraId="73B29932" w14:textId="11ADCD9C" w:rsidR="00854B80" w:rsidRPr="00854B80" w:rsidRDefault="00B9253B" w:rsidP="00854B80">
            <w:pPr>
              <w:jc w:val="center"/>
              <w:rPr>
                <w:b/>
                <w:bCs/>
              </w:rPr>
            </w:pPr>
            <w:r w:rsidRPr="00B9253B">
              <w:rPr>
                <w:b/>
                <w:bCs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14:paraId="25AC14CB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</w:rPr>
              <w:t>In-Process KPIs</w:t>
            </w:r>
          </w:p>
        </w:tc>
        <w:tc>
          <w:tcPr>
            <w:tcW w:w="0" w:type="auto"/>
            <w:vAlign w:val="center"/>
            <w:hideMark/>
          </w:tcPr>
          <w:p w14:paraId="55A66C83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</w:rPr>
              <w:t>Output KPIs</w:t>
            </w:r>
          </w:p>
        </w:tc>
        <w:tc>
          <w:tcPr>
            <w:tcW w:w="0" w:type="auto"/>
            <w:vAlign w:val="center"/>
            <w:hideMark/>
          </w:tcPr>
          <w:p w14:paraId="6C9DC357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</w:rPr>
              <w:t>Outcome / Impact KPIs</w:t>
            </w:r>
          </w:p>
        </w:tc>
        <w:tc>
          <w:tcPr>
            <w:tcW w:w="0" w:type="auto"/>
            <w:vAlign w:val="center"/>
            <w:hideMark/>
          </w:tcPr>
          <w:p w14:paraId="7B5BD411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  <w:cs/>
              </w:rPr>
              <w:t xml:space="preserve">เชื่อมโยงหมวด </w:t>
            </w:r>
            <w:r w:rsidRPr="00854B80">
              <w:rPr>
                <w:b/>
                <w:bCs/>
              </w:rPr>
              <w:t>7</w:t>
            </w:r>
          </w:p>
        </w:tc>
      </w:tr>
      <w:tr w:rsidR="00854B80" w:rsidRPr="00854B80" w14:paraId="59ECA20E" w14:textId="77777777" w:rsidTr="00FB2A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270F0" w14:textId="77777777" w:rsidR="00854B80" w:rsidRPr="00854B80" w:rsidRDefault="00854B80" w:rsidP="00854B80">
            <w:pPr>
              <w:jc w:val="center"/>
            </w:pPr>
            <w:r w:rsidRPr="00854B80">
              <w:rPr>
                <w:b/>
                <w:bCs/>
                <w:cs/>
              </w:rPr>
              <w:t>ก.(</w:t>
            </w:r>
            <w:r w:rsidRPr="00854B80">
              <w:rPr>
                <w:b/>
                <w:bCs/>
              </w:rPr>
              <w:t>1)</w:t>
            </w:r>
            <w:r w:rsidRPr="00854B80">
              <w:t xml:space="preserve"> </w:t>
            </w:r>
            <w:r w:rsidRPr="00854B80">
              <w:rPr>
                <w:cs/>
              </w:rPr>
              <w:t>การกำหนดข้อกำหนดของผลิตภัณฑ์และ/หรือบริการ</w:t>
            </w:r>
          </w:p>
        </w:tc>
        <w:tc>
          <w:tcPr>
            <w:tcW w:w="0" w:type="auto"/>
            <w:vAlign w:val="center"/>
            <w:hideMark/>
          </w:tcPr>
          <w:p w14:paraId="42D35EEF" w14:textId="77777777" w:rsidR="00854B80" w:rsidRPr="00854B80" w:rsidRDefault="00854B80" w:rsidP="00854B80">
            <w:pPr>
              <w:jc w:val="center"/>
            </w:pPr>
            <w:r w:rsidRPr="00854B80">
              <w:rPr>
                <w:cs/>
              </w:rPr>
              <w:t>มีระบบกำหนดข้อกำหนดของผลิตภัณฑ์/บริการที่ตอบสนองความต้องการของลูกค้าและผู้มีส่วนได้ส่วนเสีย</w:t>
            </w:r>
          </w:p>
        </w:tc>
        <w:tc>
          <w:tcPr>
            <w:tcW w:w="0" w:type="auto"/>
            <w:vAlign w:val="center"/>
          </w:tcPr>
          <w:p w14:paraId="41EDD60F" w14:textId="1BD1B8B0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5C39D21E" w14:textId="093D9D8C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313EAC7B" w14:textId="3154473C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C6BAD85" w14:textId="77777777" w:rsidR="00854B80" w:rsidRPr="00854B80" w:rsidRDefault="00854B80" w:rsidP="00854B80">
            <w:pPr>
              <w:jc w:val="center"/>
            </w:pPr>
            <w:r w:rsidRPr="00854B80">
              <w:t xml:space="preserve">7.1(1) </w:t>
            </w:r>
            <w:r w:rsidRPr="00854B80">
              <w:rPr>
                <w:cs/>
              </w:rPr>
              <w:t>ผลลัพธ์ด้านคุณภาพผลิตภัณฑ์และกระบวนการ</w:t>
            </w:r>
          </w:p>
        </w:tc>
      </w:tr>
      <w:tr w:rsidR="00854B80" w:rsidRPr="00854B80" w14:paraId="40D0D8D7" w14:textId="77777777" w:rsidTr="00FB2A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1CBA6" w14:textId="77777777" w:rsidR="00854B80" w:rsidRPr="00854B80" w:rsidRDefault="00854B80" w:rsidP="00854B80">
            <w:pPr>
              <w:jc w:val="center"/>
            </w:pPr>
            <w:r w:rsidRPr="00854B80">
              <w:rPr>
                <w:b/>
                <w:bCs/>
                <w:cs/>
              </w:rPr>
              <w:t>ก.(</w:t>
            </w:r>
            <w:r w:rsidRPr="00854B80">
              <w:rPr>
                <w:b/>
                <w:bCs/>
              </w:rPr>
              <w:t>2)</w:t>
            </w:r>
            <w:r w:rsidRPr="00854B80">
              <w:t xml:space="preserve"> </w:t>
            </w:r>
            <w:r w:rsidRPr="00854B80">
              <w:rPr>
                <w:cs/>
              </w:rPr>
              <w:t>การออกแบบผลิตภัณฑ์และกระบวนการ</w:t>
            </w:r>
          </w:p>
        </w:tc>
        <w:tc>
          <w:tcPr>
            <w:tcW w:w="0" w:type="auto"/>
            <w:vAlign w:val="center"/>
            <w:hideMark/>
          </w:tcPr>
          <w:p w14:paraId="53BE93F8" w14:textId="77777777" w:rsidR="00854B80" w:rsidRPr="00854B80" w:rsidRDefault="00854B80" w:rsidP="00854B80">
            <w:pPr>
              <w:jc w:val="center"/>
            </w:pPr>
            <w:r w:rsidRPr="00854B80">
              <w:rPr>
                <w:cs/>
              </w:rPr>
              <w:t>มีระบบออกแบบและพัฒนาผลิตภัณฑ์/บริการ/กระบวนการใหม่ เพื่อเพิ่มคุณค่าและความแตกต่าง</w:t>
            </w:r>
          </w:p>
        </w:tc>
        <w:tc>
          <w:tcPr>
            <w:tcW w:w="0" w:type="auto"/>
            <w:vAlign w:val="center"/>
          </w:tcPr>
          <w:p w14:paraId="513F63D0" w14:textId="17C0A3EF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07E510C9" w14:textId="39F56F6E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79C1A9E9" w14:textId="57A6ED96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5A04702" w14:textId="77777777" w:rsidR="00854B80" w:rsidRPr="00854B80" w:rsidRDefault="00854B80" w:rsidP="00854B80">
            <w:pPr>
              <w:jc w:val="center"/>
            </w:pPr>
            <w:r w:rsidRPr="00854B80">
              <w:t>7.1(2) Innovation &amp; New Product Success</w:t>
            </w:r>
          </w:p>
        </w:tc>
      </w:tr>
      <w:tr w:rsidR="00854B80" w:rsidRPr="00854B80" w14:paraId="53313E91" w14:textId="77777777" w:rsidTr="00FB2A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B8407" w14:textId="77777777" w:rsidR="00854B80" w:rsidRPr="00854B80" w:rsidRDefault="00854B80" w:rsidP="00854B80">
            <w:pPr>
              <w:jc w:val="center"/>
            </w:pPr>
            <w:r w:rsidRPr="00854B80">
              <w:rPr>
                <w:b/>
                <w:bCs/>
                <w:cs/>
              </w:rPr>
              <w:t>ก.(</w:t>
            </w:r>
            <w:r w:rsidRPr="00854B80">
              <w:rPr>
                <w:b/>
                <w:bCs/>
              </w:rPr>
              <w:t>3)</w:t>
            </w:r>
            <w:r w:rsidRPr="00854B80">
              <w:t xml:space="preserve"> </w:t>
            </w:r>
            <w:r w:rsidRPr="00854B80">
              <w:rPr>
                <w:cs/>
              </w:rPr>
              <w:t>ข้อกำหนดของกระบวนการ</w:t>
            </w:r>
          </w:p>
        </w:tc>
        <w:tc>
          <w:tcPr>
            <w:tcW w:w="0" w:type="auto"/>
            <w:vAlign w:val="center"/>
            <w:hideMark/>
          </w:tcPr>
          <w:p w14:paraId="65A4C4CD" w14:textId="77777777" w:rsidR="00854B80" w:rsidRPr="00854B80" w:rsidRDefault="00854B80" w:rsidP="00854B80">
            <w:pPr>
              <w:jc w:val="center"/>
            </w:pPr>
            <w:r w:rsidRPr="00854B80">
              <w:rPr>
                <w:cs/>
              </w:rPr>
              <w:t>มีการกำหนดข้อกำหนดสำคัญของกระบวนการทำงาน เพื่อให้การปฏิบัติงานมีคุณภาพและปลอดภัย</w:t>
            </w:r>
          </w:p>
        </w:tc>
        <w:tc>
          <w:tcPr>
            <w:tcW w:w="0" w:type="auto"/>
            <w:vAlign w:val="center"/>
          </w:tcPr>
          <w:p w14:paraId="7D1ED884" w14:textId="3767526D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23653D4F" w14:textId="2ACA8BF0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EDD530" w14:textId="545DBA8D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8189C4F" w14:textId="77777777" w:rsidR="00854B80" w:rsidRPr="00854B80" w:rsidRDefault="00854B80" w:rsidP="00854B80">
            <w:pPr>
              <w:jc w:val="center"/>
            </w:pPr>
            <w:r w:rsidRPr="00854B80">
              <w:t>7.1(1) Process Quality Results</w:t>
            </w:r>
          </w:p>
        </w:tc>
      </w:tr>
      <w:tr w:rsidR="00854B80" w:rsidRPr="00854B80" w14:paraId="7F0D298E" w14:textId="77777777" w:rsidTr="00FB2A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A1F89" w14:textId="77777777" w:rsidR="00854B80" w:rsidRPr="00854B80" w:rsidRDefault="00854B80" w:rsidP="00854B80">
            <w:pPr>
              <w:jc w:val="center"/>
            </w:pPr>
            <w:r w:rsidRPr="00854B80">
              <w:rPr>
                <w:b/>
                <w:bCs/>
                <w:cs/>
              </w:rPr>
              <w:t>ก.(</w:t>
            </w:r>
            <w:r w:rsidRPr="00854B80">
              <w:rPr>
                <w:b/>
                <w:bCs/>
              </w:rPr>
              <w:t>4)</w:t>
            </w:r>
            <w:r w:rsidRPr="00854B80">
              <w:t xml:space="preserve"> </w:t>
            </w:r>
            <w:r w:rsidRPr="00854B80">
              <w:rPr>
                <w:cs/>
              </w:rPr>
              <w:t>การออกแบบและพัฒนากระบวนการ</w:t>
            </w:r>
          </w:p>
        </w:tc>
        <w:tc>
          <w:tcPr>
            <w:tcW w:w="0" w:type="auto"/>
            <w:vAlign w:val="center"/>
            <w:hideMark/>
          </w:tcPr>
          <w:p w14:paraId="07D8A2F7" w14:textId="77777777" w:rsidR="00854B80" w:rsidRPr="00854B80" w:rsidRDefault="00854B80" w:rsidP="00854B80">
            <w:pPr>
              <w:jc w:val="center"/>
            </w:pPr>
            <w:r w:rsidRPr="00854B80">
              <w:rPr>
                <w:cs/>
              </w:rPr>
              <w:t>มีระบบออกแบบและปรับปรุงกระบวนการที่สำคัญอย่างต่อเนื่อง โดยใช้เทคโนโลยีและนวัตกรรม</w:t>
            </w:r>
          </w:p>
        </w:tc>
        <w:tc>
          <w:tcPr>
            <w:tcW w:w="0" w:type="auto"/>
            <w:vAlign w:val="center"/>
          </w:tcPr>
          <w:p w14:paraId="1CF08931" w14:textId="55064A39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CBDDC3" w14:textId="3D0DC9DF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076E2F" w14:textId="11D1EA14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21AF3F1" w14:textId="77777777" w:rsidR="00854B80" w:rsidRPr="00854B80" w:rsidRDefault="00854B80" w:rsidP="00854B80">
            <w:pPr>
              <w:jc w:val="center"/>
            </w:pPr>
            <w:r w:rsidRPr="00854B80">
              <w:t>7.1(2) Process Performance Improvement</w:t>
            </w:r>
          </w:p>
        </w:tc>
      </w:tr>
    </w:tbl>
    <w:p w14:paraId="58C78935" w14:textId="77777777" w:rsidR="00FB2A90" w:rsidRDefault="00FB2A90" w:rsidP="00854B80">
      <w:pPr>
        <w:jc w:val="center"/>
        <w:rPr>
          <w:cs/>
        </w:rPr>
        <w:sectPr w:rsidR="00FB2A90" w:rsidSect="00854B8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93A0AC0" w14:textId="3F9C57E8" w:rsidR="00854B80" w:rsidRDefault="00854B80" w:rsidP="00854B80">
      <w:pPr>
        <w:jc w:val="center"/>
      </w:pPr>
      <w:r>
        <w:rPr>
          <w:rFonts w:hint="cs"/>
          <w:cs/>
        </w:rPr>
        <w:lastRenderedPageBreak/>
        <w:t xml:space="preserve">หมวด </w:t>
      </w:r>
      <w:r>
        <w:t>6.2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3792"/>
        <w:gridCol w:w="1175"/>
        <w:gridCol w:w="974"/>
        <w:gridCol w:w="1546"/>
        <w:gridCol w:w="2851"/>
      </w:tblGrid>
      <w:tr w:rsidR="00854B80" w:rsidRPr="00854B80" w14:paraId="15C197FF" w14:textId="77777777" w:rsidTr="00854B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A97AB3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  <w:cs/>
              </w:rPr>
              <w:t>ข้อคำถามจากเกณฑ์</w:t>
            </w:r>
          </w:p>
        </w:tc>
        <w:tc>
          <w:tcPr>
            <w:tcW w:w="0" w:type="auto"/>
            <w:vAlign w:val="center"/>
            <w:hideMark/>
          </w:tcPr>
          <w:p w14:paraId="0CD5253C" w14:textId="3BD6C1BC" w:rsidR="00854B80" w:rsidRPr="00854B80" w:rsidRDefault="00B9253B" w:rsidP="00854B80">
            <w:pPr>
              <w:jc w:val="center"/>
              <w:rPr>
                <w:b/>
                <w:bCs/>
              </w:rPr>
            </w:pPr>
            <w:r w:rsidRPr="00B9253B">
              <w:rPr>
                <w:b/>
                <w:bCs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14:paraId="68021A2E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</w:rPr>
              <w:t>In-Process KPIs</w:t>
            </w:r>
          </w:p>
        </w:tc>
        <w:tc>
          <w:tcPr>
            <w:tcW w:w="0" w:type="auto"/>
            <w:vAlign w:val="center"/>
            <w:hideMark/>
          </w:tcPr>
          <w:p w14:paraId="33B33712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</w:rPr>
              <w:t>Output KPIs</w:t>
            </w:r>
          </w:p>
        </w:tc>
        <w:tc>
          <w:tcPr>
            <w:tcW w:w="0" w:type="auto"/>
            <w:vAlign w:val="center"/>
            <w:hideMark/>
          </w:tcPr>
          <w:p w14:paraId="7D5477A4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</w:rPr>
              <w:t>Outcome / Impact KPIs</w:t>
            </w:r>
          </w:p>
        </w:tc>
        <w:tc>
          <w:tcPr>
            <w:tcW w:w="0" w:type="auto"/>
            <w:vAlign w:val="center"/>
            <w:hideMark/>
          </w:tcPr>
          <w:p w14:paraId="2C7EC112" w14:textId="77777777" w:rsidR="00854B80" w:rsidRPr="00854B80" w:rsidRDefault="00854B80" w:rsidP="00854B80">
            <w:pPr>
              <w:jc w:val="center"/>
              <w:rPr>
                <w:b/>
                <w:bCs/>
              </w:rPr>
            </w:pPr>
            <w:r w:rsidRPr="00854B80">
              <w:rPr>
                <w:b/>
                <w:bCs/>
                <w:cs/>
              </w:rPr>
              <w:t xml:space="preserve">เชื่อมโยงหมวด </w:t>
            </w:r>
            <w:r w:rsidRPr="00854B80">
              <w:rPr>
                <w:b/>
                <w:bCs/>
              </w:rPr>
              <w:t>7</w:t>
            </w:r>
          </w:p>
        </w:tc>
      </w:tr>
      <w:tr w:rsidR="00854B80" w:rsidRPr="00854B80" w14:paraId="19634B35" w14:textId="77777777" w:rsidTr="00FB2A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0DDEA" w14:textId="77777777" w:rsidR="00854B80" w:rsidRPr="00854B80" w:rsidRDefault="00854B80" w:rsidP="00854B80">
            <w:pPr>
              <w:jc w:val="center"/>
            </w:pPr>
            <w:r w:rsidRPr="00854B80">
              <w:rPr>
                <w:b/>
                <w:bCs/>
                <w:cs/>
              </w:rPr>
              <w:t>ก.</w:t>
            </w:r>
            <w:r w:rsidRPr="00854B80">
              <w:t xml:space="preserve"> </w:t>
            </w:r>
            <w:r w:rsidRPr="00854B80">
              <w:rPr>
                <w:cs/>
              </w:rPr>
              <w:t>ประสิทธิภาพและประสิทธิผลของการปฏิบัติการ</w:t>
            </w:r>
          </w:p>
        </w:tc>
        <w:tc>
          <w:tcPr>
            <w:tcW w:w="0" w:type="auto"/>
            <w:vAlign w:val="center"/>
            <w:hideMark/>
          </w:tcPr>
          <w:p w14:paraId="397E3067" w14:textId="77777777" w:rsidR="00854B80" w:rsidRPr="00854B80" w:rsidRDefault="00854B80" w:rsidP="00854B80">
            <w:pPr>
              <w:jc w:val="center"/>
            </w:pPr>
            <w:r w:rsidRPr="00854B80">
              <w:rPr>
                <w:cs/>
              </w:rPr>
              <w:t>มีระบบบริหารต้นทุน คุณภาพ เวลา และประสิทธิผลของกระบวนการอย่างต่อเนื่อง</w:t>
            </w:r>
          </w:p>
        </w:tc>
        <w:tc>
          <w:tcPr>
            <w:tcW w:w="0" w:type="auto"/>
            <w:vAlign w:val="center"/>
          </w:tcPr>
          <w:p w14:paraId="3913A374" w14:textId="0AD6CC87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41727048" w14:textId="70A52705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5E4A5D82" w14:textId="09DFFACC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5F23EE2" w14:textId="77777777" w:rsidR="00854B80" w:rsidRPr="00854B80" w:rsidRDefault="00854B80" w:rsidP="00854B80">
            <w:pPr>
              <w:jc w:val="center"/>
            </w:pPr>
            <w:r w:rsidRPr="00854B80">
              <w:t>7.1(2) Operational Efficiency &amp; Productivity</w:t>
            </w:r>
          </w:p>
        </w:tc>
      </w:tr>
      <w:tr w:rsidR="00854B80" w:rsidRPr="00854B80" w14:paraId="06883092" w14:textId="77777777" w:rsidTr="00FB2A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8E156" w14:textId="77777777" w:rsidR="00854B80" w:rsidRPr="00854B80" w:rsidRDefault="00854B80" w:rsidP="00854B80">
            <w:pPr>
              <w:jc w:val="center"/>
            </w:pPr>
            <w:r w:rsidRPr="00854B80">
              <w:rPr>
                <w:b/>
                <w:bCs/>
                <w:cs/>
              </w:rPr>
              <w:t>ข.</w:t>
            </w:r>
            <w:r w:rsidRPr="00854B80">
              <w:t xml:space="preserve"> </w:t>
            </w:r>
            <w:r w:rsidRPr="00854B80">
              <w:rPr>
                <w:cs/>
              </w:rPr>
              <w:t>การจัดการเครือข่ายอุปทาน</w:t>
            </w:r>
          </w:p>
        </w:tc>
        <w:tc>
          <w:tcPr>
            <w:tcW w:w="0" w:type="auto"/>
            <w:vAlign w:val="center"/>
            <w:hideMark/>
          </w:tcPr>
          <w:p w14:paraId="33F952BF" w14:textId="77777777" w:rsidR="00854B80" w:rsidRPr="00854B80" w:rsidRDefault="00854B80" w:rsidP="00854B80">
            <w:pPr>
              <w:jc w:val="center"/>
            </w:pPr>
            <w:r w:rsidRPr="00854B80">
              <w:rPr>
                <w:cs/>
              </w:rPr>
              <w:t>มีระบบบริหารคู่ค้าและผู้ส่งมอบอย่างมีประสิทธิภาพ เพื่อให้มั่นใจในคุณภาพและความต่อเนื่องของการผลิต</w:t>
            </w:r>
          </w:p>
        </w:tc>
        <w:tc>
          <w:tcPr>
            <w:tcW w:w="0" w:type="auto"/>
            <w:vAlign w:val="center"/>
          </w:tcPr>
          <w:p w14:paraId="7EE82D31" w14:textId="26C73853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1ABFC4" w14:textId="23DE6B4D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3B8B90" w14:textId="6D71051F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C65C01F" w14:textId="77777777" w:rsidR="00854B80" w:rsidRPr="00854B80" w:rsidRDefault="00854B80" w:rsidP="00854B80">
            <w:pPr>
              <w:jc w:val="center"/>
            </w:pPr>
            <w:r w:rsidRPr="00854B80">
              <w:t>7.1(3) Supply Chain &amp; Partnership Performance</w:t>
            </w:r>
          </w:p>
        </w:tc>
      </w:tr>
      <w:tr w:rsidR="00854B80" w:rsidRPr="00854B80" w14:paraId="43B55575" w14:textId="77777777" w:rsidTr="00FB2A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BF335" w14:textId="77777777" w:rsidR="00854B80" w:rsidRPr="00854B80" w:rsidRDefault="00854B80" w:rsidP="00854B80">
            <w:pPr>
              <w:jc w:val="center"/>
            </w:pPr>
            <w:r w:rsidRPr="00854B80">
              <w:rPr>
                <w:b/>
                <w:bCs/>
                <w:cs/>
              </w:rPr>
              <w:t>ค.</w:t>
            </w:r>
            <w:r w:rsidRPr="00854B80">
              <w:t xml:space="preserve"> </w:t>
            </w:r>
            <w:r w:rsidRPr="00854B80">
              <w:rPr>
                <w:cs/>
              </w:rPr>
              <w:t>ความปลอดภัย ความต่อเนื่อง และความสามารถในการฟื้นตัว</w:t>
            </w:r>
          </w:p>
        </w:tc>
        <w:tc>
          <w:tcPr>
            <w:tcW w:w="0" w:type="auto"/>
            <w:vAlign w:val="center"/>
            <w:hideMark/>
          </w:tcPr>
          <w:p w14:paraId="126E0B81" w14:textId="77777777" w:rsidR="00854B80" w:rsidRPr="00854B80" w:rsidRDefault="00854B80" w:rsidP="00854B80">
            <w:pPr>
              <w:jc w:val="center"/>
            </w:pPr>
            <w:r w:rsidRPr="00854B80">
              <w:rPr>
                <w:cs/>
              </w:rPr>
              <w:t>มีระบบบริหารความปลอดภัยและความพร้อมขององค์กรในการรับมือเหตุฉุกเฉินและภัยพิบัติ</w:t>
            </w:r>
          </w:p>
        </w:tc>
        <w:tc>
          <w:tcPr>
            <w:tcW w:w="0" w:type="auto"/>
            <w:vAlign w:val="center"/>
          </w:tcPr>
          <w:p w14:paraId="22BBFFC6" w14:textId="47F82D46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21501357" w14:textId="7F49A97D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02C43A" w14:textId="43C88957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D2EB3D2" w14:textId="77777777" w:rsidR="00854B80" w:rsidRPr="00854B80" w:rsidRDefault="00854B80" w:rsidP="00854B80">
            <w:pPr>
              <w:jc w:val="center"/>
            </w:pPr>
            <w:r w:rsidRPr="00854B80">
              <w:t>7.1(4) Safety, Resilience &amp; Risk Management Results</w:t>
            </w:r>
          </w:p>
        </w:tc>
      </w:tr>
      <w:tr w:rsidR="00854B80" w:rsidRPr="00854B80" w14:paraId="5D1DE315" w14:textId="77777777" w:rsidTr="00FB2A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C3F00" w14:textId="77777777" w:rsidR="00854B80" w:rsidRPr="00854B80" w:rsidRDefault="00854B80" w:rsidP="00854B80">
            <w:pPr>
              <w:jc w:val="center"/>
            </w:pPr>
            <w:r w:rsidRPr="00854B80">
              <w:rPr>
                <w:b/>
                <w:bCs/>
                <w:cs/>
              </w:rPr>
              <w:t>ง.</w:t>
            </w:r>
            <w:r w:rsidRPr="00854B80">
              <w:t xml:space="preserve"> </w:t>
            </w:r>
            <w:r w:rsidRPr="00854B80">
              <w:rPr>
                <w:cs/>
              </w:rPr>
              <w:t>การบริหารความเสี่ยง</w:t>
            </w:r>
          </w:p>
        </w:tc>
        <w:tc>
          <w:tcPr>
            <w:tcW w:w="0" w:type="auto"/>
            <w:vAlign w:val="center"/>
            <w:hideMark/>
          </w:tcPr>
          <w:p w14:paraId="6B29A024" w14:textId="77777777" w:rsidR="00854B80" w:rsidRPr="00854B80" w:rsidRDefault="00854B80" w:rsidP="00854B80">
            <w:pPr>
              <w:jc w:val="center"/>
            </w:pPr>
            <w:r w:rsidRPr="00854B80">
              <w:rPr>
                <w:cs/>
              </w:rPr>
              <w:t>มีระบบบริหารความเสี่ยงที่บูรณาการกับกลยุทธ์และการดำเนินงานทุกระดับ</w:t>
            </w:r>
          </w:p>
        </w:tc>
        <w:tc>
          <w:tcPr>
            <w:tcW w:w="0" w:type="auto"/>
            <w:vAlign w:val="center"/>
          </w:tcPr>
          <w:p w14:paraId="36F1674F" w14:textId="024878F0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1520A2" w14:textId="3A58F8AB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</w:tcPr>
          <w:p w14:paraId="5391C602" w14:textId="16EDC2DB" w:rsidR="00854B80" w:rsidRPr="00854B80" w:rsidRDefault="00854B80" w:rsidP="00854B80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A662ECB" w14:textId="77777777" w:rsidR="00854B80" w:rsidRPr="00854B80" w:rsidRDefault="00854B80" w:rsidP="00854B80">
            <w:pPr>
              <w:jc w:val="center"/>
            </w:pPr>
            <w:r w:rsidRPr="00854B80">
              <w:t>7.1(4) Organizational Risk Results</w:t>
            </w:r>
          </w:p>
        </w:tc>
      </w:tr>
    </w:tbl>
    <w:p w14:paraId="5223BF13" w14:textId="77777777" w:rsidR="00854B80" w:rsidRDefault="00854B80" w:rsidP="00854B80">
      <w:pPr>
        <w:jc w:val="center"/>
      </w:pPr>
    </w:p>
    <w:p w14:paraId="742D90FE" w14:textId="77777777" w:rsidR="00854B80" w:rsidRDefault="00854B80">
      <w:pPr>
        <w:jc w:val="center"/>
      </w:pPr>
    </w:p>
    <w:sectPr w:rsidR="00854B80" w:rsidSect="00854B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80"/>
    <w:rsid w:val="00025923"/>
    <w:rsid w:val="001829B8"/>
    <w:rsid w:val="00456B7C"/>
    <w:rsid w:val="00854B80"/>
    <w:rsid w:val="00937CDA"/>
    <w:rsid w:val="00B9253B"/>
    <w:rsid w:val="00CF0FE7"/>
    <w:rsid w:val="00D014BA"/>
    <w:rsid w:val="00FB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2F14"/>
  <w15:chartTrackingRefBased/>
  <w15:docId w15:val="{D5C6AACA-2067-41C2-AD51-00BA31A3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B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B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B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54B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54B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CFB7-D721-492D-BD60-9DAA8539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Chernchok Soankwan</dc:creator>
  <cp:keywords/>
  <dc:description/>
  <cp:lastModifiedBy>LENOVO</cp:lastModifiedBy>
  <cp:revision>3</cp:revision>
  <dcterms:created xsi:type="dcterms:W3CDTF">2025-10-28T13:01:00Z</dcterms:created>
  <dcterms:modified xsi:type="dcterms:W3CDTF">2025-12-02T03:33:00Z</dcterms:modified>
</cp:coreProperties>
</file>